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hd w:val="clear" w:color="auto" w:fill="FFFFFF"/>
        <w:spacing w:lineRule="auto" w:line="240" w:before="0" w:after="0"/>
        <w:ind w:right="450" w:hanging="0"/>
        <w:jc w:val="left"/>
        <w:rPr>
          <w:rFonts w:ascii="Times New Roman" w:hAnsi="Times New Roman" w:eastAsia="Times New Roman" w:cs="Times New Roman"/>
          <w:b/>
          <w:b/>
          <w:bCs/>
          <w:color w:val="000000"/>
          <w:sz w:val="20"/>
          <w:szCs w:val="20"/>
          <w:lang w:eastAsia="uk-UA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0"/>
          <w:szCs w:val="20"/>
          <w:lang w:eastAsia="uk-UA"/>
        </w:rPr>
        <mc:AlternateContent>
          <mc:Choice Requires="wps">
            <w:drawing>
              <wp:anchor behindDoc="0" distT="0" distB="0" distL="0" distR="0" simplePos="0" locked="0" layoutInCell="0" allowOverlap="1" relativeHeight="3">
                <wp:simplePos x="0" y="0"/>
                <wp:positionH relativeFrom="column">
                  <wp:posOffset>5358765</wp:posOffset>
                </wp:positionH>
                <wp:positionV relativeFrom="paragraph">
                  <wp:posOffset>-189230</wp:posOffset>
                </wp:positionV>
                <wp:extent cx="581025" cy="180975"/>
                <wp:effectExtent l="0" t="0" r="0" b="0"/>
                <wp:wrapNone/>
                <wp:docPr id="1" name="Текстова рамка 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040" cy="1810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spacing w:before="0" w:after="0" w:lineRule="auto" w:line="240"/>
                              <w:rPr/>
                            </w:pPr>
                            <w:r>
                              <w:rPr>
                                <w:sz w:val="20"/>
                                <w:rFonts w:asciiTheme="minorHAnsi" w:cstheme="minorBidi" w:eastAsiaTheme="minorHAnsi" w:hAnsiTheme="minorHAnsi"/>
                                <w:lang w:val="en-US"/>
                              </w:rPr>
                              <w:t>копія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l21600,21600l21600,xe">
                <v:stroke joinstyle="miter"/>
                <v:path gradientshapeok="t" o:connecttype="rect"/>
              </v:shapetype>
              <v:shape id="shape_0" ID="Текстова рамка 1" stroked="f" o:allowincell="f" style="position:absolute;margin-left:421.95pt;margin-top:-14.9pt;width:45.7pt;height:14.2pt;mso-wrap-style:square;v-text-anchor:top" type="_x0000_t202">
                <v:textbox>
                  <w:txbxContent>
                    <w:p>
                      <w:pPr>
                        <w:overflowPunct w:val="false"/>
                        <w:spacing w:before="0" w:after="0" w:lineRule="auto" w:line="240"/>
                        <w:rPr/>
                      </w:pPr>
                      <w:r>
                        <w:rPr>
                          <w:sz w:val="20"/>
                          <w:rFonts w:asciiTheme="minorHAnsi" w:cstheme="minorBidi" w:eastAsiaTheme="minorHAnsi" w:hAnsiTheme="minorHAnsi"/>
                          <w:lang w:val="en-US"/>
                        </w:rPr>
                        <w:t>копія</w:t>
                      </w:r>
                    </w:p>
                  </w:txbxContent>
                </v:textbox>
                <v:fill o:detectmouseclick="t" on="false"/>
                <v:stroke color="black" joinstyle="round" endcap="flat"/>
                <w10:wrap type="none"/>
              </v:shape>
            </w:pict>
          </mc:Fallback>
        </mc:AlternateContent>
        <w:drawing>
          <wp:anchor behindDoc="0" distT="0" distB="0" distL="114935" distR="114935" simplePos="0" locked="0" layoutInCell="0" allowOverlap="1" relativeHeight="2">
            <wp:simplePos x="0" y="0"/>
            <wp:positionH relativeFrom="column">
              <wp:posOffset>2935605</wp:posOffset>
            </wp:positionH>
            <wp:positionV relativeFrom="paragraph">
              <wp:posOffset>-574675</wp:posOffset>
            </wp:positionV>
            <wp:extent cx="417830" cy="610235"/>
            <wp:effectExtent l="0" t="0" r="0" b="0"/>
            <wp:wrapTopAndBottom/>
            <wp:docPr id="2" name="Зображення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Зображення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830" cy="610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Style16"/>
        <w:bidi w:val="0"/>
        <w:spacing w:before="0" w:after="0"/>
        <w:jc w:val="center"/>
        <w:rPr/>
      </w:pPr>
      <w:r>
        <w:rPr>
          <w:rFonts w:eastAsia="Times New Roman" w:cs="Times New Roman" w:ascii="Times New Roman" w:hAnsi="Times New Roman"/>
          <w:b/>
          <w:bCs/>
          <w:color w:val="000000"/>
          <w:spacing w:val="-1"/>
          <w:kern w:val="0"/>
          <w:sz w:val="28"/>
          <w:szCs w:val="28"/>
          <w:u w:val="none"/>
          <w:lang w:val="uk-UA" w:eastAsia="uk-UA" w:bidi="ar-SA"/>
        </w:rPr>
        <w:t>ПОКРОВСЬКА МІСЬКА РАДА</w:t>
      </w:r>
    </w:p>
    <w:p>
      <w:pPr>
        <w:pStyle w:val="Style16"/>
        <w:bidi w:val="0"/>
        <w:spacing w:before="0" w:after="0"/>
        <w:jc w:val="center"/>
        <w:rPr/>
      </w:pPr>
      <w:r>
        <w:rPr>
          <w:rFonts w:eastAsia="Times New Roman" w:cs="Times New Roman" w:ascii="Times New Roman" w:hAnsi="Times New Roman"/>
          <w:b/>
          <w:bCs/>
          <w:color w:val="000000"/>
          <w:spacing w:val="-1"/>
          <w:kern w:val="0"/>
          <w:sz w:val="28"/>
          <w:szCs w:val="28"/>
          <w:u w:val="none"/>
          <w:lang w:val="uk-UA" w:eastAsia="uk-UA" w:bidi="ar-SA"/>
        </w:rPr>
        <w:t>ДНІПРОПЕТРОВСЬКОЇ ОБЛАСТІ</w:t>
      </w:r>
    </w:p>
    <w:p>
      <w:pPr>
        <w:pStyle w:val="Style16"/>
        <w:shd w:val="clear" w:color="auto" w:fill="FFFFFF"/>
        <w:bidi w:val="0"/>
        <w:spacing w:lineRule="auto" w:line="240" w:before="0" w:after="0"/>
        <w:ind w:right="450" w:hanging="0"/>
        <w:jc w:val="center"/>
        <w:rPr>
          <w:rFonts w:ascii="Times New Roman" w:hAnsi="Times New Roman" w:eastAsia="Times New Roman" w:cs="Times New Roman"/>
          <w:b/>
          <w:b/>
          <w:bCs/>
          <w:color w:val="000000"/>
          <w:sz w:val="28"/>
          <w:szCs w:val="28"/>
          <w:lang w:eastAsia="uk-UA"/>
        </w:rPr>
      </w:pPr>
      <w:r>
        <w:rPr>
          <w:rFonts w:eastAsia="Times New Roman" w:cs="Times New Roman" w:ascii="Times New Roman" w:hAnsi="Times New Roman"/>
          <w:b/>
          <w:bCs/>
          <w:color w:val="000000"/>
          <w:spacing w:val="-1"/>
          <w:kern w:val="0"/>
          <w:sz w:val="28"/>
          <w:szCs w:val="28"/>
          <w:u w:val="none"/>
          <w:lang w:val="uk-UA" w:eastAsia="uk-UA" w:bidi="ar-SA"/>
        </w:rPr>
        <w:t xml:space="preserve">     </w:t>
      </w:r>
      <w:r>
        <w:rPr>
          <w:rFonts w:eastAsia="Times New Roman" w:cs="Times New Roman" w:ascii="Times New Roman" w:hAnsi="Times New Roman"/>
          <w:b/>
          <w:bCs/>
          <w:color w:val="000000"/>
          <w:spacing w:val="-1"/>
          <w:kern w:val="0"/>
          <w:sz w:val="28"/>
          <w:szCs w:val="28"/>
          <w:u w:val="none"/>
          <w:lang w:val="uk-UA" w:eastAsia="uk-UA" w:bidi="ar-SA"/>
        </w:rPr>
        <w:t>РОЗПОРЯДЖЕННЯ МІСЬКОГО ГОЛОВИ</w:t>
      </w:r>
    </w:p>
    <w:p>
      <w:pPr>
        <w:pStyle w:val="Style16"/>
        <w:shd w:val="clear" w:color="auto" w:fill="FFFFFF"/>
        <w:bidi w:val="0"/>
        <w:spacing w:lineRule="auto" w:line="240" w:before="0" w:after="0"/>
        <w:ind w:right="450" w:hanging="0"/>
        <w:jc w:val="center"/>
        <w:rPr>
          <w:b/>
          <w:b/>
          <w:bCs/>
          <w:sz w:val="12"/>
          <w:szCs w:val="12"/>
        </w:rPr>
      </w:pPr>
      <w:r>
        <w:rPr>
          <w:b/>
          <w:bCs/>
          <w:sz w:val="12"/>
          <w:szCs w:val="12"/>
        </w:rPr>
      </w:r>
    </w:p>
    <w:p>
      <w:pPr>
        <w:pStyle w:val="Style16"/>
        <w:shd w:val="clear" w:color="auto" w:fill="FFFFFF"/>
        <w:bidi w:val="0"/>
        <w:spacing w:lineRule="auto" w:line="240" w:before="0" w:after="0"/>
        <w:ind w:right="450" w:hanging="0"/>
        <w:jc w:val="center"/>
        <w:rPr>
          <w:b/>
          <w:b/>
          <w:bCs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pacing w:val="-1"/>
          <w:kern w:val="0"/>
          <w:sz w:val="28"/>
          <w:szCs w:val="28"/>
          <w:u w:val="none"/>
          <w:lang w:val="uk-UA" w:eastAsia="uk-UA" w:bidi="ar-SA"/>
        </w:rPr>
        <w:t>14.07.2022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pacing w:val="-1"/>
          <w:kern w:val="0"/>
          <w:sz w:val="28"/>
          <w:szCs w:val="28"/>
          <w:u w:val="none"/>
          <w:lang w:val="uk-UA" w:eastAsia="uk-UA" w:bidi="ar-SA"/>
        </w:rPr>
        <w:t xml:space="preserve">                                          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pacing w:val="-1"/>
          <w:kern w:val="0"/>
          <w:sz w:val="20"/>
          <w:szCs w:val="20"/>
          <w:u w:val="none"/>
          <w:lang w:val="uk-UA" w:eastAsia="uk-UA" w:bidi="ar-SA"/>
        </w:rPr>
        <w:t xml:space="preserve"> м.Покров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pacing w:val="-1"/>
          <w:kern w:val="0"/>
          <w:sz w:val="28"/>
          <w:szCs w:val="28"/>
          <w:u w:val="none"/>
          <w:lang w:val="uk-UA" w:eastAsia="uk-UA" w:bidi="ar-SA"/>
        </w:rPr>
        <w:t xml:space="preserve">                                 №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pacing w:val="-1"/>
          <w:kern w:val="0"/>
          <w:sz w:val="28"/>
          <w:szCs w:val="28"/>
          <w:u w:val="none"/>
          <w:lang w:val="uk-UA" w:eastAsia="uk-UA" w:bidi="ar-SA"/>
        </w:rPr>
        <w:t>Р-114/06-34-22</w:t>
      </w:r>
    </w:p>
    <w:p>
      <w:pPr>
        <w:pStyle w:val="Style16"/>
        <w:shd w:val="clear" w:color="auto" w:fill="FFFFFF"/>
        <w:bidi w:val="0"/>
        <w:spacing w:lineRule="auto" w:line="240" w:before="0" w:after="0"/>
        <w:ind w:right="450" w:hanging="0"/>
        <w:jc w:val="center"/>
        <w:rPr>
          <w:b/>
          <w:b/>
          <w:bCs/>
          <w:sz w:val="12"/>
          <w:szCs w:val="12"/>
        </w:rPr>
      </w:pPr>
      <w:r>
        <w:rPr>
          <w:b/>
          <w:bCs/>
          <w:sz w:val="12"/>
          <w:szCs w:val="12"/>
        </w:rPr>
      </w:r>
    </w:p>
    <w:p>
      <w:pPr>
        <w:pStyle w:val="Normal"/>
        <w:widowControl/>
        <w:shd w:val="clear" w:color="auto" w:fill="FFFFFF"/>
        <w:bidi w:val="0"/>
        <w:spacing w:lineRule="auto" w:line="240" w:before="0" w:after="0"/>
        <w:ind w:left="0" w:right="454" w:hanging="0"/>
        <w:jc w:val="left"/>
        <w:rPr>
          <w:sz w:val="26"/>
          <w:szCs w:val="26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6"/>
          <w:szCs w:val="26"/>
          <w:lang w:eastAsia="uk-UA"/>
        </w:rPr>
        <w:t xml:space="preserve">Про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6"/>
          <w:szCs w:val="26"/>
          <w:lang w:val="uk-UA" w:eastAsia="uk-UA" w:bidi="ar-SA"/>
        </w:rPr>
        <w:t xml:space="preserve">проведення планової перевірки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6"/>
          <w:szCs w:val="26"/>
          <w:u w:val="none"/>
          <w:lang w:val="uk-UA" w:eastAsia="uk-UA" w:bidi="ar-SA"/>
        </w:rPr>
        <w:t xml:space="preserve">територіального центру </w:t>
      </w:r>
    </w:p>
    <w:p>
      <w:pPr>
        <w:pStyle w:val="Normal"/>
        <w:widowControl/>
        <w:shd w:val="clear" w:color="auto" w:fill="FFFFFF"/>
        <w:bidi w:val="0"/>
        <w:spacing w:lineRule="auto" w:line="240" w:before="0" w:after="0"/>
        <w:ind w:left="0" w:right="454" w:hanging="0"/>
        <w:jc w:val="left"/>
        <w:rPr>
          <w:sz w:val="26"/>
          <w:szCs w:val="26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6"/>
          <w:szCs w:val="26"/>
          <w:u w:val="none"/>
          <w:lang w:val="uk-UA" w:eastAsia="uk-UA" w:bidi="ar-SA"/>
        </w:rPr>
        <w:t>соціального обслуговування (надання соціальних послуг)</w:t>
      </w:r>
    </w:p>
    <w:p>
      <w:pPr>
        <w:pStyle w:val="Normal"/>
        <w:widowControl w:val="false"/>
        <w:shd w:val="clear" w:color="auto" w:fill="FFFFFF"/>
        <w:bidi w:val="0"/>
        <w:spacing w:lineRule="auto" w:line="240" w:before="0" w:after="0"/>
        <w:ind w:left="0" w:right="454" w:hanging="0"/>
        <w:jc w:val="left"/>
        <w:rPr>
          <w:sz w:val="26"/>
          <w:szCs w:val="26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6"/>
          <w:szCs w:val="26"/>
          <w:u w:val="none"/>
          <w:lang w:val="uk-UA" w:eastAsia="uk-UA" w:bidi="ar-SA"/>
        </w:rPr>
        <w:t>Покровської міської ради Дніпропетровської області</w:t>
      </w:r>
    </w:p>
    <w:p>
      <w:pPr>
        <w:pStyle w:val="Normal"/>
        <w:widowControl/>
        <w:shd w:val="clear" w:color="auto" w:fill="FFFFFF"/>
        <w:bidi w:val="0"/>
        <w:spacing w:lineRule="auto" w:line="240" w:before="0" w:after="0"/>
        <w:ind w:left="0" w:right="454" w:hanging="0"/>
        <w:jc w:val="left"/>
        <w:rPr>
          <w:rFonts w:ascii="Times New Roman" w:hAnsi="Times New Roman" w:eastAsia="Times New Roman" w:cs="Times New Roman"/>
          <w:b/>
          <w:b/>
          <w:bCs/>
          <w:color w:val="000000"/>
          <w:sz w:val="12"/>
          <w:szCs w:val="12"/>
          <w:lang w:eastAsia="uk-UA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12"/>
          <w:szCs w:val="12"/>
          <w:lang w:eastAsia="uk-UA"/>
        </w:rPr>
      </w:r>
    </w:p>
    <w:p>
      <w:pPr>
        <w:pStyle w:val="Normal"/>
        <w:widowControl/>
        <w:shd w:val="clear" w:color="auto" w:fill="FFFFFF"/>
        <w:suppressAutoHyphens w:val="true"/>
        <w:bidi w:val="0"/>
        <w:spacing w:lineRule="auto" w:line="240" w:before="0" w:after="0"/>
        <w:ind w:left="0" w:right="0" w:firstLine="624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uk-UA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u w:val="none"/>
          <w:lang w:eastAsia="uk-UA"/>
        </w:rPr>
        <w:t>К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uk-UA"/>
        </w:rPr>
        <w:t>еруючись статтями 42, 59 Закону України «Про місцеве самоврядування в Україні», в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u w:val="none"/>
          <w:lang w:eastAsia="uk-UA"/>
        </w:rPr>
        <w:t>ідповідно до пункту 6 частини другої статті 13¹ Закону України «Про запобігання корупції» та розпорядження міського голови  від 13.12.2021 року №294-р «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u w:val="none"/>
          <w:lang w:eastAsia="uk-UA"/>
        </w:rPr>
        <w:t>Про затвердження Г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u w:val="none"/>
          <w:lang w:val="uk-UA" w:eastAsia="uk-UA"/>
        </w:rPr>
        <w:t xml:space="preserve">рафіку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u w:val="none"/>
          <w:lang w:eastAsia="uk-UA"/>
        </w:rPr>
        <w:t xml:space="preserve">планових перевірок за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lang w:eastAsia="uk-UA"/>
        </w:rPr>
        <w:t xml:space="preserve">дотриманням антикорупційного законодавства у комунальних підприємствах, установах та організаціях,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u w:val="none"/>
          <w:lang w:eastAsia="uk-UA"/>
        </w:rPr>
        <w:t>що входять до сфери управління Покровської міської ради  на 2022 рік»</w:t>
      </w:r>
    </w:p>
    <w:p>
      <w:pPr>
        <w:pStyle w:val="Normal"/>
        <w:shd w:val="clear" w:color="auto" w:fill="FFFFFF"/>
        <w:spacing w:lineRule="auto" w:line="240" w:before="0" w:after="0"/>
        <w:ind w:hanging="0"/>
        <w:jc w:val="both"/>
        <w:rPr>
          <w:rFonts w:ascii="Times New Roman" w:hAnsi="Times New Roman" w:eastAsia="Times New Roman" w:cs="Times New Roman"/>
          <w:color w:val="000000"/>
          <w:sz w:val="12"/>
          <w:szCs w:val="12"/>
          <w:lang w:eastAsia="uk-UA"/>
        </w:rPr>
      </w:pPr>
      <w:r>
        <w:rPr>
          <w:rFonts w:eastAsia="Times New Roman" w:cs="Times New Roman" w:ascii="Times New Roman" w:hAnsi="Times New Roman"/>
          <w:color w:val="000000"/>
          <w:sz w:val="12"/>
          <w:szCs w:val="12"/>
          <w:lang w:eastAsia="uk-UA"/>
        </w:rPr>
      </w:r>
    </w:p>
    <w:p>
      <w:pPr>
        <w:pStyle w:val="Normal"/>
        <w:shd w:val="clear" w:color="auto" w:fill="FFFFFF"/>
        <w:tabs>
          <w:tab w:val="clear" w:pos="720"/>
          <w:tab w:val="left" w:pos="0" w:leader="none"/>
        </w:tabs>
        <w:spacing w:lineRule="auto" w:line="240" w:before="0" w:after="0"/>
        <w:ind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uk-UA"/>
        </w:rPr>
      </w:pPr>
      <w:r>
        <w:rPr>
          <w:rFonts w:eastAsia="Times New Roman" w:cs="Times New Roman" w:ascii="Times New Roman" w:hAnsi="Times New Roman"/>
          <w:b/>
          <w:bCs/>
          <w:color w:val="000000"/>
          <w:spacing w:val="30"/>
          <w:sz w:val="27"/>
          <w:szCs w:val="27"/>
          <w:lang w:val="uk-UA" w:eastAsia="uk-UA" w:bidi="ar-SA"/>
        </w:rPr>
        <w:t>ЗОБОВ’ЯЗУЮ:</w:t>
      </w:r>
    </w:p>
    <w:p>
      <w:pPr>
        <w:pStyle w:val="Normal"/>
        <w:shd w:val="clear" w:color="auto" w:fill="FFFFFF"/>
        <w:tabs>
          <w:tab w:val="clear" w:pos="720"/>
          <w:tab w:val="left" w:pos="0" w:leader="none"/>
        </w:tabs>
        <w:spacing w:lineRule="auto" w:line="240" w:before="0" w:after="0"/>
        <w:ind w:hanging="0"/>
        <w:jc w:val="both"/>
        <w:rPr>
          <w:rFonts w:ascii="Times New Roman" w:hAnsi="Times New Roman" w:eastAsia="Times New Roman" w:cs="Times New Roman"/>
          <w:color w:val="000000"/>
          <w:sz w:val="12"/>
          <w:szCs w:val="12"/>
          <w:lang w:eastAsia="uk-UA"/>
        </w:rPr>
      </w:pPr>
      <w:r>
        <w:rPr>
          <w:rFonts w:eastAsia="Times New Roman" w:cs="Times New Roman" w:ascii="Times New Roman" w:hAnsi="Times New Roman"/>
          <w:color w:val="000000"/>
          <w:sz w:val="12"/>
          <w:szCs w:val="12"/>
          <w:lang w:eastAsia="uk-UA"/>
        </w:rPr>
      </w:r>
      <w:bookmarkStart w:id="0" w:name="n6"/>
      <w:bookmarkStart w:id="1" w:name="n6"/>
      <w:bookmarkEnd w:id="1"/>
    </w:p>
    <w:p>
      <w:pPr>
        <w:pStyle w:val="Normal"/>
        <w:shd w:val="clear" w:color="auto" w:fill="FFFFFF"/>
        <w:spacing w:lineRule="auto" w:line="240" w:before="0" w:after="0"/>
        <w:ind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uk-UA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uk-UA"/>
        </w:rPr>
        <w:t xml:space="preserve">  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uk-UA"/>
        </w:rPr>
        <w:t xml:space="preserve">1.  Затвердити  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lang w:eastAsia="uk-UA"/>
        </w:rPr>
        <w:t xml:space="preserve">Програму  перевірки   дотримання   антикорупційного законодавства у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8"/>
          <w:szCs w:val="28"/>
          <w:u w:val="none"/>
          <w:lang w:val="uk-UA" w:eastAsia="uk-UA" w:bidi="ar-SA"/>
        </w:rPr>
        <w:t>територіальному центрі соціального обслуговування (надання соціальних послуг) Покровської міської ради Дніпропетровської області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uk-UA"/>
        </w:rPr>
        <w:t>,  що додається.</w:t>
      </w:r>
    </w:p>
    <w:p>
      <w:pPr>
        <w:pStyle w:val="Normal"/>
        <w:shd w:val="clear" w:color="auto" w:fill="FFFFFF"/>
        <w:spacing w:lineRule="auto" w:line="240" w:before="0" w:after="0"/>
        <w:ind w:hanging="0"/>
        <w:jc w:val="both"/>
        <w:rPr>
          <w:rFonts w:ascii="Times New Roman" w:hAnsi="Times New Roman" w:eastAsia="Times New Roman" w:cs="Times New Roman"/>
          <w:color w:val="000000"/>
          <w:sz w:val="12"/>
          <w:szCs w:val="12"/>
          <w:lang w:eastAsia="uk-UA"/>
        </w:rPr>
      </w:pPr>
      <w:r>
        <w:rPr>
          <w:rFonts w:eastAsia="Times New Roman" w:cs="Times New Roman" w:ascii="Times New Roman" w:hAnsi="Times New Roman"/>
          <w:color w:val="000000"/>
          <w:sz w:val="12"/>
          <w:szCs w:val="12"/>
          <w:lang w:eastAsia="uk-UA"/>
        </w:rPr>
      </w:r>
    </w:p>
    <w:p>
      <w:pPr>
        <w:pStyle w:val="Normal"/>
        <w:shd w:val="clear" w:color="auto" w:fill="FFFFFF"/>
        <w:spacing w:lineRule="auto" w:line="240" w:before="0" w:after="0"/>
        <w:ind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uk-UA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uk-UA"/>
        </w:rPr>
        <w:t xml:space="preserve"> 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uk-UA"/>
        </w:rPr>
        <w:t>2. Н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val="uk-UA" w:eastAsia="uk-UA" w:bidi="ar-SA"/>
        </w:rPr>
        <w:t xml:space="preserve">ачальнику відділу з питань запобігання та протидії корупції </w:t>
      </w: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lang w:val="uk-UA" w:eastAsia="uk-UA" w:bidi="ar-SA"/>
        </w:rPr>
        <w:t>Тетяні ГОРЧАКОВІЙ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val="uk-UA" w:eastAsia="uk-UA" w:bidi="ar-SA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8"/>
          <w:szCs w:val="28"/>
          <w:lang w:val="uk-UA" w:eastAsia="uk-UA" w:bidi="ar-SA"/>
        </w:rPr>
        <w:t xml:space="preserve">провести, згідно з затвердженим графіком, перевірку дотримання  антикорупційного законодавства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8"/>
          <w:szCs w:val="28"/>
          <w:u w:val="none"/>
          <w:lang w:val="uk-UA" w:eastAsia="uk-UA" w:bidi="ar-SA"/>
        </w:rPr>
        <w:t>у територіальному центрі соціального обслуговування (надання соціальних послуг) Покровської міської ради Дніпропетровської області 15.07.2022 року.</w:t>
      </w:r>
    </w:p>
    <w:p>
      <w:pPr>
        <w:pStyle w:val="Normal"/>
        <w:widowControl/>
        <w:shd w:val="clear" w:color="auto" w:fill="FFFFFF"/>
        <w:tabs>
          <w:tab w:val="clear" w:pos="720"/>
          <w:tab w:val="left" w:pos="735" w:leader="none"/>
        </w:tabs>
        <w:suppressAutoHyphens w:val="true"/>
        <w:bidi w:val="0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uk-UA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8"/>
          <w:szCs w:val="28"/>
          <w:u w:val="none"/>
          <w:lang w:val="uk-UA" w:eastAsia="uk-UA" w:bidi="ar-SA"/>
        </w:rPr>
        <w:t xml:space="preserve">  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8"/>
          <w:szCs w:val="28"/>
          <w:u w:val="none"/>
          <w:lang w:val="uk-UA" w:eastAsia="uk-UA" w:bidi="ar-SA"/>
        </w:rPr>
        <w:t>2.1. П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8"/>
          <w:szCs w:val="28"/>
          <w:lang w:val="uk-UA" w:eastAsia="uk-UA" w:bidi="ar-SA"/>
        </w:rPr>
        <w:t xml:space="preserve">еревірку проводити згідно з Положенням про здійснення контролю за дотриманням у комунальних підприємствах, установах та організаціях, що входять до сфери управління Покровської міської ради, затвердженим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8"/>
          <w:szCs w:val="28"/>
          <w:u w:val="none"/>
          <w:lang w:val="uk-UA" w:eastAsia="uk-UA" w:bidi="ar-SA"/>
        </w:rPr>
        <w:t>розпорядженням міського голови від 06.08.2020 року №183-р. та Програмою перевірки дотримання антикорупційного законодавства у територіальному центрі соціального обслуговування (надання соціальних послуг) Покровської міської ради Дніпропетровської області,  яка затверджена цим розпорядженням.</w:t>
      </w:r>
    </w:p>
    <w:p>
      <w:pPr>
        <w:pStyle w:val="Normal"/>
        <w:shd w:val="clear" w:color="auto" w:fill="FFFFFF"/>
        <w:spacing w:lineRule="auto" w:line="240" w:before="0" w:after="0"/>
        <w:ind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uk-UA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8"/>
          <w:szCs w:val="28"/>
          <w:u w:val="none"/>
          <w:lang w:val="uk-UA" w:eastAsia="uk-UA" w:bidi="ar-SA"/>
        </w:rPr>
        <w:t xml:space="preserve">  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8"/>
          <w:szCs w:val="28"/>
          <w:u w:val="none"/>
          <w:lang w:val="uk-UA" w:eastAsia="uk-UA" w:bidi="ar-SA"/>
        </w:rPr>
        <w:t>2.2. За результатами перевірки скласти довідку та надати на затвердження міському голові.</w:t>
      </w:r>
    </w:p>
    <w:p>
      <w:pPr>
        <w:pStyle w:val="Normal"/>
        <w:shd w:val="clear" w:color="auto" w:fill="FFFFFF"/>
        <w:spacing w:lineRule="auto" w:line="240" w:before="0" w:after="0"/>
        <w:ind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uk-UA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uk-UA"/>
        </w:rPr>
      </w:r>
    </w:p>
    <w:p>
      <w:pPr>
        <w:pStyle w:val="Normal"/>
        <w:shd w:val="clear" w:color="auto" w:fill="FFFFFF"/>
        <w:spacing w:lineRule="auto" w:line="240" w:before="0" w:after="0"/>
        <w:ind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uk-UA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uk-UA"/>
        </w:rPr>
        <w:t xml:space="preserve">            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uk-UA"/>
        </w:rPr>
        <w:t xml:space="preserve">3. </w:t>
      </w:r>
      <w:r>
        <w:rPr>
          <w:rFonts w:eastAsia="Times New Roman" w:cs="Times New Roman" w:ascii="Times New Roman" w:hAnsi="Times New Roman"/>
          <w:color w:val="000000"/>
          <w:spacing w:val="-1"/>
          <w:sz w:val="28"/>
          <w:szCs w:val="28"/>
          <w:lang w:val="uk-UA" w:eastAsia="uk-UA" w:bidi="ar-SA"/>
        </w:rPr>
        <w:t>К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val="uk-UA" w:eastAsia="uk-UA" w:bidi="ar-SA"/>
        </w:rPr>
        <w:t xml:space="preserve">онтроль за виконанням даного розпорядження </w:t>
      </w: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lang w:val="uk-UA" w:eastAsia="uk-UA" w:bidi="ar-SA"/>
        </w:rPr>
        <w:t>залишаю за собою.</w:t>
      </w:r>
    </w:p>
    <w:p>
      <w:pPr>
        <w:pStyle w:val="Normal"/>
        <w:shd w:val="clear" w:color="auto" w:fill="FFFFFF"/>
        <w:spacing w:lineRule="auto" w:line="240" w:before="0" w:after="0"/>
        <w:ind w:firstLine="45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uk-UA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uk-UA"/>
        </w:rPr>
      </w:r>
    </w:p>
    <w:p>
      <w:pPr>
        <w:pStyle w:val="Style16"/>
        <w:shd w:val="clear" w:color="auto" w:fill="FFFFFF"/>
        <w:bidi w:val="0"/>
        <w:spacing w:lineRule="auto" w:line="240" w:before="0" w:after="0"/>
        <w:ind w:hanging="0"/>
        <w:jc w:val="left"/>
        <w:rPr>
          <w:rFonts w:ascii="Times New Roman" w:hAnsi="Times New Roman" w:eastAsia="Times New Roman" w:cs="Times New Roman"/>
          <w:color w:val="000000"/>
          <w:sz w:val="24"/>
          <w:szCs w:val="24"/>
          <w:lang w:eastAsia="uk-UA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pacing w:val="-1"/>
          <w:sz w:val="28"/>
          <w:szCs w:val="28"/>
          <w:lang w:val="uk-UA" w:eastAsia="uk-UA" w:bidi="ar-SA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pacing w:val="-1"/>
          <w:sz w:val="28"/>
          <w:szCs w:val="28"/>
          <w:lang w:val="uk-UA" w:eastAsia="uk-UA" w:bidi="ar-SA"/>
        </w:rPr>
        <w:t xml:space="preserve">Міський голова                                                                      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pacing w:val="-1"/>
          <w:kern w:val="0"/>
          <w:sz w:val="28"/>
          <w:szCs w:val="28"/>
          <w:lang w:val="uk-UA" w:eastAsia="uk-UA" w:bidi="ar-SA"/>
        </w:rPr>
        <w:t>Олександр ШАПОВАЛ</w:t>
      </w:r>
    </w:p>
    <w:p>
      <w:pPr>
        <w:pStyle w:val="Style16"/>
        <w:shd w:val="clear" w:color="auto" w:fill="FFFFFF"/>
        <w:bidi w:val="0"/>
        <w:spacing w:lineRule="auto" w:line="240" w:before="0" w:after="0"/>
        <w:ind w:hanging="0"/>
        <w:jc w:val="left"/>
        <w:rPr>
          <w:rFonts w:ascii="Times New Roman" w:hAnsi="Times New Roman" w:eastAsia="Times New Roman" w:cs="Times New Roman"/>
          <w:color w:val="000000"/>
          <w:sz w:val="24"/>
          <w:szCs w:val="24"/>
          <w:lang w:eastAsia="uk-UA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uk-UA"/>
        </w:rPr>
      </w:r>
    </w:p>
    <w:tbl>
      <w:tblPr>
        <w:tblStyle w:val="TableGrid"/>
        <w:tblW w:w="1009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4197"/>
        <w:gridCol w:w="525"/>
        <w:gridCol w:w="5373"/>
      </w:tblGrid>
      <w:tr>
        <w:trPr/>
        <w:tc>
          <w:tcPr>
            <w:tcW w:w="419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</w:r>
          </w:p>
        </w:tc>
        <w:tc>
          <w:tcPr>
            <w:tcW w:w="537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       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ЗАТВЕРДЖУЮ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 xml:space="preserve">      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uk-UA" w:eastAsia="en-US" w:bidi="ar-SA"/>
              </w:rPr>
              <w:t>М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 xml:space="preserve">іський голова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      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_____________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pacing w:val="-1"/>
                <w:kern w:val="0"/>
                <w:sz w:val="28"/>
                <w:szCs w:val="28"/>
                <w:lang w:val="uk-UA" w:eastAsia="uk-UA" w:bidi="ar-SA"/>
              </w:rPr>
              <w:t>Олександр ШАПОВАЛ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     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____________</w:t>
            </w:r>
            <w:bookmarkStart w:id="2" w:name="_Hlk45524433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lang w:val="uk-UA" w:eastAsia="en-US" w:bidi="ar-SA"/>
              </w:rPr>
              <w:t xml:space="preserve">2022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року</w:t>
            </w:r>
            <w:bookmarkEnd w:id="2"/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</w:rPr>
        <w:t>Програма перевірки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</w:rPr>
        <w:t>за дотриманням антикорупційного законодавства у</w:t>
      </w:r>
      <w:r>
        <w:rPr>
          <w:rFonts w:eastAsia="Times New Roman" w:cs="Times New Roman" w:ascii="Times New Roman" w:hAnsi="Times New Roman"/>
          <w:b/>
          <w:bCs/>
          <w:color w:val="000000"/>
          <w:kern w:val="0"/>
          <w:sz w:val="24"/>
          <w:szCs w:val="24"/>
          <w:u w:val="none"/>
          <w:lang w:val="uk-UA" w:eastAsia="uk-UA" w:bidi="ar-SA"/>
        </w:rPr>
        <w:t xml:space="preserve"> 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8"/>
          <w:szCs w:val="28"/>
          <w:u w:val="none"/>
          <w:lang w:val="uk-UA" w:eastAsia="uk-UA" w:bidi="ar-SA"/>
        </w:rPr>
        <w:t>територіальному центрі соціального обслуговування (надання соціальних послуг) Покровської міської ради Дніпропетровської області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z w:val="12"/>
          <w:szCs w:val="12"/>
        </w:rPr>
      </w:pPr>
      <w:r>
        <w:rPr>
          <w:rFonts w:eastAsia="Times New Roman" w:cs="Times New Roman" w:ascii="Times New Roman" w:hAnsi="Times New Roman"/>
          <w:b/>
          <w:bCs/>
          <w:sz w:val="12"/>
          <w:szCs w:val="12"/>
        </w:rPr>
      </w:r>
    </w:p>
    <w:tbl>
      <w:tblPr>
        <w:tblStyle w:val="TableGrid1"/>
        <w:tblW w:w="10030" w:type="dxa"/>
        <w:jc w:val="left"/>
        <w:tblInd w:w="10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986"/>
        <w:gridCol w:w="2045"/>
        <w:gridCol w:w="4999"/>
      </w:tblGrid>
      <w:tr>
        <w:trPr/>
        <w:tc>
          <w:tcPr>
            <w:tcW w:w="10030" w:type="dxa"/>
            <w:gridSpan w:val="3"/>
            <w:tcBorders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 xml:space="preserve">         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Планова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 xml:space="preserve">/позапланова перевірка проводиться відповідно до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8"/>
                <w:szCs w:val="28"/>
                <w:u w:val="none"/>
                <w:lang w:eastAsia="uk-UA"/>
              </w:rPr>
              <w:t>Г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8"/>
                <w:szCs w:val="28"/>
                <w:u w:val="none"/>
                <w:lang w:val="uk-UA" w:eastAsia="uk-UA"/>
              </w:rPr>
              <w:t xml:space="preserve">рафіка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8"/>
                <w:szCs w:val="28"/>
                <w:u w:val="none"/>
                <w:lang w:eastAsia="uk-UA"/>
              </w:rPr>
              <w:t xml:space="preserve">планових перевірок за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8"/>
                <w:szCs w:val="28"/>
                <w:lang w:eastAsia="uk-UA"/>
              </w:rPr>
              <w:t xml:space="preserve">дотриманням антикорупційного законодавства у комунальних підприємствах, установах та організаціях,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8"/>
                <w:szCs w:val="28"/>
                <w:u w:val="none"/>
                <w:lang w:eastAsia="uk-UA"/>
              </w:rPr>
              <w:t xml:space="preserve">що входять до сфери управління Покровської міської ради  на 2022 рік затвердженого 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 xml:space="preserve">розпорядженням міського голови 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u w:val="none"/>
                <w:lang w:eastAsia="uk-UA"/>
              </w:rPr>
              <w:t>від 13.12.2021 року №294-р</w:t>
            </w:r>
          </w:p>
          <w:p>
            <w:pPr>
              <w:pStyle w:val="Normal"/>
              <w:widowControl w:val="false"/>
              <w:spacing w:lineRule="auto" w:line="240" w:before="109" w:after="109"/>
              <w:jc w:val="lef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u w:val="none"/>
                <w:lang w:eastAsia="ru-RU"/>
              </w:rPr>
              <w:t xml:space="preserve">у  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ТЦСО (НСП) ПМР ДО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br/>
              <w:t xml:space="preserve">за період 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t>з 01.01.2021 року по 31.12.2021 року.</w:t>
            </w:r>
          </w:p>
          <w:p>
            <w:pPr>
              <w:pStyle w:val="Normal"/>
              <w:widowControl w:val="false"/>
              <w:spacing w:lineRule="auto" w:line="240" w:before="109" w:after="109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Питання, що підлягають перевірці:</w:t>
            </w:r>
          </w:p>
          <w:p>
            <w:pPr>
              <w:pStyle w:val="Style16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0" w:leader="none"/>
              </w:tabs>
              <w:spacing w:lineRule="auto" w:line="240" w:before="52" w:after="52"/>
              <w:ind w:left="0" w:hanging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  <w:lang w:eastAsia="ru-RU"/>
              </w:rPr>
              <w:t>визначення уповноваженої особи з питань запобігання та виявлення корупції, виконання покладених на уповноважену особу  завдань;</w:t>
            </w:r>
          </w:p>
          <w:p>
            <w:pPr>
              <w:pStyle w:val="Style16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0" w:leader="none"/>
              </w:tabs>
              <w:spacing w:lineRule="auto" w:line="240" w:before="52" w:after="52"/>
              <w:ind w:left="0" w:hanging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  <w:lang w:eastAsia="ru-RU"/>
              </w:rPr>
              <w:t>забезпечення системного здійснення заходів щодо запобігання корупції розроблення та впровадження плану роботи щодо запобігання і виявлення корупції;</w:t>
            </w:r>
          </w:p>
          <w:p>
            <w:pPr>
              <w:pStyle w:val="Style16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0" w:leader="none"/>
              </w:tabs>
              <w:spacing w:lineRule="auto" w:line="240" w:before="0" w:after="12"/>
              <w:ind w:left="0" w:hanging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</w:rPr>
              <w:t xml:space="preserve">розгляд повідомлень про можливі факти корупційних або пов’язаних з корупцією правопорушень, інших порушень Закону, 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  <w:lang w:eastAsia="ru-RU"/>
              </w:rPr>
              <w:t>захист викривачів;</w:t>
            </w:r>
          </w:p>
          <w:p>
            <w:pPr>
              <w:pStyle w:val="Style16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0" w:leader="none"/>
              </w:tabs>
              <w:spacing w:lineRule="auto" w:line="240" w:before="0" w:after="12"/>
              <w:ind w:left="0" w:hanging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</w:rPr>
              <w:t>вжиття передбачених Законом заходів у разі виявлення корупційного або пов’язаного з корупцією правопорушення чи одержання повідомлення про вчинення такого правопорушення працівниками;</w:t>
            </w:r>
          </w:p>
          <w:p>
            <w:pPr>
              <w:pStyle w:val="Style16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0" w:leader="none"/>
              </w:tabs>
              <w:spacing w:lineRule="auto" w:line="240" w:before="0" w:after="0"/>
              <w:ind w:left="0" w:hanging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</w:rPr>
              <w:t>повідомлення Національного агентства про випадки неподання чи несвоєчасного подання декларацій;</w:t>
            </w:r>
          </w:p>
          <w:p>
            <w:pPr>
              <w:pStyle w:val="Style16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0" w:leader="none"/>
              </w:tabs>
              <w:spacing w:lineRule="auto" w:line="240" w:before="0" w:after="12"/>
              <w:ind w:left="0" w:hanging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</w:rPr>
              <w:t>заборона на одержання пільг, послуг і майна;</w:t>
            </w:r>
          </w:p>
          <w:p>
            <w:pPr>
              <w:pStyle w:val="Style16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0" w:leader="none"/>
              </w:tabs>
              <w:spacing w:lineRule="auto" w:line="240" w:before="0" w:after="12"/>
              <w:ind w:left="0" w:hanging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</w:rPr>
              <w:t>проведення службових розслідувань за поданнями уповноважених суб’єктів у сфері протидії корупції або приписами Національного агентства;</w:t>
            </w:r>
          </w:p>
          <w:p>
            <w:pPr>
              <w:pStyle w:val="Style16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0" w:leader="none"/>
              </w:tabs>
              <w:spacing w:lineRule="auto" w:line="240" w:before="0" w:after="12"/>
              <w:ind w:left="0" w:hanging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  <w:lang w:eastAsia="ru-RU"/>
              </w:rPr>
              <w:t>притягнення до дисциплінарної відповідальності в установленому законом порядку осіб, які вчинили корупційне правопорушення або правопорушення, пов’язане з корупцією;</w:t>
            </w:r>
          </w:p>
          <w:p>
            <w:pPr>
              <w:pStyle w:val="Style16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0" w:leader="none"/>
              </w:tabs>
              <w:spacing w:lineRule="auto" w:line="240" w:before="0" w:after="12"/>
              <w:ind w:left="0" w:hanging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  <w:lang w:eastAsia="ru-RU"/>
              </w:rPr>
              <w:t>ознайомлення з нормами професійної етики та з обов’язками і заборонами для працівників;</w:t>
            </w:r>
          </w:p>
          <w:p>
            <w:pPr>
              <w:pStyle w:val="Style16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0" w:leader="none"/>
              </w:tabs>
              <w:spacing w:lineRule="auto" w:line="240" w:before="0" w:after="12"/>
              <w:ind w:left="0" w:hanging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  <w:lang w:eastAsia="ru-RU"/>
              </w:rPr>
              <w:t>проведення навчальних заходів з питань запобігання і протидії корупції;</w:t>
            </w:r>
          </w:p>
          <w:p>
            <w:pPr>
              <w:pStyle w:val="Style16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0" w:leader="none"/>
              </w:tabs>
              <w:spacing w:lineRule="auto" w:line="240" w:before="0" w:after="12"/>
              <w:ind w:left="0" w:hanging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  <w:lang w:eastAsia="ru-RU"/>
              </w:rPr>
              <w:t>критерії обрання ділових партнерів та їх антикорупційна перевірка.</w:t>
            </w:r>
          </w:p>
          <w:p>
            <w:pPr>
              <w:pStyle w:val="Style16"/>
              <w:widowControl w:val="false"/>
              <w:numPr>
                <w:ilvl w:val="0"/>
                <w:numId w:val="0"/>
              </w:numPr>
              <w:tabs>
                <w:tab w:val="clear" w:pos="720"/>
                <w:tab w:val="left" w:pos="0" w:leader="none"/>
              </w:tabs>
              <w:spacing w:lineRule="auto" w:line="240" w:before="0" w:after="12"/>
              <w:ind w:left="0" w:hanging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 xml:space="preserve">   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 xml:space="preserve">Перевірка проводиться протягом 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1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 xml:space="preserve"> дня у межах строків, визначених у Положенні про здійснення контролю за дотриманням антикорупційного законодавства у комунальних підприємствах,  установах та організаціях що входять до сфери управління Покровської міської ради, затвердженим р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8"/>
                <w:szCs w:val="28"/>
                <w:lang w:val="uk-UA" w:eastAsia="ru-RU" w:bidi="ar-SA"/>
              </w:rPr>
              <w:t>озпорядженням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 xml:space="preserve"> міського голови від 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8"/>
                <w:szCs w:val="28"/>
                <w:lang w:val="uk-UA" w:eastAsia="ru-RU" w:bidi="ar-SA"/>
              </w:rPr>
              <w:t>06.08.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 xml:space="preserve">2020 року № 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8"/>
                <w:szCs w:val="28"/>
                <w:lang w:val="uk-UA" w:eastAsia="ru-RU" w:bidi="ar-SA"/>
              </w:rPr>
              <w:t>183-р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>
            <w:pPr>
              <w:pStyle w:val="Normal"/>
              <w:widowControl w:val="false"/>
              <w:spacing w:lineRule="auto" w:line="240" w:before="52" w:after="52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Уповноважена особа, яка проводить перевірку (перелік уповноважених осіб):</w:t>
            </w:r>
          </w:p>
          <w:p>
            <w:pPr>
              <w:pStyle w:val="Normal"/>
              <w:widowControl w:val="false"/>
              <w:spacing w:lineRule="auto" w:line="240" w:before="52" w:after="5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6"/>
                <w:szCs w:val="26"/>
                <w:u w:val="single"/>
                <w:lang w:val="uk-UA" w:eastAsia="ru-RU" w:bidi="ar-SA"/>
              </w:rPr>
              <w:t xml:space="preserve">Тетяна ГОРЧАКОВА, </w:t>
            </w: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u w:val="single"/>
                <w:lang w:eastAsia="ru-RU"/>
              </w:rPr>
              <w:t xml:space="preserve">начальник відділу з питань запобігання та протидії корупції   </w:t>
            </w: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 xml:space="preserve">                        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(ім'я та прізвище уповноваженої особи (осіб), посада (посади))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2"/>
                <w:szCs w:val="12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 xml:space="preserve">        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Повноваження за цією програмою не можуть бути передані іншим особам.</w:t>
            </w:r>
          </w:p>
        </w:tc>
      </w:tr>
      <w:tr>
        <w:trPr/>
        <w:tc>
          <w:tcPr>
            <w:tcW w:w="2986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bookmarkStart w:id="3" w:name="_Hlk45536717"/>
            <w:bookmarkEnd w:id="3"/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Начальник відділу з питань запобігання та протидії корупції           </w:t>
            </w:r>
          </w:p>
        </w:tc>
        <w:tc>
          <w:tcPr>
            <w:tcW w:w="2045" w:type="dxa"/>
            <w:tcBorders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br/>
              <w:t>_____________</w:t>
              <w:br/>
              <w:t>(підпис)</w:t>
            </w:r>
          </w:p>
        </w:tc>
        <w:tc>
          <w:tcPr>
            <w:tcW w:w="4999" w:type="dxa"/>
            <w:tcBorders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Autospacing="1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u w:val="single"/>
                <w:lang w:val="uk-UA" w:eastAsia="ru-RU" w:bidi="ar-SA"/>
              </w:rPr>
              <w:t>Тетяна ГОРЧАКОВА</w:t>
            </w:r>
          </w:p>
        </w:tc>
      </w:tr>
      <w:tr>
        <w:trPr>
          <w:trHeight w:val="1152" w:hRule="atLeast"/>
        </w:trPr>
        <w:tc>
          <w:tcPr>
            <w:tcW w:w="10030" w:type="dxa"/>
            <w:gridSpan w:val="3"/>
            <w:tcBorders/>
          </w:tcPr>
          <w:tbl>
            <w:tblPr>
              <w:tblW w:w="10732" w:type="dxa"/>
              <w:jc w:val="left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0" w:noVBand="0" w:lastRow="0" w:firstColumn="0" w:lastColumn="0" w:noHBand="0" w:val="0000"/>
            </w:tblPr>
            <w:tblGrid>
              <w:gridCol w:w="2100"/>
              <w:gridCol w:w="2100"/>
              <w:gridCol w:w="6532"/>
            </w:tblGrid>
            <w:tr>
              <w:trPr/>
              <w:tc>
                <w:tcPr>
                  <w:tcW w:w="10732" w:type="dxa"/>
                  <w:gridSpan w:val="3"/>
                  <w:tcBorders/>
                </w:tcPr>
                <w:p>
                  <w:pPr>
                    <w:pStyle w:val="Normal"/>
                    <w:widowControl w:val="false"/>
                    <w:spacing w:lineRule="auto" w:line="91" w:beforeAutospacing="1" w:after="0"/>
                    <w:jc w:val="both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r>
                </w:p>
                <w:p>
                  <w:pPr>
                    <w:pStyle w:val="Normal"/>
                    <w:widowControl w:val="false"/>
                    <w:spacing w:lineRule="auto" w:line="91" w:before="223" w:after="0"/>
                    <w:jc w:val="both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bookmarkStart w:id="4" w:name="_Hlk455367171"/>
                  <w:bookmarkEnd w:id="4"/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*Перевірку продовжено на __ днів, до ___ ____________ 2022 року,</w:t>
                  </w: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у межах строків, </w:t>
                  </w:r>
                </w:p>
                <w:p>
                  <w:pPr>
                    <w:pStyle w:val="Normal"/>
                    <w:widowControl w:val="false"/>
                    <w:spacing w:lineRule="auto" w:line="91" w:before="223" w:after="0"/>
                    <w:jc w:val="both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визначених Положенням про здійснення контролю за  дотриманням антикорупційного </w:t>
                  </w:r>
                </w:p>
                <w:p>
                  <w:pPr>
                    <w:pStyle w:val="Normal"/>
                    <w:widowControl w:val="false"/>
                    <w:spacing w:lineRule="auto" w:line="91" w:before="223" w:after="0"/>
                    <w:jc w:val="both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законодавства у комунальних підприємствах, установах та організаціях Покровської </w:t>
                  </w:r>
                </w:p>
                <w:p>
                  <w:pPr>
                    <w:pStyle w:val="Normal"/>
                    <w:widowControl w:val="false"/>
                    <w:spacing w:lineRule="auto" w:line="144" w:before="223" w:after="0"/>
                    <w:jc w:val="both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міської ради, затвердженим рішенням міського голови від 06.08.2020 року №</w:t>
                  </w:r>
                  <w:r>
                    <w:rPr>
                      <w:rFonts w:eastAsia="Times New Roman" w:cs="Times New Roman" w:ascii="Times New Roman" w:hAnsi="Times New Roman"/>
                      <w:color w:val="000000"/>
                      <w:kern w:val="0"/>
                      <w:sz w:val="24"/>
                      <w:szCs w:val="24"/>
                      <w:lang w:val="uk-UA" w:eastAsia="ru-RU" w:bidi="ar-SA"/>
                    </w:rPr>
                    <w:t>183-р</w:t>
                  </w:r>
                </w:p>
              </w:tc>
            </w:tr>
            <w:tr>
              <w:trPr/>
              <w:tc>
                <w:tcPr>
                  <w:tcW w:w="2100" w:type="dxa"/>
                  <w:tcBorders/>
                </w:tcPr>
                <w:p>
                  <w:pPr>
                    <w:pStyle w:val="Normal"/>
                    <w:widowControl w:val="false"/>
                    <w:spacing w:lineRule="auto" w:line="240" w:beforeAutospacing="1" w:after="0"/>
                    <w:rPr>
                      <w:rFonts w:ascii="Times New Roman" w:hAnsi="Times New Roman"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 </w:t>
                  </w:r>
                </w:p>
                <w:p>
                  <w:pPr>
                    <w:pStyle w:val="Normal"/>
                    <w:widowControl w:val="false"/>
                    <w:spacing w:lineRule="auto" w:line="240" w:beforeAutospacing="1" w:after="0"/>
                    <w:rPr>
                      <w:rFonts w:ascii="Times New Roman" w:hAnsi="Times New Roman"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_________________</w:t>
                    <w:br/>
                    <w:t xml:space="preserve">                   (дата)</w:t>
                  </w:r>
                </w:p>
              </w:tc>
              <w:tc>
                <w:tcPr>
                  <w:tcW w:w="2100" w:type="dxa"/>
                  <w:tcBorders/>
                </w:tcPr>
                <w:p>
                  <w:pPr>
                    <w:pStyle w:val="Normal"/>
                    <w:widowControl w:val="false"/>
                    <w:spacing w:lineRule="auto" w:line="240" w:beforeAutospacing="1" w:after="0"/>
                    <w:jc w:val="center"/>
                    <w:rPr>
                      <w:rFonts w:ascii="Times New Roman" w:hAnsi="Times New Roman"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r>
                </w:p>
                <w:p>
                  <w:pPr>
                    <w:pStyle w:val="Normal"/>
                    <w:widowControl w:val="false"/>
                    <w:spacing w:lineRule="auto" w:line="240" w:beforeAutospacing="1" w:after="0"/>
                    <w:jc w:val="center"/>
                    <w:rPr>
                      <w:rFonts w:ascii="Times New Roman" w:hAnsi="Times New Roman"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____________</w:t>
                    <w:br/>
                    <w:t>(підпис)</w:t>
                  </w:r>
                </w:p>
              </w:tc>
              <w:tc>
                <w:tcPr>
                  <w:tcW w:w="6532" w:type="dxa"/>
                  <w:tcBorders/>
                </w:tcPr>
                <w:p>
                  <w:pPr>
                    <w:pStyle w:val="Normal"/>
                    <w:widowControl w:val="false"/>
                    <w:spacing w:lineRule="auto" w:line="240" w:before="109" w:after="0"/>
                    <w:jc w:val="center"/>
                    <w:rPr>
                      <w:rFonts w:ascii="Times New Roman" w:hAnsi="Times New Roman"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  <w:p>
                  <w:pPr>
                    <w:pStyle w:val="Normal"/>
                    <w:widowControl w:val="false"/>
                    <w:spacing w:lineRule="auto" w:line="240" w:before="109" w:after="0"/>
                    <w:jc w:val="left"/>
                    <w:rPr>
                      <w:rFonts w:ascii="Times New Roman" w:hAnsi="Times New Roman"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_________________________(міський голова -  ім'я та прізвище)</w:t>
                  </w:r>
                </w:p>
              </w:tc>
            </w:tr>
          </w:tbl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            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*До програми перевірки внесено такі зміни:______________________________________</w:t>
            </w:r>
          </w:p>
          <w:tbl>
            <w:tblPr>
              <w:tblW w:w="10301" w:type="dxa"/>
              <w:jc w:val="left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0" w:noVBand="0" w:lastRow="0" w:firstColumn="0" w:lastColumn="0" w:noHBand="0" w:val="0000"/>
            </w:tblPr>
            <w:tblGrid>
              <w:gridCol w:w="51"/>
              <w:gridCol w:w="2219"/>
              <w:gridCol w:w="1464"/>
              <w:gridCol w:w="616"/>
              <w:gridCol w:w="1247"/>
              <w:gridCol w:w="4007"/>
              <w:gridCol w:w="696"/>
            </w:tblGrid>
            <w:tr>
              <w:trPr>
                <w:trHeight w:val="353" w:hRule="atLeast"/>
              </w:trPr>
              <w:tc>
                <w:tcPr>
                  <w:tcW w:w="51" w:type="dxa"/>
                  <w:tcBorders/>
                </w:tcPr>
                <w:p>
                  <w:pPr>
                    <w:pStyle w:val="Normal"/>
                    <w:widowControl w:val="false"/>
                    <w:spacing w:lineRule="auto" w:line="240" w:beforeAutospacing="1" w:after="0"/>
                    <w:rPr>
                      <w:rFonts w:ascii="Times New Roman" w:hAnsi="Times New Roman"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r>
                </w:p>
              </w:tc>
              <w:tc>
                <w:tcPr>
                  <w:tcW w:w="2219" w:type="dxa"/>
                  <w:tcBorders/>
                </w:tcPr>
                <w:p>
                  <w:pPr>
                    <w:pStyle w:val="Normal"/>
                    <w:widowControl w:val="false"/>
                    <w:spacing w:lineRule="auto" w:line="240" w:beforeAutospacing="1" w:after="0"/>
                    <w:rPr>
                      <w:rFonts w:ascii="Times New Roman" w:hAnsi="Times New Roman"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_________________</w:t>
                    <w:br/>
                    <w:t xml:space="preserve">                   (дата)</w:t>
                  </w:r>
                </w:p>
              </w:tc>
              <w:tc>
                <w:tcPr>
                  <w:tcW w:w="2080" w:type="dxa"/>
                  <w:gridSpan w:val="2"/>
                  <w:tcBorders/>
                </w:tcPr>
                <w:p>
                  <w:pPr>
                    <w:pStyle w:val="Normal"/>
                    <w:widowControl w:val="false"/>
                    <w:spacing w:lineRule="auto" w:line="240" w:beforeAutospacing="1" w:after="0"/>
                    <w:jc w:val="center"/>
                    <w:rPr>
                      <w:rFonts w:ascii="Times New Roman" w:hAnsi="Times New Roman"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____________</w:t>
                    <w:br/>
                    <w:t>(підпис)</w:t>
                  </w:r>
                </w:p>
              </w:tc>
              <w:tc>
                <w:tcPr>
                  <w:tcW w:w="5950" w:type="dxa"/>
                  <w:gridSpan w:val="3"/>
                  <w:tcBorders/>
                </w:tcPr>
                <w:p>
                  <w:pPr>
                    <w:pStyle w:val="Normal"/>
                    <w:widowControl w:val="false"/>
                    <w:spacing w:lineRule="auto" w:line="240" w:beforeAutospacing="1" w:after="0"/>
                    <w:jc w:val="left"/>
                    <w:rPr>
                      <w:rFonts w:ascii="Times New Roman" w:hAnsi="Times New Roman"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___________________(міський голова -  ім'я та прізвище)</w:t>
                  </w:r>
                </w:p>
              </w:tc>
            </w:tr>
            <w:tr>
              <w:trPr>
                <w:trHeight w:val="957" w:hRule="atLeast"/>
              </w:trPr>
              <w:tc>
                <w:tcPr>
                  <w:tcW w:w="3734" w:type="dxa"/>
                  <w:gridSpan w:val="3"/>
                  <w:tcBorders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</w:rPr>
                    <w:t xml:space="preserve">Начальник відділу з питань запобігання та протидії корупції          </w:t>
                  </w:r>
                </w:p>
              </w:tc>
              <w:tc>
                <w:tcPr>
                  <w:tcW w:w="1863" w:type="dxa"/>
                  <w:gridSpan w:val="2"/>
                  <w:tcBorders/>
                </w:tcPr>
                <w:p>
                  <w:pPr>
                    <w:pStyle w:val="Normal"/>
                    <w:widowControl w:val="false"/>
                    <w:spacing w:lineRule="auto" w:line="240" w:beforeAutospacing="1" w:after="0"/>
                    <w:jc w:val="center"/>
                    <w:rPr>
                      <w:rFonts w:ascii="Times New Roman" w:hAnsi="Times New Roman"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r>
                </w:p>
                <w:p>
                  <w:pPr>
                    <w:pStyle w:val="Normal"/>
                    <w:widowControl w:val="false"/>
                    <w:spacing w:lineRule="auto" w:line="240" w:beforeAutospacing="1" w:after="0"/>
                    <w:jc w:val="center"/>
                    <w:rPr>
                      <w:rFonts w:ascii="Times New Roman" w:hAnsi="Times New Roman"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______________</w:t>
                    <w:br/>
                    <w:t>(підпис)</w:t>
                  </w:r>
                </w:p>
              </w:tc>
              <w:tc>
                <w:tcPr>
                  <w:tcW w:w="4007" w:type="dxa"/>
                  <w:tcBorders/>
                </w:tcPr>
                <w:p>
                  <w:pPr>
                    <w:pStyle w:val="Normal"/>
                    <w:widowControl w:val="false"/>
                    <w:spacing w:lineRule="auto" w:line="240" w:before="109" w:after="0"/>
                    <w:jc w:val="center"/>
                    <w:rPr>
                      <w:rFonts w:ascii="Times New Roman" w:hAnsi="Times New Roman"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r>
                </w:p>
                <w:p>
                  <w:pPr>
                    <w:pStyle w:val="Normal"/>
                    <w:widowControl w:val="false"/>
                    <w:spacing w:lineRule="auto" w:line="240" w:before="109" w:after="0"/>
                    <w:jc w:val="center"/>
                    <w:rPr>
                      <w:rFonts w:ascii="Times New Roman" w:hAnsi="Times New Roman"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_______________</w:t>
                    <w:br/>
                    <w:t>(власне ім'я та прізвище)</w:t>
                  </w:r>
                </w:p>
              </w:tc>
              <w:tc>
                <w:tcPr>
                  <w:tcW w:w="696" w:type="dxa"/>
                  <w:tcBorders/>
                </w:tcPr>
                <w:p>
                  <w:pPr>
                    <w:pStyle w:val="Normal"/>
                    <w:widowControl w:val="false"/>
                    <w:spacing w:before="0" w:after="0"/>
                    <w:rPr/>
                  </w:pPr>
                  <w:r>
                    <w:rPr/>
                  </w:r>
                </w:p>
              </w:tc>
            </w:tr>
          </w:tbl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Мені, ______________________________________</w:t>
            </w:r>
          </w:p>
          <w:p>
            <w:pPr>
              <w:pStyle w:val="Normal"/>
              <w:widowControl w:val="false"/>
              <w:spacing w:lineRule="auto" w:line="240" w:before="109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надана для ознайомлення та підписання: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програма перевірки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/повідомлення про продовження перевірки/зміни до програми перевірки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                                                                                                 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(необхідне підкреслити)</w:t>
            </w:r>
          </w:p>
        </w:tc>
      </w:tr>
      <w:tr>
        <w:trPr>
          <w:trHeight w:val="719" w:hRule="atLeast"/>
        </w:trPr>
        <w:tc>
          <w:tcPr>
            <w:tcW w:w="2986" w:type="dxa"/>
            <w:tcBorders/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  <w:p>
            <w:pPr>
              <w:pStyle w:val="Normal"/>
              <w:widowControl w:val="false"/>
              <w:spacing w:lineRule="auto" w:line="240" w:beforeAutospacing="1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____________________</w:t>
              <w:br/>
              <w:t xml:space="preserve">                    (дата)</w:t>
            </w:r>
          </w:p>
        </w:tc>
        <w:tc>
          <w:tcPr>
            <w:tcW w:w="2045" w:type="dxa"/>
            <w:tcBorders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999" w:type="dxa"/>
            <w:tcBorders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________________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br/>
              <w:t>(власне ім'я та прізвище)</w:t>
            </w:r>
          </w:p>
        </w:tc>
      </w:tr>
      <w:tr>
        <w:trPr>
          <w:trHeight w:val="60" w:hRule="atLeast"/>
        </w:trPr>
        <w:tc>
          <w:tcPr>
            <w:tcW w:w="10030" w:type="dxa"/>
            <w:gridSpan w:val="3"/>
            <w:tcBorders/>
          </w:tcPr>
          <w:p>
            <w:pPr>
              <w:pStyle w:val="Normal"/>
              <w:widowControl w:val="false"/>
              <w:spacing w:lineRule="auto" w:line="163" w:beforeAutospacing="1" w:after="0"/>
              <w:jc w:val="center"/>
              <w:rPr>
                <w:lang w:eastAsia="ru-RU"/>
              </w:rPr>
            </w:pPr>
            <w:bookmarkStart w:id="5" w:name="_Hlk455277131"/>
            <w:bookmarkStart w:id="6" w:name="_Hlk45527490"/>
            <w:bookmarkEnd w:id="5"/>
            <w:bookmarkEnd w:id="6"/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Зупинення/поновлення перевірки</w:t>
              <w:br/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(заповнюється у разі, якщо складено акт про недопущення до проведення перевірки)</w:t>
            </w:r>
          </w:p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Перевірку зупинено ___ ____________ 20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lang w:val="uk-UA" w:eastAsia="ru-RU" w:bidi="ar-SA"/>
              </w:rPr>
              <w:t>22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року на підставі акта про недопущення до проведення перевірки від __ ___________ 20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lang w:val="uk-UA" w:eastAsia="ru-RU" w:bidi="ar-SA"/>
              </w:rPr>
              <w:t>22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року.</w:t>
            </w:r>
          </w:p>
          <w:tbl>
            <w:tblPr>
              <w:tblW w:w="5000" w:type="pct"/>
              <w:jc w:val="left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0" w:noVBand="0" w:lastRow="0" w:firstColumn="0" w:lastColumn="0" w:noHBand="0" w:val="0000"/>
            </w:tblPr>
            <w:tblGrid>
              <w:gridCol w:w="2846"/>
              <w:gridCol w:w="6967"/>
            </w:tblGrid>
            <w:tr>
              <w:trPr/>
              <w:tc>
                <w:tcPr>
                  <w:tcW w:w="2846" w:type="dxa"/>
                  <w:tcBorders/>
                </w:tcPr>
                <w:p>
                  <w:pPr>
                    <w:pStyle w:val="Normal"/>
                    <w:widowControl w:val="false"/>
                    <w:spacing w:lineRule="auto" w:line="240" w:beforeAutospacing="1" w:after="0"/>
                    <w:jc w:val="center"/>
                    <w:rPr>
                      <w:rFonts w:ascii="Times New Roman" w:hAnsi="Times New Roman"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0"/>
                      <w:szCs w:val="20"/>
                      <w:lang w:eastAsia="ru-RU"/>
                    </w:rPr>
                    <w:t>_________________</w:t>
                    <w:br/>
                    <w:t>(підпис)</w:t>
                  </w:r>
                </w:p>
              </w:tc>
              <w:tc>
                <w:tcPr>
                  <w:tcW w:w="6967" w:type="dxa"/>
                  <w:tcBorders/>
                </w:tcPr>
                <w:p>
                  <w:pPr>
                    <w:pStyle w:val="Normal"/>
                    <w:widowControl w:val="false"/>
                    <w:spacing w:lineRule="auto" w:line="240" w:beforeAutospacing="1" w:after="0"/>
                    <w:jc w:val="center"/>
                    <w:rPr>
                      <w:rFonts w:ascii="Times New Roman" w:hAnsi="Times New Roman"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0"/>
                      <w:szCs w:val="20"/>
                      <w:lang w:eastAsia="ru-RU"/>
                    </w:rPr>
                    <w:t>_________________________________________________________</w:t>
                    <w:br/>
                    <w:t xml:space="preserve">( </w:t>
                  </w:r>
                  <w:r>
                    <w:rPr>
                      <w:rFonts w:eastAsia="Times New Roman" w:cs="Times New Roman"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власне ім'я та прізвище</w:t>
                  </w:r>
                  <w:r>
                    <w:rPr>
                      <w:rFonts w:eastAsia="Times New Roman" w:cs="Times New Roman" w:ascii="Times New Roman" w:hAnsi="Times New Roman"/>
                      <w:sz w:val="20"/>
                      <w:szCs w:val="20"/>
                      <w:lang w:eastAsia="ru-RU"/>
                    </w:rPr>
                    <w:t xml:space="preserve"> уповноваженої особи)</w:t>
                  </w:r>
                </w:p>
              </w:tc>
            </w:tr>
          </w:tbl>
          <w:p>
            <w:pPr>
              <w:pStyle w:val="Normal"/>
              <w:widowControl w:val="false"/>
              <w:spacing w:before="109" w:after="109"/>
              <w:rPr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Перевірку поновлено з ___ ____________ 2022 року.</w:t>
            </w:r>
          </w:p>
          <w:tbl>
            <w:tblPr>
              <w:tblW w:w="5000" w:type="pct"/>
              <w:jc w:val="left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0" w:noVBand="0" w:lastRow="0" w:firstColumn="0" w:lastColumn="0" w:noHBand="0" w:val="0000"/>
            </w:tblPr>
            <w:tblGrid>
              <w:gridCol w:w="2846"/>
              <w:gridCol w:w="6967"/>
            </w:tblGrid>
            <w:tr>
              <w:trPr/>
              <w:tc>
                <w:tcPr>
                  <w:tcW w:w="2846" w:type="dxa"/>
                  <w:tcBorders/>
                </w:tcPr>
                <w:p>
                  <w:pPr>
                    <w:pStyle w:val="Normal"/>
                    <w:widowControl w:val="false"/>
                    <w:spacing w:lineRule="auto" w:line="240" w:beforeAutospacing="1" w:after="0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ru-RU"/>
                    </w:rPr>
                  </w:r>
                </w:p>
              </w:tc>
              <w:tc>
                <w:tcPr>
                  <w:tcW w:w="6967" w:type="dxa"/>
                  <w:tcBorders/>
                </w:tcPr>
                <w:p>
                  <w:pPr>
                    <w:pStyle w:val="Normal"/>
                    <w:widowControl w:val="false"/>
                    <w:spacing w:lineRule="auto" w:line="240" w:beforeAutospacing="1" w:after="0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ru-RU"/>
                    </w:rPr>
                    <w:t>_______________________________________________________</w:t>
                  </w:r>
                </w:p>
              </w:tc>
            </w:tr>
          </w:tbl>
          <w:p>
            <w:pPr>
              <w:pStyle w:val="Normal"/>
              <w:widowControl w:val="false"/>
              <w:spacing w:beforeAutospacing="1"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  <w:bookmarkStart w:id="7" w:name="_Hlk45528791"/>
            <w:bookmarkStart w:id="8" w:name="_Hlk45528791"/>
            <w:bookmarkEnd w:id="8"/>
          </w:p>
        </w:tc>
      </w:tr>
    </w:tbl>
    <w:p>
      <w:pPr>
        <w:pStyle w:val="Normal"/>
        <w:spacing w:lineRule="auto" w:line="240" w:before="0" w:after="0"/>
        <w:ind w:hanging="0"/>
        <w:jc w:val="both"/>
        <w:rPr>
          <w:rFonts w:ascii="Times New Roman" w:hAnsi="Times New Roman" w:eastAsia="Times New Roman" w:cs="Times New Roman"/>
          <w:kern w:val="2"/>
          <w:sz w:val="28"/>
          <w:szCs w:val="28"/>
          <w:lang w:eastAsia="ru-RU"/>
        </w:rPr>
      </w:pPr>
      <w:r>
        <w:rPr/>
      </w:r>
    </w:p>
    <w:sectPr>
      <w:headerReference w:type="default" r:id="rId3"/>
      <w:type w:val="nextPage"/>
      <w:pgSz w:w="12240" w:h="15840"/>
      <w:pgMar w:left="1701" w:right="567" w:gutter="0" w:header="794" w:top="1526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2"/>
      <w:suppressLineNumbers/>
      <w:spacing w:before="0" w:after="160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  <w:rsid w:val="00fe5768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uk-UA" w:eastAsia="en-US" w:bidi="ar-SA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ac117e"/>
    <w:rPr>
      <w:rFonts w:ascii="Segoe UI" w:hAnsi="Segoe UI" w:cs="Segoe UI"/>
      <w:sz w:val="18"/>
      <w:szCs w:val="18"/>
      <w:lang w:val="uk-UA"/>
    </w:rPr>
  </w:style>
  <w:style w:type="character" w:styleId="Style14">
    <w:name w:val="Hyperlink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ohit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9">
    <w:name w:val="Покажчик"/>
    <w:basedOn w:val="Normal"/>
    <w:qFormat/>
    <w:pPr>
      <w:suppressLineNumbers/>
    </w:pPr>
    <w:rPr>
      <w:rFonts w:cs="Lohit Devanagari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ac117e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91e48"/>
    <w:pPr>
      <w:spacing w:before="0" w:after="160"/>
      <w:ind w:left="720" w:hanging="0"/>
      <w:contextualSpacing/>
    </w:pPr>
    <w:rPr/>
  </w:style>
  <w:style w:type="paragraph" w:styleId="Style20">
    <w:name w:val="Вміст рамки"/>
    <w:basedOn w:val="Normal"/>
    <w:qFormat/>
    <w:pPr/>
    <w:rPr/>
  </w:style>
  <w:style w:type="paragraph" w:styleId="BodyText2">
    <w:name w:val="Body Text 2"/>
    <w:qFormat/>
    <w:pPr>
      <w:widowControl w:val="false"/>
      <w:suppressAutoHyphens w:val="true"/>
      <w:bidi w:val="0"/>
      <w:spacing w:lineRule="auto" w:line="480" w:before="0" w:after="120"/>
      <w:jc w:val="left"/>
    </w:pPr>
    <w:rPr>
      <w:rFonts w:ascii="Times New Roman" w:hAnsi="Times New Roman" w:eastAsia="MS Mincho" w:cs="Times New Roman"/>
      <w:color w:val="auto"/>
      <w:kern w:val="0"/>
      <w:sz w:val="20"/>
      <w:szCs w:val="20"/>
      <w:lang w:val="ru-RU" w:eastAsia="ru-RU" w:bidi="ar-SA"/>
    </w:rPr>
  </w:style>
  <w:style w:type="paragraph" w:styleId="Style21">
    <w:name w:val="Верхній і нижній колонтитули"/>
    <w:basedOn w:val="Normal"/>
    <w:qFormat/>
    <w:pPr>
      <w:suppressLineNumbers/>
      <w:tabs>
        <w:tab w:val="clear" w:pos="720"/>
        <w:tab w:val="center" w:pos="4986" w:leader="none"/>
        <w:tab w:val="right" w:pos="9972" w:leader="none"/>
      </w:tabs>
    </w:pPr>
    <w:rPr/>
  </w:style>
  <w:style w:type="paragraph" w:styleId="Style22">
    <w:name w:val="Header"/>
    <w:basedOn w:val="Style21"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rsid w:val="00ce6b3f"/>
    <w:pPr>
      <w:spacing w:after="200" w:line="276" w:lineRule="auto"/>
    </w:pPr>
    <w:rPr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leGrid1">
    <w:name w:val="Table Grid1"/>
    <w:basedOn w:val="TableNormal"/>
    <w:rsid w:val="00793825"/>
    <w:pPr>
      <w:spacing w:after="0" w:line="240" w:lineRule="auto"/>
    </w:pPr>
    <w:rPr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7D3F34-3502-4B6E-A0EA-D03FCDEBC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1204</TotalTime>
  <Application>LibreOffice/7.4.3.2$Windows_X86_64 LibreOffice_project/1048a8393ae2eeec98dff31b5c133c5f1d08b890</Application>
  <AppVersion>15.0000</AppVersion>
  <Pages>4</Pages>
  <Words>708</Words>
  <Characters>5456</Characters>
  <CharactersWithSpaces>6587</CharactersWithSpaces>
  <Paragraphs>72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2020-07-13T09:47:00Z</dcterms:created>
  <dc:creator>Sivers, Robert</dc:creator>
  <dc:description/>
  <dc:language>uk-UA</dc:language>
  <cp:lastModifiedBy/>
  <cp:lastPrinted>2022-05-11T09:05:42Z</cp:lastPrinted>
  <dcterms:modified xsi:type="dcterms:W3CDTF">2022-12-29T15:49:03Z</dcterms:modified>
  <cp:revision>61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