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F3" w:rsidRPr="00442D18" w:rsidRDefault="00C963F3" w:rsidP="00C963F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C963F3" w:rsidRPr="00442D18" w:rsidRDefault="00C963F3" w:rsidP="00C963F3">
      <w:pPr>
        <w:pStyle w:val="a3"/>
        <w:spacing w:before="0" w:beforeAutospacing="0" w:after="0" w:afterAutospacing="0"/>
        <w:ind w:firstLine="567"/>
        <w:jc w:val="both"/>
        <w:rPr>
          <w:bCs/>
          <w:kern w:val="36"/>
          <w:sz w:val="16"/>
          <w:szCs w:val="16"/>
        </w:rPr>
      </w:pPr>
      <w:r w:rsidRPr="00442D18">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Дніпропетровській області. </w:t>
      </w:r>
    </w:p>
    <w:p w:rsidR="00C963F3" w:rsidRPr="00442D18" w:rsidRDefault="00C963F3" w:rsidP="00C963F3">
      <w:pPr>
        <w:pStyle w:val="a3"/>
        <w:spacing w:before="0" w:beforeAutospacing="0" w:after="0" w:afterAutospacing="0"/>
        <w:ind w:firstLine="567"/>
        <w:jc w:val="both"/>
        <w:rPr>
          <w:bCs/>
          <w:kern w:val="36"/>
          <w:sz w:val="16"/>
          <w:szCs w:val="16"/>
        </w:rPr>
      </w:pPr>
      <w:r w:rsidRPr="00442D18">
        <w:rPr>
          <w:bCs/>
          <w:kern w:val="36"/>
          <w:sz w:val="16"/>
          <w:szCs w:val="16"/>
        </w:rPr>
        <w:t>Звернення від представникі</w:t>
      </w:r>
      <w:proofErr w:type="gramStart"/>
      <w:r w:rsidRPr="00442D18">
        <w:rPr>
          <w:bCs/>
          <w:kern w:val="36"/>
          <w:sz w:val="16"/>
          <w:szCs w:val="16"/>
        </w:rPr>
        <w:t>в</w:t>
      </w:r>
      <w:proofErr w:type="gramEnd"/>
      <w:r w:rsidRPr="00442D18">
        <w:rPr>
          <w:bCs/>
          <w:kern w:val="36"/>
          <w:sz w:val="16"/>
          <w:szCs w:val="16"/>
        </w:rPr>
        <w:t xml:space="preserve"> бізнесу та громадськості приймаються на електронну скриньку </w:t>
      </w:r>
      <w:hyperlink r:id="rId6" w:history="1">
        <w:r w:rsidR="00442D18" w:rsidRPr="00583ABB">
          <w:rPr>
            <w:rStyle w:val="a6"/>
            <w:bCs/>
            <w:kern w:val="36"/>
            <w:sz w:val="16"/>
            <w:szCs w:val="16"/>
          </w:rPr>
          <w:t>dp.ikc@tax.gov.</w:t>
        </w:r>
        <w:r w:rsidR="00442D18" w:rsidRPr="00583ABB">
          <w:rPr>
            <w:rStyle w:val="a6"/>
            <w:bCs/>
            <w:kern w:val="36"/>
            <w:sz w:val="16"/>
            <w:szCs w:val="16"/>
            <w:lang w:val="en-US"/>
          </w:rPr>
          <w:t>ua</w:t>
        </w:r>
      </w:hyperlink>
      <w:r w:rsidRPr="00442D18">
        <w:rPr>
          <w:bCs/>
          <w:kern w:val="36"/>
          <w:sz w:val="16"/>
          <w:szCs w:val="16"/>
        </w:rPr>
        <w:t xml:space="preserve">. </w:t>
      </w:r>
    </w:p>
    <w:p w:rsidR="00C963F3" w:rsidRPr="00442D18" w:rsidRDefault="00C963F3" w:rsidP="00C963F3">
      <w:pPr>
        <w:pStyle w:val="a3"/>
        <w:spacing w:before="0" w:beforeAutospacing="0" w:after="0" w:afterAutospacing="0"/>
        <w:ind w:firstLine="567"/>
        <w:jc w:val="both"/>
        <w:rPr>
          <w:bCs/>
          <w:kern w:val="36"/>
          <w:sz w:val="16"/>
          <w:szCs w:val="16"/>
        </w:rPr>
      </w:pPr>
      <w:r w:rsidRPr="00442D18">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442D18">
        <w:rPr>
          <w:bCs/>
          <w:kern w:val="36"/>
          <w:sz w:val="16"/>
          <w:szCs w:val="16"/>
        </w:rPr>
        <w:t>або пропозиції щодо необхідності проведення певних заході</w:t>
      </w:r>
      <w:proofErr w:type="gramStart"/>
      <w:r w:rsidRPr="00442D18">
        <w:rPr>
          <w:bCs/>
          <w:kern w:val="36"/>
          <w:sz w:val="16"/>
          <w:szCs w:val="16"/>
        </w:rPr>
        <w:t>в</w:t>
      </w:r>
      <w:proofErr w:type="gramEnd"/>
      <w:r w:rsidRPr="00442D18">
        <w:rPr>
          <w:bCs/>
          <w:kern w:val="36"/>
          <w:sz w:val="16"/>
          <w:szCs w:val="16"/>
        </w:rPr>
        <w:t xml:space="preserve"> за визначеною </w:t>
      </w:r>
      <w:proofErr w:type="gramStart"/>
      <w:r w:rsidRPr="00442D18">
        <w:rPr>
          <w:bCs/>
          <w:kern w:val="36"/>
          <w:sz w:val="16"/>
          <w:szCs w:val="16"/>
        </w:rPr>
        <w:t>тематикою</w:t>
      </w:r>
      <w:proofErr w:type="gramEnd"/>
      <w:r w:rsidRPr="00442D18">
        <w:rPr>
          <w:bCs/>
          <w:kern w:val="36"/>
          <w:sz w:val="16"/>
          <w:szCs w:val="16"/>
        </w:rPr>
        <w:t xml:space="preserve"> – звертайтесь на Комунікаційну платформу! </w:t>
      </w:r>
    </w:p>
    <w:p w:rsidR="00E91CD5" w:rsidRPr="00442D18" w:rsidRDefault="00E91CD5" w:rsidP="00C963F3">
      <w:pPr>
        <w:pStyle w:val="a3"/>
        <w:spacing w:before="0" w:beforeAutospacing="0" w:after="0" w:afterAutospacing="0"/>
        <w:ind w:firstLine="567"/>
        <w:jc w:val="both"/>
        <w:rPr>
          <w:bCs/>
          <w:kern w:val="36"/>
          <w:sz w:val="16"/>
          <w:szCs w:val="16"/>
        </w:rPr>
      </w:pPr>
    </w:p>
    <w:p w:rsidR="00E91CD5" w:rsidRPr="00442D18" w:rsidRDefault="00E91CD5" w:rsidP="00E91C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До уваги юридичних </w:t>
      </w:r>
      <w:proofErr w:type="gramStart"/>
      <w:r w:rsidRPr="00442D18">
        <w:rPr>
          <w:rFonts w:ascii="Times New Roman" w:eastAsia="Times New Roman" w:hAnsi="Times New Roman" w:cs="Times New Roman"/>
          <w:b/>
          <w:bCs/>
          <w:kern w:val="36"/>
          <w:sz w:val="16"/>
          <w:szCs w:val="16"/>
          <w:lang w:eastAsia="ru-RU"/>
        </w:rPr>
        <w:t>осіб</w:t>
      </w:r>
      <w:proofErr w:type="gramEnd"/>
      <w:r w:rsidRPr="00442D18">
        <w:rPr>
          <w:rFonts w:ascii="Times New Roman" w:eastAsia="Times New Roman" w:hAnsi="Times New Roman" w:cs="Times New Roman"/>
          <w:b/>
          <w:bCs/>
          <w:kern w:val="36"/>
          <w:sz w:val="16"/>
          <w:szCs w:val="16"/>
          <w:lang w:eastAsia="ru-RU"/>
        </w:rPr>
        <w:t xml:space="preserve"> – платників єдиного податку третьої групи, які є власниками/користувачами земель!</w:t>
      </w:r>
    </w:p>
    <w:p w:rsidR="00E91CD5" w:rsidRPr="00442D18" w:rsidRDefault="00E91CD5" w:rsidP="00E91CD5">
      <w:pPr>
        <w:pStyle w:val="a3"/>
        <w:spacing w:before="0" w:beforeAutospacing="0" w:after="0" w:afterAutospacing="0"/>
        <w:ind w:firstLine="567"/>
        <w:jc w:val="both"/>
        <w:rPr>
          <w:bCs/>
          <w:kern w:val="36"/>
          <w:sz w:val="16"/>
          <w:szCs w:val="16"/>
        </w:rPr>
      </w:pPr>
      <w:r w:rsidRPr="00442D18">
        <w:rPr>
          <w:bCs/>
          <w:kern w:val="36"/>
          <w:sz w:val="16"/>
          <w:szCs w:val="16"/>
        </w:rPr>
        <w:t xml:space="preserve">У разі перебування платника податків на спрощеній системі оподаткування </w:t>
      </w:r>
      <w:proofErr w:type="gramStart"/>
      <w:r w:rsidRPr="00442D18">
        <w:rPr>
          <w:bCs/>
          <w:kern w:val="36"/>
          <w:sz w:val="16"/>
          <w:szCs w:val="16"/>
        </w:rPr>
        <w:t>(є</w:t>
      </w:r>
      <w:proofErr w:type="gramEnd"/>
      <w:r w:rsidRPr="00442D18">
        <w:rPr>
          <w:bCs/>
          <w:kern w:val="36"/>
          <w:sz w:val="16"/>
          <w:szCs w:val="16"/>
        </w:rPr>
        <w:t>диний податок третьої групи) такий платник податків звільняється від обов’язку нарахування, сплати та подання податкової звітності із податку на майно в частині земельного податку за земельні ділянки, що використовуються, зокрема, платниками єдиного податку третьої групи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w:t>
      </w:r>
      <w:proofErr w:type="gramStart"/>
      <w:r w:rsidRPr="00442D18">
        <w:rPr>
          <w:bCs/>
          <w:kern w:val="36"/>
          <w:sz w:val="16"/>
          <w:szCs w:val="16"/>
        </w:rPr>
        <w:t>п</w:t>
      </w:r>
      <w:proofErr w:type="gramEnd"/>
      <w:r w:rsidRPr="00442D18">
        <w:rPr>
          <w:bCs/>
          <w:kern w:val="36"/>
          <w:sz w:val="16"/>
          <w:szCs w:val="16"/>
        </w:rPr>
        <w:t xml:space="preserve">ідпункт 4 пункту 297.1 статті 297 Податкового кодексу України). </w:t>
      </w:r>
    </w:p>
    <w:p w:rsidR="00E91CD5" w:rsidRPr="00442D18" w:rsidRDefault="00E91CD5" w:rsidP="00E91CD5">
      <w:pPr>
        <w:pStyle w:val="a3"/>
        <w:spacing w:before="0" w:beforeAutospacing="0" w:after="0" w:afterAutospacing="0"/>
        <w:ind w:firstLine="567"/>
        <w:jc w:val="both"/>
        <w:rPr>
          <w:bCs/>
          <w:kern w:val="36"/>
          <w:sz w:val="16"/>
          <w:szCs w:val="16"/>
        </w:rPr>
      </w:pPr>
      <w:r w:rsidRPr="00442D18">
        <w:rPr>
          <w:bCs/>
          <w:kern w:val="36"/>
          <w:sz w:val="16"/>
          <w:szCs w:val="16"/>
        </w:rPr>
        <w:t xml:space="preserve">Статтею 3 Господарського кодексу України визначено, що господарська діяльність – це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rsidR="00E91CD5" w:rsidRPr="00442D18" w:rsidRDefault="00E91CD5" w:rsidP="00E91CD5">
      <w:pPr>
        <w:pStyle w:val="a3"/>
        <w:spacing w:before="0" w:beforeAutospacing="0" w:after="0" w:afterAutospacing="0"/>
        <w:ind w:firstLine="567"/>
        <w:jc w:val="both"/>
        <w:rPr>
          <w:bCs/>
          <w:kern w:val="36"/>
          <w:sz w:val="16"/>
          <w:szCs w:val="16"/>
        </w:rPr>
      </w:pPr>
      <w:r w:rsidRPr="00442D18">
        <w:rPr>
          <w:bCs/>
          <w:kern w:val="36"/>
          <w:sz w:val="16"/>
          <w:szCs w:val="16"/>
        </w:rPr>
        <w:t xml:space="preserve">Отже, якщо господарська діяльність на земельній ділянці платником податків не здійснюється, то у нього виникає обов’язок із декларування та сплати земельного податку за таку земельну ділянку на загальних </w:t>
      </w:r>
      <w:proofErr w:type="gramStart"/>
      <w:r w:rsidRPr="00442D18">
        <w:rPr>
          <w:bCs/>
          <w:kern w:val="36"/>
          <w:sz w:val="16"/>
          <w:szCs w:val="16"/>
        </w:rPr>
        <w:t>п</w:t>
      </w:r>
      <w:proofErr w:type="gramEnd"/>
      <w:r w:rsidRPr="00442D18">
        <w:rPr>
          <w:bCs/>
          <w:kern w:val="36"/>
          <w:sz w:val="16"/>
          <w:szCs w:val="16"/>
        </w:rPr>
        <w:t xml:space="preserve">ідставах. </w:t>
      </w:r>
    </w:p>
    <w:p w:rsidR="00E91CD5" w:rsidRPr="00442D18" w:rsidRDefault="00E91CD5" w:rsidP="00E91CD5">
      <w:pPr>
        <w:pStyle w:val="a3"/>
        <w:spacing w:before="0" w:beforeAutospacing="0" w:after="0" w:afterAutospacing="0"/>
        <w:ind w:firstLine="567"/>
        <w:jc w:val="both"/>
        <w:rPr>
          <w:bCs/>
          <w:kern w:val="36"/>
          <w:sz w:val="16"/>
          <w:szCs w:val="16"/>
        </w:rPr>
      </w:pPr>
      <w:proofErr w:type="gramStart"/>
      <w:r w:rsidRPr="00442D18">
        <w:rPr>
          <w:bCs/>
          <w:kern w:val="36"/>
          <w:sz w:val="16"/>
          <w:szCs w:val="16"/>
        </w:rPr>
        <w:t>Поряд з цим звертаємо увагу на те, що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w:t>
      </w:r>
      <w:proofErr w:type="gramEnd"/>
      <w:r w:rsidRPr="00442D18">
        <w:rPr>
          <w:bCs/>
          <w:kern w:val="36"/>
          <w:sz w:val="16"/>
          <w:szCs w:val="16"/>
        </w:rPr>
        <w:t xml:space="preserve"> "</w:t>
      </w:r>
      <w:proofErr w:type="gramStart"/>
      <w:r w:rsidRPr="00442D18">
        <w:rPr>
          <w:bCs/>
          <w:kern w:val="36"/>
          <w:sz w:val="16"/>
          <w:szCs w:val="16"/>
        </w:rPr>
        <w:t>Про введення воєнного стану в Україні"» від 24 лютого 2022 року № 2102-IX, у разі самостійного виправлення платником податків з дотриманням порядку, вимог та обмежень, визначених статтею 50 Податкового кодексу України, помилок, що призвели до заниження податкового зобов'язання, такий платник звільняється від нарахування та сплати штрафних санкцій, передбачених пунктом 50.1</w:t>
      </w:r>
      <w:proofErr w:type="gramEnd"/>
      <w:r w:rsidRPr="00442D18">
        <w:rPr>
          <w:bCs/>
          <w:kern w:val="36"/>
          <w:sz w:val="16"/>
          <w:szCs w:val="16"/>
        </w:rPr>
        <w:t xml:space="preserve"> статті 50 Податкового кодексу України, та пені (</w:t>
      </w:r>
      <w:proofErr w:type="gramStart"/>
      <w:r w:rsidRPr="00442D18">
        <w:rPr>
          <w:bCs/>
          <w:kern w:val="36"/>
          <w:sz w:val="16"/>
          <w:szCs w:val="16"/>
        </w:rPr>
        <w:t>п</w:t>
      </w:r>
      <w:proofErr w:type="gramEnd"/>
      <w:r w:rsidRPr="00442D18">
        <w:rPr>
          <w:bCs/>
          <w:kern w:val="36"/>
          <w:sz w:val="16"/>
          <w:szCs w:val="16"/>
        </w:rPr>
        <w:t xml:space="preserve">ідпункт 69.38 пункту 69 підрозділу 10 розділу XX Податкового кодексу України). * </w:t>
      </w:r>
    </w:p>
    <w:p w:rsidR="00E91CD5" w:rsidRPr="00442D18" w:rsidRDefault="00E91CD5" w:rsidP="00E91CD5">
      <w:pPr>
        <w:pStyle w:val="a3"/>
        <w:spacing w:before="0" w:beforeAutospacing="0" w:after="0" w:afterAutospacing="0"/>
        <w:ind w:firstLine="567"/>
        <w:jc w:val="both"/>
        <w:rPr>
          <w:bCs/>
          <w:kern w:val="36"/>
          <w:sz w:val="16"/>
          <w:szCs w:val="16"/>
        </w:rPr>
      </w:pPr>
      <w:r w:rsidRPr="00442D18">
        <w:rPr>
          <w:bCs/>
          <w:kern w:val="36"/>
          <w:sz w:val="16"/>
          <w:szCs w:val="16"/>
        </w:rPr>
        <w:t xml:space="preserve">* Зміни до Податкового кодексу України внесено Законом </w:t>
      </w:r>
      <w:proofErr w:type="gramStart"/>
      <w:r w:rsidRPr="00442D18">
        <w:rPr>
          <w:bCs/>
          <w:kern w:val="36"/>
          <w:sz w:val="16"/>
          <w:szCs w:val="16"/>
        </w:rPr>
        <w:t>Укра</w:t>
      </w:r>
      <w:proofErr w:type="gramEnd"/>
      <w:r w:rsidRPr="00442D18">
        <w:rPr>
          <w:bCs/>
          <w:kern w:val="36"/>
          <w:sz w:val="16"/>
          <w:szCs w:val="16"/>
        </w:rPr>
        <w:t xml:space="preserve">їни "Про внесення змін до Податкового кодексу України та інших законів України щодо особливостей оподаткування у період дії воєнного стану" від 30 червня 2023 року № 3219-IX. </w:t>
      </w:r>
    </w:p>
    <w:p w:rsidR="00E91CD5" w:rsidRPr="00442D18" w:rsidRDefault="00E91CD5" w:rsidP="00E91CD5">
      <w:pPr>
        <w:pStyle w:val="a3"/>
        <w:spacing w:before="0" w:beforeAutospacing="0" w:after="0" w:afterAutospacing="0"/>
        <w:ind w:firstLine="567"/>
        <w:jc w:val="both"/>
        <w:rPr>
          <w:bCs/>
          <w:kern w:val="36"/>
          <w:sz w:val="16"/>
          <w:szCs w:val="16"/>
        </w:rPr>
      </w:pPr>
    </w:p>
    <w:p w:rsidR="008E7B9F" w:rsidRPr="00442D18" w:rsidRDefault="008E7B9F"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Суд </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ідтримав позицію податківців щодо правомірності прийнятих рішень</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Судом касаційної інстанції </w:t>
      </w:r>
      <w:proofErr w:type="gramStart"/>
      <w:r w:rsidRPr="00442D18">
        <w:rPr>
          <w:bCs/>
          <w:kern w:val="36"/>
          <w:sz w:val="16"/>
          <w:szCs w:val="16"/>
        </w:rPr>
        <w:t>п</w:t>
      </w:r>
      <w:proofErr w:type="gramEnd"/>
      <w:r w:rsidRPr="00442D18">
        <w:rPr>
          <w:bCs/>
          <w:kern w:val="36"/>
          <w:sz w:val="16"/>
          <w:szCs w:val="16"/>
        </w:rPr>
        <w:t xml:space="preserve">ідтримано позицію контролюючого органу щодо правомірності прийнятих рішень, якими позивачу збільшено суму грошового зобов`язання за «військовий збір», донараховано зобов`язання зі сплати єдиного податку з фізичних осіб та застосовано штрафні санкції.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Аналізуючи доводи позивача про те, що в межах спірних правовідносин з реалізації нерухомого майна він діяв як фізична особа, а не як фізична особа-підприємець, Верховний Суд вказав наступне: «фізична особа-підприємець» та «фізична особа» мають </w:t>
      </w:r>
      <w:proofErr w:type="gramStart"/>
      <w:r w:rsidRPr="00442D18">
        <w:rPr>
          <w:bCs/>
          <w:kern w:val="36"/>
          <w:sz w:val="16"/>
          <w:szCs w:val="16"/>
        </w:rPr>
        <w:t>р</w:t>
      </w:r>
      <w:proofErr w:type="gramEnd"/>
      <w:r w:rsidRPr="00442D18">
        <w:rPr>
          <w:bCs/>
          <w:kern w:val="36"/>
          <w:sz w:val="16"/>
          <w:szCs w:val="16"/>
        </w:rPr>
        <w:t xml:space="preserve">ізний правовий статус, в тому числі, і у сфері оподаткування. Фізична особа, яка бажає реалізувати своє конституційне право на </w:t>
      </w:r>
      <w:proofErr w:type="gramStart"/>
      <w:r w:rsidRPr="00442D18">
        <w:rPr>
          <w:bCs/>
          <w:kern w:val="36"/>
          <w:sz w:val="16"/>
          <w:szCs w:val="16"/>
        </w:rPr>
        <w:t>п</w:t>
      </w:r>
      <w:proofErr w:type="gramEnd"/>
      <w:r w:rsidRPr="00442D18">
        <w:rPr>
          <w:bCs/>
          <w:kern w:val="36"/>
          <w:sz w:val="16"/>
          <w:szCs w:val="16"/>
        </w:rPr>
        <w:t xml:space="preserve">ідприємницьку діяльність, після проходження відповідних реєстраційних та інших передбачених законодавством процедур за жодних умов не втрачає і не змінює свого статусу фізичної особи, якого вона набула з моменту народження, а лише набуває до нього нової ознаки – підприємця. Слід зазначити, що набуття фізичною особою правового статусу «фізична особа-підприємець» це не обмеження такої особи у її конституційних правах щодо свободи </w:t>
      </w:r>
      <w:proofErr w:type="gramStart"/>
      <w:r w:rsidRPr="00442D18">
        <w:rPr>
          <w:bCs/>
          <w:kern w:val="36"/>
          <w:sz w:val="16"/>
          <w:szCs w:val="16"/>
        </w:rPr>
        <w:t>п</w:t>
      </w:r>
      <w:proofErr w:type="gramEnd"/>
      <w:r w:rsidRPr="00442D18">
        <w:rPr>
          <w:bCs/>
          <w:kern w:val="36"/>
          <w:sz w:val="16"/>
          <w:szCs w:val="16"/>
        </w:rPr>
        <w:t xml:space="preserve">ідприємницької діяльності, а насамперед набуття такого юридичного статусу, який засвідчує право цієї особи на заняття самостійною, ініціативною, систематичною, на власний ризик господарською діяльністю з метою досягнення економічних і </w:t>
      </w:r>
      <w:proofErr w:type="gramStart"/>
      <w:r w:rsidRPr="00442D18">
        <w:rPr>
          <w:bCs/>
          <w:kern w:val="36"/>
          <w:sz w:val="16"/>
          <w:szCs w:val="16"/>
        </w:rPr>
        <w:t>соц</w:t>
      </w:r>
      <w:proofErr w:type="gramEnd"/>
      <w:r w:rsidRPr="00442D18">
        <w:rPr>
          <w:bCs/>
          <w:kern w:val="36"/>
          <w:sz w:val="16"/>
          <w:szCs w:val="16"/>
        </w:rPr>
        <w:t xml:space="preserve">іальних результатів та одержання прибутку.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Верховним Судом зауважено, що юридичний статус «фізична особа-підприємець» сам по собі ніяким чином не обмежує будь-яких прав фізичної особи, які випливають з її цивільної право – та дієздатності. Тобто, фізична особа перебуваючи у статусі суб`єкта </w:t>
      </w:r>
      <w:proofErr w:type="gramStart"/>
      <w:r w:rsidRPr="00442D18">
        <w:rPr>
          <w:bCs/>
          <w:kern w:val="36"/>
          <w:sz w:val="16"/>
          <w:szCs w:val="16"/>
        </w:rPr>
        <w:t>п</w:t>
      </w:r>
      <w:proofErr w:type="gramEnd"/>
      <w:r w:rsidRPr="00442D18">
        <w:rPr>
          <w:bCs/>
          <w:kern w:val="36"/>
          <w:sz w:val="16"/>
          <w:szCs w:val="16"/>
        </w:rPr>
        <w:t xml:space="preserve">ідприємницької діяльності може здійснювати договірні відносини від свого імені, як фізична особа, разом з тим, слід враховувати наступне: при здійсненні фізичною особою </w:t>
      </w:r>
      <w:proofErr w:type="gramStart"/>
      <w:r w:rsidRPr="00442D18">
        <w:rPr>
          <w:bCs/>
          <w:kern w:val="36"/>
          <w:sz w:val="16"/>
          <w:szCs w:val="16"/>
        </w:rPr>
        <w:t>п</w:t>
      </w:r>
      <w:proofErr w:type="gramEnd"/>
      <w:r w:rsidRPr="00442D18">
        <w:rPr>
          <w:bCs/>
          <w:kern w:val="36"/>
          <w:sz w:val="16"/>
          <w:szCs w:val="16"/>
        </w:rPr>
        <w:t xml:space="preserve">ідприємницької діяльності необхідно чітко розмежувати, в яких відносинах фізична особа виступає як підприємець, а в яких – як фізична особа. В даному випадку комплекс </w:t>
      </w:r>
      <w:proofErr w:type="gramStart"/>
      <w:r w:rsidRPr="00442D18">
        <w:rPr>
          <w:bCs/>
          <w:kern w:val="36"/>
          <w:sz w:val="16"/>
          <w:szCs w:val="16"/>
        </w:rPr>
        <w:t>посл</w:t>
      </w:r>
      <w:proofErr w:type="gramEnd"/>
      <w:r w:rsidRPr="00442D18">
        <w:rPr>
          <w:bCs/>
          <w:kern w:val="36"/>
          <w:sz w:val="16"/>
          <w:szCs w:val="16"/>
        </w:rPr>
        <w:t xml:space="preserve">ідовних цілеспрямованих дій позивача з продажу нерухомого майна (судами встановлено, що позивачем було реалізовано двадцять три будинки) слід кваліфікувати саме як систематичну підприємницьку діяльність. При цьому сам лише факт </w:t>
      </w:r>
      <w:proofErr w:type="gramStart"/>
      <w:r w:rsidRPr="00442D18">
        <w:rPr>
          <w:bCs/>
          <w:kern w:val="36"/>
          <w:sz w:val="16"/>
          <w:szCs w:val="16"/>
        </w:rPr>
        <w:t>п</w:t>
      </w:r>
      <w:proofErr w:type="gramEnd"/>
      <w:r w:rsidRPr="00442D18">
        <w:rPr>
          <w:bCs/>
          <w:kern w:val="36"/>
          <w:sz w:val="16"/>
          <w:szCs w:val="16"/>
        </w:rPr>
        <w:t xml:space="preserve">ідписання зазначених договорів купівлі-продажу нерухомого майна без зазначення статусу позивача, як підприємця, не є свідченням непов`язаності таких операцій із підприємницькою діяльністю. </w:t>
      </w:r>
    </w:p>
    <w:p w:rsidR="008E7B9F" w:rsidRPr="00442D18" w:rsidRDefault="008E7B9F"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Верховним Судом також відзначено, що суди в питаннях оподаткування мають виходити з того, що відсутність у особи відповідного правового статусу у таких правовідносинах через нехтування такою встановленими законодавчими вимогами та відсутністю правового механізму примусу, не може слугувати перешкодою для застосування до отриманого позивачем доходу правил оподаткування, встановлених статтею 177 ПК Укра</w:t>
      </w:r>
      <w:proofErr w:type="gramEnd"/>
      <w:r w:rsidRPr="00442D18">
        <w:rPr>
          <w:bCs/>
          <w:kern w:val="36"/>
          <w:sz w:val="16"/>
          <w:szCs w:val="16"/>
        </w:rPr>
        <w:t>їни, адже законодавець, формулюючи змі</w:t>
      </w:r>
      <w:proofErr w:type="gramStart"/>
      <w:r w:rsidRPr="00442D18">
        <w:rPr>
          <w:bCs/>
          <w:kern w:val="36"/>
          <w:sz w:val="16"/>
          <w:szCs w:val="16"/>
        </w:rPr>
        <w:t>ст</w:t>
      </w:r>
      <w:proofErr w:type="gramEnd"/>
      <w:r w:rsidRPr="00442D18">
        <w:rPr>
          <w:bCs/>
          <w:kern w:val="36"/>
          <w:sz w:val="16"/>
          <w:szCs w:val="16"/>
        </w:rPr>
        <w:t xml:space="preserve"> статті 177 ПК України, з огляду на загально-правовий принцип добросовісності, не міг передбачати таку протиправну поведінку платника податку, який ігноруватиме положення чинного податкового законодавства і здійснюватиме по своїй суті підприємницьку діяльність у межах спірних правовідносин не як фізична особа-підприємець, при цьому маючи такий правовий статус </w:t>
      </w:r>
      <w:proofErr w:type="gramStart"/>
      <w:r w:rsidRPr="00442D18">
        <w:rPr>
          <w:bCs/>
          <w:kern w:val="36"/>
          <w:sz w:val="16"/>
          <w:szCs w:val="16"/>
        </w:rPr>
        <w:t>у пер</w:t>
      </w:r>
      <w:proofErr w:type="gramEnd"/>
      <w:r w:rsidRPr="00442D18">
        <w:rPr>
          <w:bCs/>
          <w:kern w:val="36"/>
          <w:sz w:val="16"/>
          <w:szCs w:val="16"/>
        </w:rPr>
        <w:t xml:space="preserve">іод, що перевірявся контролюючим органом.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Подібна поведінка особи вказує на те, що така особа створює умови, які не можуть мати на меті чогось іншого, крім невиконання вимог податкового законодавства (зокрема, уникнення виконання податкового обов</w:t>
      </w:r>
      <w:proofErr w:type="gramStart"/>
      <w:r w:rsidRPr="00442D18">
        <w:rPr>
          <w:bCs/>
          <w:kern w:val="36"/>
          <w:sz w:val="16"/>
          <w:szCs w:val="16"/>
        </w:rPr>
        <w:t>`я</w:t>
      </w:r>
      <w:proofErr w:type="gramEnd"/>
      <w:r w:rsidRPr="00442D18">
        <w:rPr>
          <w:bCs/>
          <w:kern w:val="36"/>
          <w:sz w:val="16"/>
          <w:szCs w:val="16"/>
        </w:rPr>
        <w:t xml:space="preserve">зку). Відповідні умови можуть створюватися на будь-яких стадіях господарської діяльності, навіть до її </w:t>
      </w:r>
      <w:proofErr w:type="gramStart"/>
      <w:r w:rsidRPr="00442D18">
        <w:rPr>
          <w:bCs/>
          <w:kern w:val="36"/>
          <w:sz w:val="16"/>
          <w:szCs w:val="16"/>
        </w:rPr>
        <w:t>фактичного</w:t>
      </w:r>
      <w:proofErr w:type="gramEnd"/>
      <w:r w:rsidRPr="00442D18">
        <w:rPr>
          <w:bCs/>
          <w:kern w:val="36"/>
          <w:sz w:val="16"/>
          <w:szCs w:val="16"/>
        </w:rPr>
        <w:t xml:space="preserve"> початку. Фактично, особа таким чином штучно створює умови для непоширення на неї вимог статті 177 ПК України щодо порядку оподаткування доходів </w:t>
      </w:r>
      <w:proofErr w:type="gramStart"/>
      <w:r w:rsidRPr="00442D18">
        <w:rPr>
          <w:bCs/>
          <w:kern w:val="36"/>
          <w:sz w:val="16"/>
          <w:szCs w:val="16"/>
        </w:rPr>
        <w:t>в</w:t>
      </w:r>
      <w:proofErr w:type="gramEnd"/>
      <w:r w:rsidRPr="00442D18">
        <w:rPr>
          <w:bCs/>
          <w:kern w:val="36"/>
          <w:sz w:val="16"/>
          <w:szCs w:val="16"/>
        </w:rPr>
        <w:t xml:space="preserve">ід господарської діяльності фізичних осіб-підприємців. Такі дії вчиняються цілеспрямовано, їх мета – невиконання податкового обов`язку шляхом мінімізації податкових зобов`язань зі сплати ПДФО та ПДВ та  відповідно </w:t>
      </w:r>
      <w:proofErr w:type="gramStart"/>
      <w:r w:rsidRPr="00442D18">
        <w:rPr>
          <w:bCs/>
          <w:kern w:val="36"/>
          <w:sz w:val="16"/>
          <w:szCs w:val="16"/>
        </w:rPr>
        <w:t>до</w:t>
      </w:r>
      <w:proofErr w:type="gramEnd"/>
      <w:r w:rsidRPr="00442D18">
        <w:rPr>
          <w:bCs/>
          <w:kern w:val="36"/>
          <w:sz w:val="16"/>
          <w:szCs w:val="16"/>
        </w:rPr>
        <w:t xml:space="preserve"> пункту 109.1 статті 109 кваліфікуються як протиправні діяння. </w:t>
      </w:r>
    </w:p>
    <w:p w:rsidR="008E7B9F" w:rsidRPr="00442D18" w:rsidRDefault="008E7B9F"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З</w:t>
      </w:r>
      <w:proofErr w:type="gramEnd"/>
      <w:r w:rsidRPr="00442D18">
        <w:rPr>
          <w:bCs/>
          <w:kern w:val="36"/>
          <w:sz w:val="16"/>
          <w:szCs w:val="16"/>
        </w:rPr>
        <w:t xml:space="preserve"> огляду на наведене вище обґрунтування колегія суддів погоджується із висновком суду першої інстанції про те, що в даному випадку діяльність позивача для цілей оподаткування має кваліфікуватися саме як підприємницька, до нього мають бути застосовані правові наслідки як до особи зі статусом «фізичної особи-підприємця», що обумовлює застосування до отриманого позивачем доходу правил оподаткування, встановлених статтею 177 ПК України, а формальне незазначення позивачем у межах спірних правовідносин відповідного правового статусу, за умови існування вказаних сутнісних критеріїв, не може бути </w:t>
      </w:r>
      <w:proofErr w:type="gramStart"/>
      <w:r w:rsidRPr="00442D18">
        <w:rPr>
          <w:bCs/>
          <w:kern w:val="36"/>
          <w:sz w:val="16"/>
          <w:szCs w:val="16"/>
        </w:rPr>
        <w:t>п</w:t>
      </w:r>
      <w:proofErr w:type="gramEnd"/>
      <w:r w:rsidRPr="00442D18">
        <w:rPr>
          <w:bCs/>
          <w:kern w:val="36"/>
          <w:sz w:val="16"/>
          <w:szCs w:val="16"/>
        </w:rPr>
        <w:t xml:space="preserve">ідставою для звільнення від оподаткування здійснюваної ним діяльності у встановленому податковим законодавством розмірі.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Відтак, Касаційним адміністративним судом у складі Верховного Суду від  07.03.2024 у справі № 480/293/20 касаційну скаргу Головного управління ДПС у Сумській області задоволено; постанову Другого апеляційного адміністративного суду від 05.11.2023 скасовано; </w:t>
      </w:r>
      <w:proofErr w:type="gramStart"/>
      <w:r w:rsidRPr="00442D18">
        <w:rPr>
          <w:bCs/>
          <w:kern w:val="36"/>
          <w:sz w:val="16"/>
          <w:szCs w:val="16"/>
        </w:rPr>
        <w:t>р</w:t>
      </w:r>
      <w:proofErr w:type="gramEnd"/>
      <w:r w:rsidRPr="00442D18">
        <w:rPr>
          <w:bCs/>
          <w:kern w:val="36"/>
          <w:sz w:val="16"/>
          <w:szCs w:val="16"/>
        </w:rPr>
        <w:t xml:space="preserve">ішення Сумського окружного адміністративного суду від 17.11.2021 залишено в силі. </w:t>
      </w:r>
    </w:p>
    <w:p w:rsidR="00A914DC" w:rsidRPr="00442D18" w:rsidRDefault="00A914DC"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E7B9F" w:rsidRPr="00442D18" w:rsidRDefault="008E7B9F"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Оподаткування доходу, отриманого фізичними особами від надання нерухомого майна в оренду</w:t>
      </w:r>
    </w:p>
    <w:p w:rsidR="008E7B9F" w:rsidRPr="00442D18" w:rsidRDefault="00474F28" w:rsidP="00A914D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8E7B9F" w:rsidRPr="00442D18">
        <w:rPr>
          <w:bCs/>
          <w:kern w:val="36"/>
          <w:sz w:val="16"/>
          <w:szCs w:val="16"/>
        </w:rPr>
        <w:t xml:space="preserve">інформує.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Надання в оренду нерухомого майна фізичною особою може здійснюватись у межах </w:t>
      </w:r>
      <w:proofErr w:type="gramStart"/>
      <w:r w:rsidRPr="00442D18">
        <w:rPr>
          <w:bCs/>
          <w:kern w:val="36"/>
          <w:sz w:val="16"/>
          <w:szCs w:val="16"/>
        </w:rPr>
        <w:t>п</w:t>
      </w:r>
      <w:proofErr w:type="gramEnd"/>
      <w:r w:rsidRPr="00442D18">
        <w:rPr>
          <w:bCs/>
          <w:kern w:val="36"/>
          <w:sz w:val="16"/>
          <w:szCs w:val="16"/>
        </w:rPr>
        <w:t xml:space="preserve">ідприємницької діяльності або без реєстрації підприємцем.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Звертаємо увагу громадян, що відповідно до п.п. 170.1.5 п. 170.1 ст. 170 Податкового кодексу України (далі – ПКУ) обов’язковому декларуванню, зокрема, </w:t>
      </w:r>
      <w:proofErr w:type="gramStart"/>
      <w:r w:rsidRPr="00442D18">
        <w:rPr>
          <w:bCs/>
          <w:kern w:val="36"/>
          <w:sz w:val="16"/>
          <w:szCs w:val="16"/>
        </w:rPr>
        <w:t>п</w:t>
      </w:r>
      <w:proofErr w:type="gramEnd"/>
      <w:r w:rsidRPr="00442D18">
        <w:rPr>
          <w:bCs/>
          <w:kern w:val="36"/>
          <w:sz w:val="16"/>
          <w:szCs w:val="16"/>
        </w:rPr>
        <w:t xml:space="preserve">ідлягають доходи від надання в оренду нерухомого майна іншій фізичній особі.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Згідно з п.п. 164.2.5 п. 164.2 ст. 164 розд. ІV ПКУ до загального місячного (</w:t>
      </w:r>
      <w:proofErr w:type="gramStart"/>
      <w:r w:rsidRPr="00442D18">
        <w:rPr>
          <w:bCs/>
          <w:kern w:val="36"/>
          <w:sz w:val="16"/>
          <w:szCs w:val="16"/>
        </w:rPr>
        <w:t>р</w:t>
      </w:r>
      <w:proofErr w:type="gramEnd"/>
      <w:r w:rsidRPr="00442D18">
        <w:rPr>
          <w:bCs/>
          <w:kern w:val="36"/>
          <w:sz w:val="16"/>
          <w:szCs w:val="16"/>
        </w:rPr>
        <w:t xml:space="preserve">ічного) оподатковуваного доходу платника податку включаються,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ПКУ.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Відповідно до п.п. 170.1.4 ПКУ, дохід від надання нерухомого майна в оренду (суборенду, емфітевзис), житловий найм (</w:t>
      </w:r>
      <w:proofErr w:type="gramStart"/>
      <w:r w:rsidRPr="00442D18">
        <w:rPr>
          <w:bCs/>
          <w:kern w:val="36"/>
          <w:sz w:val="16"/>
          <w:szCs w:val="16"/>
        </w:rPr>
        <w:t>п</w:t>
      </w:r>
      <w:proofErr w:type="gramEnd"/>
      <w:r w:rsidRPr="00442D18">
        <w:rPr>
          <w:bCs/>
          <w:kern w:val="36"/>
          <w:sz w:val="16"/>
          <w:szCs w:val="16"/>
        </w:rPr>
        <w:t xml:space="preserve">іднайм) оподатковується за ставкою 18 %. Також зазначений дохід є об’єктом оподаткування військового збору і оподатковується за ставкою 1,5 %, відповідно п. 16.1 підрозділу 10 «Перехідних положень» ПКУ.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При цьому сам об’єкт оподаткування визначається виходячи з розміру орендної плати, зазначеної в договорі оренди, але не менше ніж мінімальна сума орендного платежу за повний чи неповний місяць оренди. Мінімальна сума орендного платежу визначається виходячи з мінімальної вартості місячної оренди одного м</w:t>
      </w:r>
      <w:proofErr w:type="gramStart"/>
      <w:r w:rsidRPr="00442D18">
        <w:rPr>
          <w:bCs/>
          <w:kern w:val="36"/>
          <w:sz w:val="16"/>
          <w:szCs w:val="16"/>
        </w:rPr>
        <w:t>2</w:t>
      </w:r>
      <w:proofErr w:type="gramEnd"/>
      <w:r w:rsidRPr="00442D18">
        <w:rPr>
          <w:bCs/>
          <w:kern w:val="36"/>
          <w:sz w:val="16"/>
          <w:szCs w:val="16"/>
        </w:rPr>
        <w:t xml:space="preserve">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села, селища, міста, об’єднаної територіальної громади. Якщо мінімальну вартість не встановлено </w:t>
      </w:r>
      <w:proofErr w:type="gramStart"/>
      <w:r w:rsidRPr="00442D18">
        <w:rPr>
          <w:bCs/>
          <w:kern w:val="36"/>
          <w:sz w:val="16"/>
          <w:szCs w:val="16"/>
        </w:rPr>
        <w:t>чи не</w:t>
      </w:r>
      <w:proofErr w:type="gramEnd"/>
      <w:r w:rsidRPr="00442D18">
        <w:rPr>
          <w:bCs/>
          <w:kern w:val="36"/>
          <w:sz w:val="16"/>
          <w:szCs w:val="16"/>
        </w:rPr>
        <w:t xml:space="preserve"> оприлюднено до початку звітного (податкового) року, об’єкт оподаткування визначається виходячи з розміру орендної плати, зазначеного в договорі оренди.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Доходи, від надання в оренду (суборенду), житловий найм (</w:t>
      </w:r>
      <w:proofErr w:type="gramStart"/>
      <w:r w:rsidRPr="00442D18">
        <w:rPr>
          <w:bCs/>
          <w:kern w:val="36"/>
          <w:sz w:val="16"/>
          <w:szCs w:val="16"/>
        </w:rPr>
        <w:t>п</w:t>
      </w:r>
      <w:proofErr w:type="gramEnd"/>
      <w:r w:rsidRPr="00442D18">
        <w:rPr>
          <w:bCs/>
          <w:kern w:val="36"/>
          <w:sz w:val="16"/>
          <w:szCs w:val="16"/>
        </w:rPr>
        <w:t xml:space="preserve">іднайм) нерухомого майна оподатковуються податковим агентом під час їх нарахування (виплати) за ставкою 18 %.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Якщо орендар є фізичною </w:t>
      </w:r>
      <w:proofErr w:type="gramStart"/>
      <w:r w:rsidRPr="00442D18">
        <w:rPr>
          <w:bCs/>
          <w:kern w:val="36"/>
          <w:sz w:val="16"/>
          <w:szCs w:val="16"/>
        </w:rPr>
        <w:t>особою</w:t>
      </w:r>
      <w:proofErr w:type="gramEnd"/>
      <w:r w:rsidRPr="00442D18">
        <w:rPr>
          <w:bCs/>
          <w:kern w:val="36"/>
          <w:sz w:val="16"/>
          <w:szCs w:val="16"/>
        </w:rPr>
        <w:t xml:space="preserve">, яка не є самозайнятою особою, особою, відповідальною за нарахування та сплату (перерахування) податку до бюджету, є платник податку – орендодавець. При цьому такий орендодавець самостійно нараховує та сплачує податок до бюджету в строки, встановлені для квартального звітного періоду, а саме: протягом 40 календарних днів, </w:t>
      </w:r>
      <w:proofErr w:type="gramStart"/>
      <w:r w:rsidRPr="00442D18">
        <w:rPr>
          <w:bCs/>
          <w:kern w:val="36"/>
          <w:sz w:val="16"/>
          <w:szCs w:val="16"/>
        </w:rPr>
        <w:t>п</w:t>
      </w:r>
      <w:proofErr w:type="gramEnd"/>
      <w:r w:rsidRPr="00442D18">
        <w:rPr>
          <w:bCs/>
          <w:kern w:val="36"/>
          <w:sz w:val="16"/>
          <w:szCs w:val="16"/>
        </w:rPr>
        <w:t xml:space="preserve">ісля останнього дня такого звітного кварталу.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w:t>
      </w:r>
      <w:proofErr w:type="gramStart"/>
      <w:r w:rsidRPr="00442D18">
        <w:rPr>
          <w:bCs/>
          <w:kern w:val="36"/>
          <w:sz w:val="16"/>
          <w:szCs w:val="16"/>
        </w:rPr>
        <w:t>р</w:t>
      </w:r>
      <w:proofErr w:type="gramEnd"/>
      <w:r w:rsidRPr="00442D18">
        <w:rPr>
          <w:bCs/>
          <w:kern w:val="36"/>
          <w:sz w:val="16"/>
          <w:szCs w:val="16"/>
        </w:rPr>
        <w:t xml:space="preserve">ічній податковій декларації. Відповідно до п.п.49.18.4 п.49.18.ст.49 ПКУ податкова декларація подається до 01 травня року,що настає за звітним.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При наданні в оренду нерухомого майна фізичною особою (орендодавцем) суб’єкту </w:t>
      </w:r>
      <w:proofErr w:type="gramStart"/>
      <w:r w:rsidRPr="00442D18">
        <w:rPr>
          <w:bCs/>
          <w:kern w:val="36"/>
          <w:sz w:val="16"/>
          <w:szCs w:val="16"/>
        </w:rPr>
        <w:t>п</w:t>
      </w:r>
      <w:proofErr w:type="gramEnd"/>
      <w:r w:rsidRPr="00442D18">
        <w:rPr>
          <w:bCs/>
          <w:kern w:val="36"/>
          <w:sz w:val="16"/>
          <w:szCs w:val="16"/>
        </w:rPr>
        <w:t xml:space="preserve">ідприємницької діяльності (орендар), податковим агентом платника податку виступає орендар.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Податковий агент, який нараховує (виплачу</w:t>
      </w:r>
      <w:proofErr w:type="gramStart"/>
      <w:r w:rsidRPr="00442D18">
        <w:rPr>
          <w:bCs/>
          <w:kern w:val="36"/>
          <w:sz w:val="16"/>
          <w:szCs w:val="16"/>
        </w:rPr>
        <w:t>є,</w:t>
      </w:r>
      <w:proofErr w:type="gramEnd"/>
      <w:r w:rsidRPr="00442D18">
        <w:rPr>
          <w:bCs/>
          <w:kern w:val="36"/>
          <w:sz w:val="16"/>
          <w:szCs w:val="16"/>
        </w:rPr>
        <w:t xml:space="preserve">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 167 ПКУ.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Податкова декларація про майновий стан і доходи </w:t>
      </w:r>
      <w:proofErr w:type="gramStart"/>
      <w:r w:rsidRPr="00442D18">
        <w:rPr>
          <w:bCs/>
          <w:kern w:val="36"/>
          <w:sz w:val="16"/>
          <w:szCs w:val="16"/>
        </w:rPr>
        <w:t>подається</w:t>
      </w:r>
      <w:proofErr w:type="gramEnd"/>
      <w:r w:rsidRPr="00442D18">
        <w:rPr>
          <w:bCs/>
          <w:kern w:val="36"/>
          <w:sz w:val="16"/>
          <w:szCs w:val="16"/>
        </w:rPr>
        <w:t xml:space="preserve"> фізичною особою до державної податкової інспекції за місцем своє реєстрації в один із таких способів: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особисто або уповноваженою на це особою;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поштою з повідомленням про вручення;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засобами електронного зв’язку в електронній формі, скориставшись </w:t>
      </w:r>
      <w:proofErr w:type="gramStart"/>
      <w:r w:rsidRPr="00442D18">
        <w:rPr>
          <w:bCs/>
          <w:kern w:val="36"/>
          <w:sz w:val="16"/>
          <w:szCs w:val="16"/>
        </w:rPr>
        <w:t>приватною</w:t>
      </w:r>
      <w:proofErr w:type="gramEnd"/>
      <w:r w:rsidRPr="00442D18">
        <w:rPr>
          <w:bCs/>
          <w:kern w:val="36"/>
          <w:sz w:val="16"/>
          <w:szCs w:val="16"/>
        </w:rPr>
        <w:t xml:space="preserve"> частиною сервісу «Електронний кабінет». </w:t>
      </w:r>
    </w:p>
    <w:p w:rsidR="008E7B9F" w:rsidRPr="00442D18" w:rsidRDefault="008E7B9F"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Слід зазначити, що </w:t>
      </w:r>
      <w:proofErr w:type="gramStart"/>
      <w:r w:rsidRPr="00442D18">
        <w:rPr>
          <w:bCs/>
          <w:kern w:val="36"/>
          <w:sz w:val="16"/>
          <w:szCs w:val="16"/>
        </w:rPr>
        <w:t>у</w:t>
      </w:r>
      <w:proofErr w:type="gramEnd"/>
      <w:r w:rsidRPr="00442D18">
        <w:rPr>
          <w:bCs/>
          <w:kern w:val="36"/>
          <w:sz w:val="16"/>
          <w:szCs w:val="16"/>
        </w:rPr>
        <w:t xml:space="preserve"> разі звернення платника фахівці податкової служби надають консультативну допомогу з питань заповнення податкової декларації. </w:t>
      </w:r>
    </w:p>
    <w:p w:rsidR="00A914DC" w:rsidRPr="00442D18" w:rsidRDefault="00A914DC"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57044" w:rsidRPr="00442D18" w:rsidRDefault="00A57044"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До уваги платників податку на прибуток </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ідприємств!</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нагаду</w:t>
      </w:r>
      <w:proofErr w:type="gramStart"/>
      <w:r w:rsidRPr="00442D18">
        <w:rPr>
          <w:bCs/>
          <w:kern w:val="36"/>
          <w:sz w:val="16"/>
          <w:szCs w:val="16"/>
        </w:rPr>
        <w:t>є,</w:t>
      </w:r>
      <w:proofErr w:type="gramEnd"/>
      <w:r w:rsidRPr="00442D18">
        <w:rPr>
          <w:bCs/>
          <w:kern w:val="36"/>
          <w:sz w:val="16"/>
          <w:szCs w:val="16"/>
        </w:rPr>
        <w:t xml:space="preserve"> що 16.02.2024 набрав чинності наказ Міністерства фінансів України від 04.01.2024 № 6 «Про затвердження Змін до форми Податкової декларації з податку на прибуток підприємств», зареєстрований у Міністерстві юстиції України 18.01.2024 за № 93/41438 (далі – наказ № 6).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Наказом № 6 визначено пов’язані з реалізацією положень Закону України від 10 серпня 2023 року № 3325-IX «Про внесення змін до Податкового кодексу України щодо </w:t>
      </w:r>
      <w:proofErr w:type="gramStart"/>
      <w:r w:rsidRPr="00442D18">
        <w:rPr>
          <w:bCs/>
          <w:kern w:val="36"/>
          <w:sz w:val="16"/>
          <w:szCs w:val="16"/>
        </w:rPr>
        <w:t>п</w:t>
      </w:r>
      <w:proofErr w:type="gramEnd"/>
      <w:r w:rsidRPr="00442D18">
        <w:rPr>
          <w:bCs/>
          <w:kern w:val="36"/>
          <w:sz w:val="16"/>
          <w:szCs w:val="16"/>
        </w:rPr>
        <w:t xml:space="preserve">ідтримки діяльності з охорони людського життя на морі відповідно до міжнародних договорів України» (далі – Закон) зміни до форми Податкової декларації з податку на прибуток </w:t>
      </w:r>
      <w:proofErr w:type="gramStart"/>
      <w:r w:rsidRPr="00442D18">
        <w:rPr>
          <w:bCs/>
          <w:kern w:val="36"/>
          <w:sz w:val="16"/>
          <w:szCs w:val="16"/>
        </w:rPr>
        <w:t>п</w:t>
      </w:r>
      <w:proofErr w:type="gramEnd"/>
      <w:r w:rsidRPr="00442D18">
        <w:rPr>
          <w:bCs/>
          <w:kern w:val="36"/>
          <w:sz w:val="16"/>
          <w:szCs w:val="16"/>
        </w:rPr>
        <w:t xml:space="preserve">ідприємств, затвердженої наказом Міністерства фінансів України від 20.10.2015 № 897, зареєстрованим у Міністерстві юстиції України 11.11.2015 за № 1415/27860 (у редакції наказу Міністерства фінансів України від 20.02.2023 № 101) (далі – Декларація).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Законом внесено зміни, зокрема, до розділу ІІІ «Податок на прибуток </w:t>
      </w:r>
      <w:proofErr w:type="gramStart"/>
      <w:r w:rsidRPr="00442D18">
        <w:rPr>
          <w:bCs/>
          <w:kern w:val="36"/>
          <w:sz w:val="16"/>
          <w:szCs w:val="16"/>
        </w:rPr>
        <w:t>п</w:t>
      </w:r>
      <w:proofErr w:type="gramEnd"/>
      <w:r w:rsidRPr="00442D18">
        <w:rPr>
          <w:bCs/>
          <w:kern w:val="36"/>
          <w:sz w:val="16"/>
          <w:szCs w:val="16"/>
        </w:rPr>
        <w:t xml:space="preserve">ідприємств» Податкового кодексу України (далі – Кодекс), якими передбачаються редакційні уточнення окремих положень, а саме: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слова «операторів, отриманий від букмекерської діяльності, азартних ігор (у тому числі казино), крім доходу, отриманого від азартних ігор з використанням гральних автоматів» замінено словами «організаторів азартних ігор, отриманий від </w:t>
      </w:r>
      <w:proofErr w:type="gramStart"/>
      <w:r w:rsidRPr="00442D18">
        <w:rPr>
          <w:bCs/>
          <w:kern w:val="36"/>
          <w:sz w:val="16"/>
          <w:szCs w:val="16"/>
        </w:rPr>
        <w:t>д</w:t>
      </w:r>
      <w:proofErr w:type="gramEnd"/>
      <w:r w:rsidRPr="00442D18">
        <w:rPr>
          <w:bCs/>
          <w:kern w:val="36"/>
          <w:sz w:val="16"/>
          <w:szCs w:val="16"/>
        </w:rPr>
        <w:t xml:space="preserve">іяльності у сфері організації та проведення азартних ігор, крім доходу, отриманого від організації та проведення азартних ігор </w:t>
      </w:r>
      <w:proofErr w:type="gramStart"/>
      <w:r w:rsidRPr="00442D18">
        <w:rPr>
          <w:bCs/>
          <w:kern w:val="36"/>
          <w:sz w:val="16"/>
          <w:szCs w:val="16"/>
        </w:rPr>
        <w:t>у</w:t>
      </w:r>
      <w:proofErr w:type="gramEnd"/>
      <w:r w:rsidRPr="00442D18">
        <w:rPr>
          <w:bCs/>
          <w:kern w:val="36"/>
          <w:sz w:val="16"/>
          <w:szCs w:val="16"/>
        </w:rPr>
        <w:t xml:space="preserve"> залах гральних автоматів»;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слова «азартних ігор з використанням гральних автоматів» замінено словами «організації та проведення азартних ігор </w:t>
      </w:r>
      <w:proofErr w:type="gramStart"/>
      <w:r w:rsidRPr="00442D18">
        <w:rPr>
          <w:bCs/>
          <w:kern w:val="36"/>
          <w:sz w:val="16"/>
          <w:szCs w:val="16"/>
        </w:rPr>
        <w:t>у</w:t>
      </w:r>
      <w:proofErr w:type="gramEnd"/>
      <w:r w:rsidRPr="00442D18">
        <w:rPr>
          <w:bCs/>
          <w:kern w:val="36"/>
          <w:sz w:val="16"/>
          <w:szCs w:val="16"/>
        </w:rPr>
        <w:t xml:space="preserve"> залах гральних автоматів»;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слова «букмекерської діяльності, азартних ігор (</w:t>
      </w:r>
      <w:proofErr w:type="gramStart"/>
      <w:r w:rsidRPr="00442D18">
        <w:rPr>
          <w:bCs/>
          <w:kern w:val="36"/>
          <w:sz w:val="16"/>
          <w:szCs w:val="16"/>
        </w:rPr>
        <w:t>у</w:t>
      </w:r>
      <w:proofErr w:type="gramEnd"/>
      <w:r w:rsidRPr="00442D18">
        <w:rPr>
          <w:bCs/>
          <w:kern w:val="36"/>
          <w:sz w:val="16"/>
          <w:szCs w:val="16"/>
        </w:rPr>
        <w:t xml:space="preserve"> </w:t>
      </w:r>
      <w:proofErr w:type="gramStart"/>
      <w:r w:rsidRPr="00442D18">
        <w:rPr>
          <w:bCs/>
          <w:kern w:val="36"/>
          <w:sz w:val="16"/>
          <w:szCs w:val="16"/>
        </w:rPr>
        <w:t>тому</w:t>
      </w:r>
      <w:proofErr w:type="gramEnd"/>
      <w:r w:rsidRPr="00442D18">
        <w:rPr>
          <w:bCs/>
          <w:kern w:val="36"/>
          <w:sz w:val="16"/>
          <w:szCs w:val="16"/>
        </w:rPr>
        <w:t xml:space="preserve"> числі казино)» замінено словами «діяльності у сфері організації та проведення азартних ігор».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Такі зміни стосуються уточнення об’єктів оподаткування податком на прибуток </w:t>
      </w:r>
      <w:proofErr w:type="gramStart"/>
      <w:r w:rsidRPr="00442D18">
        <w:rPr>
          <w:bCs/>
          <w:kern w:val="36"/>
          <w:sz w:val="16"/>
          <w:szCs w:val="16"/>
        </w:rPr>
        <w:t>п</w:t>
      </w:r>
      <w:proofErr w:type="gramEnd"/>
      <w:r w:rsidRPr="00442D18">
        <w:rPr>
          <w:bCs/>
          <w:kern w:val="36"/>
          <w:sz w:val="16"/>
          <w:szCs w:val="16"/>
        </w:rPr>
        <w:t xml:space="preserve">ідприємств суб’єктів, що здійснюють діяльність у сфері організації та проведення азартних ігор, визначених підпунктами 134.1.5, 134.1.6 пункту 134.1 статті 134 Кодексу, а саме: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 доходу організаторів азартних ігор, отриманого від </w:t>
      </w:r>
      <w:proofErr w:type="gramStart"/>
      <w:r w:rsidRPr="00442D18">
        <w:rPr>
          <w:bCs/>
          <w:kern w:val="36"/>
          <w:sz w:val="16"/>
          <w:szCs w:val="16"/>
        </w:rPr>
        <w:t>д</w:t>
      </w:r>
      <w:proofErr w:type="gramEnd"/>
      <w:r w:rsidRPr="00442D18">
        <w:rPr>
          <w:bCs/>
          <w:kern w:val="36"/>
          <w:sz w:val="16"/>
          <w:szCs w:val="16"/>
        </w:rPr>
        <w:t xml:space="preserve">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що підлягає оподаткуванню згідно з пунктом 141.5 статті 141 Кодексу;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 доходу, отриманого від організації та проведення азартних ігор у залах гральних автоматів, що </w:t>
      </w:r>
      <w:proofErr w:type="gramStart"/>
      <w:r w:rsidRPr="00442D18">
        <w:rPr>
          <w:bCs/>
          <w:kern w:val="36"/>
          <w:sz w:val="16"/>
          <w:szCs w:val="16"/>
        </w:rPr>
        <w:t>п</w:t>
      </w:r>
      <w:proofErr w:type="gramEnd"/>
      <w:r w:rsidRPr="00442D18">
        <w:rPr>
          <w:bCs/>
          <w:kern w:val="36"/>
          <w:sz w:val="16"/>
          <w:szCs w:val="16"/>
        </w:rPr>
        <w:t xml:space="preserve">ідлягає оподаткуванню згідно з пунктом 141.5 статті 141 Кодексу.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w:t>
      </w:r>
      <w:proofErr w:type="gramStart"/>
      <w:r w:rsidRPr="00442D18">
        <w:rPr>
          <w:bCs/>
          <w:kern w:val="36"/>
          <w:sz w:val="16"/>
          <w:szCs w:val="16"/>
        </w:rPr>
        <w:t>п</w:t>
      </w:r>
      <w:proofErr w:type="gramEnd"/>
      <w:r w:rsidRPr="00442D18">
        <w:rPr>
          <w:bCs/>
          <w:kern w:val="36"/>
          <w:sz w:val="16"/>
          <w:szCs w:val="16"/>
        </w:rPr>
        <w:t xml:space="preserve">ідпункту 141.5.1 пункту 141.5 статті 141 Кодексу суб’єкти, що здійснюють діяльність у сфері організації та проведення азартних ігор, одночасно з податком на прибуток за ставкою, визначеною у пункті 136.1 статті 136 Кодексу, сплачують податок на дохід за ставками, визначеними підпунктами 136.4.1, 136.4.2 пункту 136.4 статті 136 Кодексу.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Нарахований суб’єктом, що здійснює діяльність у сфері організації та проведення азартних ігор, податок на дохід за ставками, визначеними </w:t>
      </w:r>
      <w:proofErr w:type="gramStart"/>
      <w:r w:rsidRPr="00442D18">
        <w:rPr>
          <w:bCs/>
          <w:kern w:val="36"/>
          <w:sz w:val="16"/>
          <w:szCs w:val="16"/>
        </w:rPr>
        <w:t>п</w:t>
      </w:r>
      <w:proofErr w:type="gramEnd"/>
      <w:r w:rsidRPr="00442D18">
        <w:rPr>
          <w:bCs/>
          <w:kern w:val="36"/>
          <w:sz w:val="16"/>
          <w:szCs w:val="16"/>
        </w:rPr>
        <w:t xml:space="preserve">ідпунктами 136.4.1, 136.4.2 пункту 136.4 статті 136 Кодексу, не є різницею та не зменшує фінансовий результат до оподаткування такого суб’єкта.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w:t>
      </w:r>
      <w:proofErr w:type="gramStart"/>
      <w:r w:rsidRPr="00442D18">
        <w:rPr>
          <w:bCs/>
          <w:kern w:val="36"/>
          <w:sz w:val="16"/>
          <w:szCs w:val="16"/>
        </w:rPr>
        <w:t>п</w:t>
      </w:r>
      <w:proofErr w:type="gramEnd"/>
      <w:r w:rsidRPr="00442D18">
        <w:rPr>
          <w:bCs/>
          <w:kern w:val="36"/>
          <w:sz w:val="16"/>
          <w:szCs w:val="16"/>
        </w:rPr>
        <w:t xml:space="preserve">ідпунктами 136.4.1, 136.4.2 пункту 136.4 статті 136 Кодексу (з урахуванням внесених змін) під час провадження діяльності у сфері організації та проведення азартних ігор одночасно із ставкою податку на прибуток, визначеною пунктом 136.1 статті 136 Кодексу, для платників податку на прибуток встановлено ставку податку у розмірі: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10 відсотків </w:t>
      </w:r>
      <w:proofErr w:type="gramStart"/>
      <w:r w:rsidRPr="00442D18">
        <w:rPr>
          <w:bCs/>
          <w:kern w:val="36"/>
          <w:sz w:val="16"/>
          <w:szCs w:val="16"/>
        </w:rPr>
        <w:t>в</w:t>
      </w:r>
      <w:proofErr w:type="gramEnd"/>
      <w:r w:rsidRPr="00442D18">
        <w:rPr>
          <w:bCs/>
          <w:kern w:val="36"/>
          <w:sz w:val="16"/>
          <w:szCs w:val="16"/>
        </w:rPr>
        <w:t xml:space="preserve">ід доходу, отриманого від організації та проведення азартних ігор у залах гральних автоматів (підпункт 136.4.1 пункту 136.4 статті 136 Кодексу);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18 відсотків </w:t>
      </w:r>
      <w:proofErr w:type="gramStart"/>
      <w:r w:rsidRPr="00442D18">
        <w:rPr>
          <w:bCs/>
          <w:kern w:val="36"/>
          <w:sz w:val="16"/>
          <w:szCs w:val="16"/>
        </w:rPr>
        <w:t>в</w:t>
      </w:r>
      <w:proofErr w:type="gramEnd"/>
      <w:r w:rsidRPr="00442D18">
        <w:rPr>
          <w:bCs/>
          <w:kern w:val="36"/>
          <w:sz w:val="16"/>
          <w:szCs w:val="16"/>
        </w:rPr>
        <w:t xml:space="preserve">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пункту 136.4 статті 136 Кодексу).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У зв’язку із зазначеним до основної форми Декларації наказом № 6 внесено такі зміни: </w:t>
      </w:r>
    </w:p>
    <w:p w:rsidR="00A57044" w:rsidRPr="00442D18" w:rsidRDefault="00A57044"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у рядку 10 уточнено редакцію особливих відміток для суб’єктів, що здійснюють організацію та проведення азартних ігор у залах гральних автоматів, та суб’єктів, що здійснюють діяльність у сфері організації та проведення азартних ігор, крім організації та проведення азартних ігор у залах гральних автоматів; </w:t>
      </w:r>
      <w:proofErr w:type="gramEnd"/>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показники рядків 11 – 13 і 15 щодо сум доходів, отриманих від </w:t>
      </w:r>
      <w:proofErr w:type="gramStart"/>
      <w:r w:rsidRPr="00442D18">
        <w:rPr>
          <w:bCs/>
          <w:kern w:val="36"/>
          <w:sz w:val="16"/>
          <w:szCs w:val="16"/>
        </w:rPr>
        <w:t>д</w:t>
      </w:r>
      <w:proofErr w:type="gramEnd"/>
      <w:r w:rsidRPr="00442D18">
        <w:rPr>
          <w:bCs/>
          <w:kern w:val="36"/>
          <w:sz w:val="16"/>
          <w:szCs w:val="16"/>
        </w:rPr>
        <w:t xml:space="preserve">іяльності з організації і проведення азартних ігор, та податку на дохід викладено в новій редакції.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Також аналогічні показники рядків 11 – 13, 15 Додатка ВП до Податкової декларації з податку на прибуток </w:t>
      </w:r>
      <w:proofErr w:type="gramStart"/>
      <w:r w:rsidRPr="00442D18">
        <w:rPr>
          <w:bCs/>
          <w:kern w:val="36"/>
          <w:sz w:val="16"/>
          <w:szCs w:val="16"/>
        </w:rPr>
        <w:t>п</w:t>
      </w:r>
      <w:proofErr w:type="gramEnd"/>
      <w:r w:rsidRPr="00442D18">
        <w:rPr>
          <w:bCs/>
          <w:kern w:val="36"/>
          <w:sz w:val="16"/>
          <w:szCs w:val="16"/>
        </w:rPr>
        <w:t xml:space="preserve">ідприємств (рядки 29 - 32, 34 - 36, 38 - 40, 42) приведено у відповідність до форми Декларації. </w:t>
      </w:r>
    </w:p>
    <w:p w:rsidR="00A57044" w:rsidRPr="00442D18" w:rsidRDefault="00A57044"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w:t>
      </w:r>
      <w:proofErr w:type="gramEnd"/>
      <w:r w:rsidRPr="00442D18">
        <w:rPr>
          <w:bCs/>
          <w:kern w:val="36"/>
          <w:sz w:val="16"/>
          <w:szCs w:val="16"/>
        </w:rPr>
        <w:t xml:space="preserve"> визначення. </w:t>
      </w:r>
    </w:p>
    <w:p w:rsidR="00A57044" w:rsidRPr="00442D18" w:rsidRDefault="00A57044"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З</w:t>
      </w:r>
      <w:proofErr w:type="gramEnd"/>
      <w:r w:rsidRPr="00442D18">
        <w:rPr>
          <w:bCs/>
          <w:kern w:val="36"/>
          <w:sz w:val="16"/>
          <w:szCs w:val="16"/>
        </w:rPr>
        <w:t xml:space="preserve">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A914DC" w:rsidRPr="00442D18" w:rsidRDefault="00A914DC"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57044" w:rsidRPr="00442D18" w:rsidRDefault="00A57044"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Щодо оподаткування/звільнення від оподаткування ПДВ операцій з постачання лікарських засобі</w:t>
      </w:r>
      <w:proofErr w:type="gramStart"/>
      <w:r w:rsidRPr="00442D18">
        <w:rPr>
          <w:rFonts w:ascii="Times New Roman" w:eastAsia="Times New Roman" w:hAnsi="Times New Roman" w:cs="Times New Roman"/>
          <w:b/>
          <w:bCs/>
          <w:kern w:val="36"/>
          <w:sz w:val="16"/>
          <w:szCs w:val="16"/>
          <w:lang w:eastAsia="ru-RU"/>
        </w:rPr>
        <w:t>в</w:t>
      </w:r>
      <w:proofErr w:type="gramEnd"/>
      <w:r w:rsidRPr="00442D18">
        <w:rPr>
          <w:rFonts w:ascii="Times New Roman" w:eastAsia="Times New Roman" w:hAnsi="Times New Roman" w:cs="Times New Roman"/>
          <w:b/>
          <w:bCs/>
          <w:kern w:val="36"/>
          <w:sz w:val="16"/>
          <w:szCs w:val="16"/>
          <w:lang w:eastAsia="ru-RU"/>
        </w:rPr>
        <w:t xml:space="preserve"> та медичних виробів</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повідомля</w:t>
      </w:r>
      <w:proofErr w:type="gramStart"/>
      <w:r w:rsidRPr="00442D18">
        <w:rPr>
          <w:bCs/>
          <w:kern w:val="36"/>
          <w:sz w:val="16"/>
          <w:szCs w:val="16"/>
        </w:rPr>
        <w:t>є,</w:t>
      </w:r>
      <w:proofErr w:type="gramEnd"/>
      <w:r w:rsidRPr="00442D18">
        <w:rPr>
          <w:bCs/>
          <w:kern w:val="36"/>
          <w:sz w:val="16"/>
          <w:szCs w:val="16"/>
        </w:rPr>
        <w:t xml:space="preserve"> що операції з постачання на митній території України та/або ввезення на митну територію України лікарських засобів підлягають оподаткуванню ПДВ за ставкою податку у розмірі 7 відсотків за умови, що такі лікарські засоби: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 дозволені для виробництва і застосування в Україні;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внесено до Державного реєстру лікарських засобі</w:t>
      </w:r>
      <w:proofErr w:type="gramStart"/>
      <w:r w:rsidRPr="00442D18">
        <w:rPr>
          <w:bCs/>
          <w:kern w:val="36"/>
          <w:sz w:val="16"/>
          <w:szCs w:val="16"/>
        </w:rPr>
        <w:t>в</w:t>
      </w:r>
      <w:proofErr w:type="gramEnd"/>
      <w:r w:rsidRPr="00442D18">
        <w:rPr>
          <w:bCs/>
          <w:kern w:val="36"/>
          <w:sz w:val="16"/>
          <w:szCs w:val="16"/>
        </w:rPr>
        <w:t xml:space="preserve">.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Операції з постачання на митній території України та/або ввезення на митну територію України медичних виробів </w:t>
      </w:r>
      <w:proofErr w:type="gramStart"/>
      <w:r w:rsidRPr="00442D18">
        <w:rPr>
          <w:bCs/>
          <w:kern w:val="36"/>
          <w:sz w:val="16"/>
          <w:szCs w:val="16"/>
        </w:rPr>
        <w:t>п</w:t>
      </w:r>
      <w:proofErr w:type="gramEnd"/>
      <w:r w:rsidRPr="00442D18">
        <w:rPr>
          <w:bCs/>
          <w:kern w:val="36"/>
          <w:sz w:val="16"/>
          <w:szCs w:val="16"/>
        </w:rPr>
        <w:t xml:space="preserve">ідлягають оподаткуванню ПДВ за ставкою податку у розмірі 7 відсотків за умови, що такі медичні вироби: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 </w:t>
      </w:r>
      <w:proofErr w:type="gramStart"/>
      <w:r w:rsidRPr="00442D18">
        <w:rPr>
          <w:bCs/>
          <w:kern w:val="36"/>
          <w:sz w:val="16"/>
          <w:szCs w:val="16"/>
        </w:rPr>
        <w:t>дозволен</w:t>
      </w:r>
      <w:proofErr w:type="gramEnd"/>
      <w:r w:rsidRPr="00442D18">
        <w:rPr>
          <w:bCs/>
          <w:kern w:val="36"/>
          <w:sz w:val="16"/>
          <w:szCs w:val="16"/>
        </w:rPr>
        <w:t xml:space="preserve">і для надання на ринку та/або введення в експлуатацію і застосування в Україні;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 внесені до Державного реєстру медичної техніки та виробів медичного призначення або відповідають вимогам відповідних технічних регламентів, що </w:t>
      </w:r>
      <w:proofErr w:type="gramStart"/>
      <w:r w:rsidRPr="00442D18">
        <w:rPr>
          <w:bCs/>
          <w:kern w:val="36"/>
          <w:sz w:val="16"/>
          <w:szCs w:val="16"/>
        </w:rPr>
        <w:t>п</w:t>
      </w:r>
      <w:proofErr w:type="gramEnd"/>
      <w:r w:rsidRPr="00442D18">
        <w:rPr>
          <w:bCs/>
          <w:kern w:val="36"/>
          <w:sz w:val="16"/>
          <w:szCs w:val="16"/>
        </w:rPr>
        <w:t xml:space="preserve">ідтверджується документом про відповідність. </w:t>
      </w:r>
    </w:p>
    <w:p w:rsidR="00A57044" w:rsidRPr="00442D18" w:rsidRDefault="00A57044"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У разі якщо при здійсненні операцій з постачання на митній території України та/або ввезення на митну територію України лікарських засобів / медичних виробів не дотримано хоча б однієї із зазначених умов, операції з постачання таких лікарських засобів/медичних виробів та їх ввезення на митну територію України</w:t>
      </w:r>
      <w:proofErr w:type="gramEnd"/>
      <w:r w:rsidRPr="00442D18">
        <w:rPr>
          <w:bCs/>
          <w:kern w:val="36"/>
          <w:sz w:val="16"/>
          <w:szCs w:val="16"/>
        </w:rPr>
        <w:t xml:space="preserve"> оподатковуються ПДВ у загальновстановленому порядку за ставкою 20 відсоткі</w:t>
      </w:r>
      <w:proofErr w:type="gramStart"/>
      <w:r w:rsidRPr="00442D18">
        <w:rPr>
          <w:bCs/>
          <w:kern w:val="36"/>
          <w:sz w:val="16"/>
          <w:szCs w:val="16"/>
        </w:rPr>
        <w:t>в</w:t>
      </w:r>
      <w:proofErr w:type="gramEnd"/>
      <w:r w:rsidRPr="00442D18">
        <w:rPr>
          <w:bCs/>
          <w:kern w:val="36"/>
          <w:sz w:val="16"/>
          <w:szCs w:val="16"/>
        </w:rPr>
        <w:t xml:space="preserve">.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Також за ставкою податку у розмі</w:t>
      </w:r>
      <w:proofErr w:type="gramStart"/>
      <w:r w:rsidRPr="00442D18">
        <w:rPr>
          <w:bCs/>
          <w:kern w:val="36"/>
          <w:sz w:val="16"/>
          <w:szCs w:val="16"/>
        </w:rPr>
        <w:t>р</w:t>
      </w:r>
      <w:proofErr w:type="gramEnd"/>
      <w:r w:rsidRPr="00442D18">
        <w:rPr>
          <w:bCs/>
          <w:kern w:val="36"/>
          <w:sz w:val="16"/>
          <w:szCs w:val="16"/>
        </w:rPr>
        <w:t xml:space="preserve">і 7 відсотків оподатковуються операції з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пункту 32 </w:t>
      </w:r>
      <w:proofErr w:type="gramStart"/>
      <w:r w:rsidRPr="00442D18">
        <w:rPr>
          <w:bCs/>
          <w:kern w:val="36"/>
          <w:sz w:val="16"/>
          <w:szCs w:val="16"/>
        </w:rPr>
        <w:t>п</w:t>
      </w:r>
      <w:proofErr w:type="gramEnd"/>
      <w:r w:rsidRPr="00442D18">
        <w:rPr>
          <w:bCs/>
          <w:kern w:val="36"/>
          <w:sz w:val="16"/>
          <w:szCs w:val="16"/>
        </w:rPr>
        <w:t xml:space="preserve">ідрозділу 2 розділу ХХ ПКУ 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ПДВ операції з ввезення на митну територію України та постачання на митній території України, зокрема: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 лікарських засобів та медичних виробів </w:t>
      </w:r>
      <w:proofErr w:type="gramStart"/>
      <w:r w:rsidRPr="00442D18">
        <w:rPr>
          <w:bCs/>
          <w:kern w:val="36"/>
          <w:sz w:val="16"/>
          <w:szCs w:val="16"/>
        </w:rPr>
        <w:t>в</w:t>
      </w:r>
      <w:proofErr w:type="gramEnd"/>
      <w:r w:rsidRPr="00442D18">
        <w:rPr>
          <w:bCs/>
          <w:kern w:val="36"/>
          <w:sz w:val="16"/>
          <w:szCs w:val="16"/>
        </w:rPr>
        <w:t>ідповідно до підпункту «в» пункту 193.1 статті 193 ПКУ,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встановленим Кабінетом Міні</w:t>
      </w:r>
      <w:proofErr w:type="gramStart"/>
      <w:r w:rsidRPr="00442D18">
        <w:rPr>
          <w:bCs/>
          <w:kern w:val="36"/>
          <w:sz w:val="16"/>
          <w:szCs w:val="16"/>
        </w:rPr>
        <w:t>стр</w:t>
      </w:r>
      <w:proofErr w:type="gramEnd"/>
      <w:r w:rsidRPr="00442D18">
        <w:rPr>
          <w:bCs/>
          <w:kern w:val="36"/>
          <w:sz w:val="16"/>
          <w:szCs w:val="16"/>
        </w:rPr>
        <w:t xml:space="preserve">ів України;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 лікарських засобів та медичних виробів без державної реєстрації та дозвільних документів щодо можливості ввезення на митну територію України, що призначені для використання закладами охорони здоров'я, учасниками антитерористичної операції, особами, що беруть участь </w:t>
      </w:r>
      <w:proofErr w:type="gramStart"/>
      <w:r w:rsidRPr="00442D18">
        <w:rPr>
          <w:bCs/>
          <w:kern w:val="36"/>
          <w:sz w:val="16"/>
          <w:szCs w:val="16"/>
        </w:rPr>
        <w:t>у зд</w:t>
      </w:r>
      <w:proofErr w:type="gramEnd"/>
      <w:r w:rsidRPr="00442D18">
        <w:rPr>
          <w:bCs/>
          <w:kern w:val="36"/>
          <w:sz w:val="16"/>
          <w:szCs w:val="16"/>
        </w:rPr>
        <w:t xml:space="preserve">ійсненні заходів із забезпечення національної безпеки і оборони, відсічі і стримування збройної агресії російської </w:t>
      </w:r>
      <w:proofErr w:type="gramStart"/>
      <w:r w:rsidRPr="00442D18">
        <w:rPr>
          <w:bCs/>
          <w:kern w:val="36"/>
          <w:sz w:val="16"/>
          <w:szCs w:val="16"/>
        </w:rPr>
        <w:t>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та в</w:t>
      </w:r>
      <w:proofErr w:type="gramEnd"/>
      <w:r w:rsidRPr="00442D18">
        <w:rPr>
          <w:bCs/>
          <w:kern w:val="36"/>
          <w:sz w:val="16"/>
          <w:szCs w:val="16"/>
        </w:rPr>
        <w:t xml:space="preserve"> обсягах, встановлених Кабінетом Міні</w:t>
      </w:r>
      <w:proofErr w:type="gramStart"/>
      <w:r w:rsidRPr="00442D18">
        <w:rPr>
          <w:bCs/>
          <w:kern w:val="36"/>
          <w:sz w:val="16"/>
          <w:szCs w:val="16"/>
        </w:rPr>
        <w:t>стр</w:t>
      </w:r>
      <w:proofErr w:type="gramEnd"/>
      <w:r w:rsidRPr="00442D18">
        <w:rPr>
          <w:bCs/>
          <w:kern w:val="36"/>
          <w:sz w:val="16"/>
          <w:szCs w:val="16"/>
        </w:rPr>
        <w:t xml:space="preserve">ів України. </w:t>
      </w:r>
    </w:p>
    <w:p w:rsidR="00A57044" w:rsidRPr="00442D18" w:rsidRDefault="00A57044" w:rsidP="0019367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57044" w:rsidRPr="00442D18" w:rsidRDefault="00A57044"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Сеанс </w:t>
      </w:r>
      <w:proofErr w:type="gramStart"/>
      <w:r w:rsidRPr="00442D18">
        <w:rPr>
          <w:rFonts w:ascii="Times New Roman" w:eastAsia="Times New Roman" w:hAnsi="Times New Roman" w:cs="Times New Roman"/>
          <w:b/>
          <w:bCs/>
          <w:kern w:val="36"/>
          <w:sz w:val="16"/>
          <w:szCs w:val="16"/>
          <w:lang w:eastAsia="ru-RU"/>
        </w:rPr>
        <w:t>телефонного</w:t>
      </w:r>
      <w:proofErr w:type="gramEnd"/>
      <w:r w:rsidRPr="00442D18">
        <w:rPr>
          <w:rFonts w:ascii="Times New Roman" w:eastAsia="Times New Roman" w:hAnsi="Times New Roman" w:cs="Times New Roman"/>
          <w:b/>
          <w:bCs/>
          <w:kern w:val="36"/>
          <w:sz w:val="16"/>
          <w:szCs w:val="16"/>
          <w:lang w:eastAsia="ru-RU"/>
        </w:rPr>
        <w:t xml:space="preserve"> зв’язку «гаряча лінія» на тему «Деклараційна кампанія–2024 триває»</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У Головному управлінні ДПС у Дніпропетровській області відбувся сеанс </w:t>
      </w:r>
      <w:proofErr w:type="gramStart"/>
      <w:r w:rsidRPr="00442D18">
        <w:rPr>
          <w:bCs/>
          <w:kern w:val="36"/>
          <w:sz w:val="16"/>
          <w:szCs w:val="16"/>
        </w:rPr>
        <w:t>телефонного</w:t>
      </w:r>
      <w:proofErr w:type="gramEnd"/>
      <w:r w:rsidRPr="00442D18">
        <w:rPr>
          <w:bCs/>
          <w:kern w:val="36"/>
          <w:sz w:val="16"/>
          <w:szCs w:val="16"/>
        </w:rPr>
        <w:t xml:space="preserve"> зв’язку «гаряча лінія» на тему «Деклараційна кампанія–2024 триває».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На запитання платників податків </w:t>
      </w:r>
      <w:proofErr w:type="gramStart"/>
      <w:r w:rsidRPr="00442D18">
        <w:rPr>
          <w:bCs/>
          <w:kern w:val="36"/>
          <w:sz w:val="16"/>
          <w:szCs w:val="16"/>
        </w:rPr>
        <w:t>в</w:t>
      </w:r>
      <w:proofErr w:type="gramEnd"/>
      <w:r w:rsidRPr="00442D18">
        <w:rPr>
          <w:bCs/>
          <w:kern w:val="36"/>
          <w:sz w:val="16"/>
          <w:szCs w:val="16"/>
        </w:rPr>
        <w:t xml:space="preserve">ідповіла заступник начальника Придніпровського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області КАБИРІНА Оксана.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57044" w:rsidP="00A914DC">
      <w:pPr>
        <w:pStyle w:val="a3"/>
        <w:numPr>
          <w:ilvl w:val="0"/>
          <w:numId w:val="22"/>
        </w:numPr>
        <w:spacing w:before="0" w:beforeAutospacing="0" w:after="0" w:afterAutospacing="0"/>
        <w:jc w:val="both"/>
        <w:rPr>
          <w:b/>
          <w:bCs/>
          <w:kern w:val="36"/>
          <w:sz w:val="16"/>
          <w:szCs w:val="16"/>
        </w:rPr>
      </w:pPr>
      <w:r w:rsidRPr="00442D18">
        <w:rPr>
          <w:b/>
          <w:bCs/>
          <w:kern w:val="36"/>
          <w:sz w:val="16"/>
          <w:szCs w:val="16"/>
        </w:rPr>
        <w:t xml:space="preserve">Добрий день. </w:t>
      </w:r>
    </w:p>
    <w:p w:rsidR="00A57044" w:rsidRPr="00442D18" w:rsidRDefault="00A57044"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Чи необхідно подавати </w:t>
      </w:r>
      <w:proofErr w:type="gramStart"/>
      <w:r w:rsidRPr="00442D18">
        <w:rPr>
          <w:b/>
          <w:bCs/>
          <w:kern w:val="36"/>
          <w:sz w:val="16"/>
          <w:szCs w:val="16"/>
        </w:rPr>
        <w:t>р</w:t>
      </w:r>
      <w:proofErr w:type="gramEnd"/>
      <w:r w:rsidRPr="00442D18">
        <w:rPr>
          <w:b/>
          <w:bCs/>
          <w:kern w:val="36"/>
          <w:sz w:val="16"/>
          <w:szCs w:val="16"/>
        </w:rPr>
        <w:t xml:space="preserve">ічну податкову декларацію про майновий стан і доходи ФО, яка у звітному (податковому) році отримала дохід від продажу одного з об’єктів рухомого майна у вигляді легкового автомобіля та/або мотоцикла, та/або мопеда не частіше одного разу на рік? </w:t>
      </w:r>
    </w:p>
    <w:p w:rsidR="00A914DC" w:rsidRPr="00442D18" w:rsidRDefault="00A914DC" w:rsidP="00A914DC">
      <w:pPr>
        <w:pStyle w:val="a3"/>
        <w:spacing w:before="0" w:beforeAutospacing="0" w:after="0" w:afterAutospacing="0"/>
        <w:ind w:firstLine="567"/>
        <w:jc w:val="both"/>
        <w:rPr>
          <w:bCs/>
          <w:kern w:val="36"/>
          <w:sz w:val="16"/>
          <w:szCs w:val="16"/>
        </w:rPr>
      </w:pPr>
    </w:p>
    <w:p w:rsidR="00A57044" w:rsidRPr="00442D18" w:rsidRDefault="00A57044" w:rsidP="00A914DC">
      <w:pPr>
        <w:pStyle w:val="a3"/>
        <w:spacing w:before="0" w:beforeAutospacing="0" w:after="0" w:afterAutospacing="0"/>
        <w:ind w:firstLine="567"/>
        <w:jc w:val="both"/>
        <w:rPr>
          <w:bCs/>
          <w:kern w:val="36"/>
          <w:sz w:val="16"/>
          <w:szCs w:val="16"/>
        </w:rPr>
      </w:pPr>
      <w:r w:rsidRPr="00442D18">
        <w:rPr>
          <w:b/>
          <w:bCs/>
          <w:kern w:val="36"/>
          <w:sz w:val="16"/>
          <w:szCs w:val="16"/>
        </w:rPr>
        <w:t>Відповідь.</w:t>
      </w:r>
      <w:r w:rsidRPr="00442D18">
        <w:rPr>
          <w:bCs/>
          <w:kern w:val="36"/>
          <w:sz w:val="16"/>
          <w:szCs w:val="16"/>
        </w:rPr>
        <w:t xml:space="preserve"> </w:t>
      </w:r>
      <w:proofErr w:type="gramStart"/>
      <w:r w:rsidRPr="00442D18">
        <w:rPr>
          <w:bCs/>
          <w:kern w:val="36"/>
          <w:sz w:val="16"/>
          <w:szCs w:val="16"/>
        </w:rPr>
        <w:t>В</w:t>
      </w:r>
      <w:proofErr w:type="gramEnd"/>
      <w:r w:rsidRPr="00442D18">
        <w:rPr>
          <w:bCs/>
          <w:kern w:val="36"/>
          <w:sz w:val="16"/>
          <w:szCs w:val="16"/>
        </w:rPr>
        <w:t>і</w:t>
      </w:r>
      <w:proofErr w:type="gramStart"/>
      <w:r w:rsidRPr="00442D18">
        <w:rPr>
          <w:bCs/>
          <w:kern w:val="36"/>
          <w:sz w:val="16"/>
          <w:szCs w:val="16"/>
        </w:rPr>
        <w:t>та</w:t>
      </w:r>
      <w:proofErr w:type="gramEnd"/>
      <w:r w:rsidRPr="00442D18">
        <w:rPr>
          <w:bCs/>
          <w:kern w:val="36"/>
          <w:sz w:val="16"/>
          <w:szCs w:val="16"/>
        </w:rPr>
        <w:t xml:space="preserve">ємо! </w:t>
      </w:r>
    </w:p>
    <w:p w:rsidR="00A57044" w:rsidRPr="00442D18" w:rsidRDefault="00A57044" w:rsidP="00A914DC">
      <w:pPr>
        <w:pStyle w:val="a3"/>
        <w:spacing w:before="0" w:beforeAutospacing="0" w:after="0" w:afterAutospacing="0"/>
        <w:ind w:firstLine="567"/>
        <w:jc w:val="both"/>
        <w:rPr>
          <w:bCs/>
          <w:kern w:val="36"/>
          <w:sz w:val="16"/>
          <w:szCs w:val="16"/>
        </w:rPr>
      </w:pPr>
      <w:proofErr w:type="gramStart"/>
      <w:r w:rsidRPr="00442D18">
        <w:rPr>
          <w:bCs/>
          <w:kern w:val="36"/>
          <w:sz w:val="16"/>
          <w:szCs w:val="16"/>
        </w:rPr>
        <w:t>Якщо фізична особа отримала дохід від продажу (обміну) протягом звітного (податкового) року одного з об’єктів рухомого майна у вигляді легкового автомобіля та/або мотоцикла, та/або мопеда, то такий дохід відповідно до п. 173.2 ст. 173 ПКУ не оподатковується податком на доходи фізичних осіб, тобто у</w:t>
      </w:r>
      <w:proofErr w:type="gramEnd"/>
      <w:r w:rsidRPr="00442D18">
        <w:rPr>
          <w:bCs/>
          <w:kern w:val="36"/>
          <w:sz w:val="16"/>
          <w:szCs w:val="16"/>
        </w:rPr>
        <w:t xml:space="preserve"> фізичної особи не виникає обов’язку щодо сплати податку. Подавати </w:t>
      </w:r>
      <w:proofErr w:type="gramStart"/>
      <w:r w:rsidRPr="00442D18">
        <w:rPr>
          <w:bCs/>
          <w:kern w:val="36"/>
          <w:sz w:val="16"/>
          <w:szCs w:val="16"/>
        </w:rPr>
        <w:t>р</w:t>
      </w:r>
      <w:proofErr w:type="gramEnd"/>
      <w:r w:rsidRPr="00442D18">
        <w:rPr>
          <w:bCs/>
          <w:kern w:val="36"/>
          <w:sz w:val="16"/>
          <w:szCs w:val="16"/>
        </w:rPr>
        <w:t xml:space="preserve">ічну податкову декларацію про майновий стан і доходи у такому випадку не потрібно.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914DC"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2. </w:t>
      </w:r>
      <w:r w:rsidR="00A57044" w:rsidRPr="00442D18">
        <w:rPr>
          <w:b/>
          <w:bCs/>
          <w:kern w:val="36"/>
          <w:sz w:val="16"/>
          <w:szCs w:val="16"/>
        </w:rPr>
        <w:t xml:space="preserve">Добрий день. </w:t>
      </w:r>
    </w:p>
    <w:p w:rsidR="00A57044" w:rsidRPr="00442D18" w:rsidRDefault="00A57044"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За яким ідентифікатором форми документа в електронному вигляді </w:t>
      </w:r>
      <w:proofErr w:type="gramStart"/>
      <w:r w:rsidRPr="00442D18">
        <w:rPr>
          <w:b/>
          <w:bCs/>
          <w:kern w:val="36"/>
          <w:sz w:val="16"/>
          <w:szCs w:val="16"/>
        </w:rPr>
        <w:t>подається</w:t>
      </w:r>
      <w:proofErr w:type="gramEnd"/>
      <w:r w:rsidRPr="00442D18">
        <w:rPr>
          <w:b/>
          <w:bCs/>
          <w:kern w:val="36"/>
          <w:sz w:val="16"/>
          <w:szCs w:val="16"/>
        </w:rPr>
        <w:t xml:space="preserve"> декларація про майновий стан і доходи громадянами? </w:t>
      </w:r>
    </w:p>
    <w:p w:rsidR="00A57044" w:rsidRPr="00442D18" w:rsidRDefault="00A57044" w:rsidP="00A914DC">
      <w:pPr>
        <w:pStyle w:val="a3"/>
        <w:spacing w:before="0" w:beforeAutospacing="0" w:after="0" w:afterAutospacing="0"/>
        <w:ind w:firstLine="567"/>
        <w:jc w:val="both"/>
        <w:rPr>
          <w:bCs/>
          <w:kern w:val="36"/>
          <w:sz w:val="16"/>
          <w:szCs w:val="16"/>
        </w:rPr>
      </w:pPr>
    </w:p>
    <w:p w:rsidR="00A57044" w:rsidRPr="00442D18" w:rsidRDefault="00A57044" w:rsidP="00A914DC">
      <w:pPr>
        <w:pStyle w:val="a3"/>
        <w:spacing w:before="0" w:beforeAutospacing="0" w:after="0" w:afterAutospacing="0"/>
        <w:ind w:firstLine="567"/>
        <w:jc w:val="both"/>
        <w:rPr>
          <w:bCs/>
          <w:kern w:val="36"/>
          <w:sz w:val="16"/>
          <w:szCs w:val="16"/>
        </w:rPr>
      </w:pPr>
      <w:r w:rsidRPr="00442D18">
        <w:rPr>
          <w:b/>
          <w:bCs/>
          <w:kern w:val="36"/>
          <w:sz w:val="16"/>
          <w:szCs w:val="16"/>
        </w:rPr>
        <w:t>Відповідь</w:t>
      </w:r>
      <w:r w:rsidRPr="00442D18">
        <w:rPr>
          <w:bCs/>
          <w:kern w:val="36"/>
          <w:sz w:val="16"/>
          <w:szCs w:val="16"/>
        </w:rPr>
        <w:t xml:space="preserve">. </w:t>
      </w:r>
      <w:proofErr w:type="gramStart"/>
      <w:r w:rsidRPr="00442D18">
        <w:rPr>
          <w:bCs/>
          <w:kern w:val="36"/>
          <w:sz w:val="16"/>
          <w:szCs w:val="16"/>
        </w:rPr>
        <w:t>В</w:t>
      </w:r>
      <w:proofErr w:type="gramEnd"/>
      <w:r w:rsidRPr="00442D18">
        <w:rPr>
          <w:bCs/>
          <w:kern w:val="36"/>
          <w:sz w:val="16"/>
          <w:szCs w:val="16"/>
        </w:rPr>
        <w:t>і</w:t>
      </w:r>
      <w:proofErr w:type="gramStart"/>
      <w:r w:rsidRPr="00442D18">
        <w:rPr>
          <w:bCs/>
          <w:kern w:val="36"/>
          <w:sz w:val="16"/>
          <w:szCs w:val="16"/>
        </w:rPr>
        <w:t>та</w:t>
      </w:r>
      <w:proofErr w:type="gramEnd"/>
      <w:r w:rsidRPr="00442D18">
        <w:rPr>
          <w:bCs/>
          <w:kern w:val="36"/>
          <w:sz w:val="16"/>
          <w:szCs w:val="16"/>
        </w:rPr>
        <w:t xml:space="preserve">ємо!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На вебпорталі ДПС у розділі «Електронна звітність» розміщено електронну форму податкової декларації про майновий стан і  доходи за ідентифікатором F0100214.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914DC"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3. </w:t>
      </w:r>
      <w:r w:rsidR="00A57044" w:rsidRPr="00442D18">
        <w:rPr>
          <w:b/>
          <w:bCs/>
          <w:kern w:val="36"/>
          <w:sz w:val="16"/>
          <w:szCs w:val="16"/>
        </w:rPr>
        <w:t xml:space="preserve">Добрий день. </w:t>
      </w:r>
    </w:p>
    <w:p w:rsidR="00A57044" w:rsidRPr="00442D18" w:rsidRDefault="00A57044"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Який термін подання декларації про майновий стан і доходи та сплати сум податкових зобов’язань за 2023 </w:t>
      </w:r>
      <w:proofErr w:type="gramStart"/>
      <w:r w:rsidRPr="00442D18">
        <w:rPr>
          <w:b/>
          <w:bCs/>
          <w:kern w:val="36"/>
          <w:sz w:val="16"/>
          <w:szCs w:val="16"/>
        </w:rPr>
        <w:t>р</w:t>
      </w:r>
      <w:proofErr w:type="gramEnd"/>
      <w:r w:rsidRPr="00442D18">
        <w:rPr>
          <w:b/>
          <w:bCs/>
          <w:kern w:val="36"/>
          <w:sz w:val="16"/>
          <w:szCs w:val="16"/>
        </w:rPr>
        <w:t xml:space="preserve">ік?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57044" w:rsidP="00A914DC">
      <w:pPr>
        <w:pStyle w:val="a3"/>
        <w:spacing w:before="0" w:beforeAutospacing="0" w:after="0" w:afterAutospacing="0"/>
        <w:ind w:firstLine="567"/>
        <w:jc w:val="both"/>
        <w:rPr>
          <w:bCs/>
          <w:kern w:val="36"/>
          <w:sz w:val="16"/>
          <w:szCs w:val="16"/>
        </w:rPr>
      </w:pPr>
      <w:r w:rsidRPr="00442D18">
        <w:rPr>
          <w:b/>
          <w:bCs/>
          <w:kern w:val="36"/>
          <w:sz w:val="16"/>
          <w:szCs w:val="16"/>
        </w:rPr>
        <w:t>Відповідь</w:t>
      </w:r>
      <w:r w:rsidRPr="00442D18">
        <w:rPr>
          <w:bCs/>
          <w:kern w:val="36"/>
          <w:sz w:val="16"/>
          <w:szCs w:val="16"/>
        </w:rPr>
        <w:t xml:space="preserve">. </w:t>
      </w:r>
      <w:proofErr w:type="gramStart"/>
      <w:r w:rsidRPr="00442D18">
        <w:rPr>
          <w:bCs/>
          <w:kern w:val="36"/>
          <w:sz w:val="16"/>
          <w:szCs w:val="16"/>
        </w:rPr>
        <w:t>В</w:t>
      </w:r>
      <w:proofErr w:type="gramEnd"/>
      <w:r w:rsidRPr="00442D18">
        <w:rPr>
          <w:bCs/>
          <w:kern w:val="36"/>
          <w:sz w:val="16"/>
          <w:szCs w:val="16"/>
        </w:rPr>
        <w:t>і</w:t>
      </w:r>
      <w:proofErr w:type="gramStart"/>
      <w:r w:rsidRPr="00442D18">
        <w:rPr>
          <w:bCs/>
          <w:kern w:val="36"/>
          <w:sz w:val="16"/>
          <w:szCs w:val="16"/>
        </w:rPr>
        <w:t>та</w:t>
      </w:r>
      <w:proofErr w:type="gramEnd"/>
      <w:r w:rsidRPr="00442D18">
        <w:rPr>
          <w:bCs/>
          <w:kern w:val="36"/>
          <w:sz w:val="16"/>
          <w:szCs w:val="16"/>
        </w:rPr>
        <w:t xml:space="preserve">ємо!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Громадяни, особи, які здійснюють незалежну професійну діяльність, та фізичні особи – </w:t>
      </w:r>
      <w:proofErr w:type="gramStart"/>
      <w:r w:rsidRPr="00442D18">
        <w:rPr>
          <w:bCs/>
          <w:kern w:val="36"/>
          <w:sz w:val="16"/>
          <w:szCs w:val="16"/>
        </w:rPr>
        <w:t>п</w:t>
      </w:r>
      <w:proofErr w:type="gramEnd"/>
      <w:r w:rsidRPr="00442D18">
        <w:rPr>
          <w:bCs/>
          <w:kern w:val="36"/>
          <w:sz w:val="16"/>
          <w:szCs w:val="16"/>
        </w:rPr>
        <w:t xml:space="preserve">ідприємці, які здійснюють свою діяльність на загальній системі оподаткування, - подають декларацію про майновий стан і доходи за звітний 2023 рік  до 1 травня 2024 року.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Громадяни, які бажають реалізувати своє право на податкову знижку за наслідками 2022 року, можуть подати декларацію протягом всього 2023 року.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Що стосується терміну сплати задекларованих сум податку на доходи фізичних осіб та військового збору, то фізичні особи та фізичні особи, які здійснюють незалежну професійну діяльність, зобов'язані самостійно до 01 серпня 2024 року сплатити суму податкових зобов'язань, зазначених ними у </w:t>
      </w:r>
      <w:proofErr w:type="gramStart"/>
      <w:r w:rsidRPr="00442D18">
        <w:rPr>
          <w:bCs/>
          <w:kern w:val="36"/>
          <w:sz w:val="16"/>
          <w:szCs w:val="16"/>
        </w:rPr>
        <w:t>р</w:t>
      </w:r>
      <w:proofErr w:type="gramEnd"/>
      <w:r w:rsidRPr="00442D18">
        <w:rPr>
          <w:bCs/>
          <w:kern w:val="36"/>
          <w:sz w:val="16"/>
          <w:szCs w:val="16"/>
        </w:rPr>
        <w:t xml:space="preserve">ічній декларації.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Фізичні особи – </w:t>
      </w:r>
      <w:proofErr w:type="gramStart"/>
      <w:r w:rsidRPr="00442D18">
        <w:rPr>
          <w:bCs/>
          <w:kern w:val="36"/>
          <w:sz w:val="16"/>
          <w:szCs w:val="16"/>
        </w:rPr>
        <w:t>п</w:t>
      </w:r>
      <w:proofErr w:type="gramEnd"/>
      <w:r w:rsidRPr="00442D18">
        <w:rPr>
          <w:bCs/>
          <w:kern w:val="36"/>
          <w:sz w:val="16"/>
          <w:szCs w:val="16"/>
        </w:rPr>
        <w:t xml:space="preserve">ідприємці на загальній системі оподаткування зобов’язані сплатити задекларовані податкові зобов’язання до  10 травня 2024 року.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914DC"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4. </w:t>
      </w:r>
      <w:r w:rsidR="00A57044" w:rsidRPr="00442D18">
        <w:rPr>
          <w:b/>
          <w:bCs/>
          <w:kern w:val="36"/>
          <w:sz w:val="16"/>
          <w:szCs w:val="16"/>
        </w:rPr>
        <w:t xml:space="preserve">Добрий день. </w:t>
      </w:r>
    </w:p>
    <w:p w:rsidR="00A57044" w:rsidRPr="00442D18" w:rsidRDefault="00A57044"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В якому рядку декларації про майновий стан і доходи (далі – Декларація) платник податку відображає дохід у вигляді спадщини (подарунку), який оподатковується за нульовою ставкою, якщо у нього є інші </w:t>
      </w:r>
      <w:proofErr w:type="gramStart"/>
      <w:r w:rsidRPr="00442D18">
        <w:rPr>
          <w:b/>
          <w:bCs/>
          <w:kern w:val="36"/>
          <w:sz w:val="16"/>
          <w:szCs w:val="16"/>
        </w:rPr>
        <w:t>п</w:t>
      </w:r>
      <w:proofErr w:type="gramEnd"/>
      <w:r w:rsidRPr="00442D18">
        <w:rPr>
          <w:b/>
          <w:bCs/>
          <w:kern w:val="36"/>
          <w:sz w:val="16"/>
          <w:szCs w:val="16"/>
        </w:rPr>
        <w:t xml:space="preserve">ідстави для подання Декларації?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57044" w:rsidP="00A914DC">
      <w:pPr>
        <w:pStyle w:val="a3"/>
        <w:spacing w:before="0" w:beforeAutospacing="0" w:after="0" w:afterAutospacing="0"/>
        <w:ind w:firstLine="567"/>
        <w:jc w:val="both"/>
        <w:rPr>
          <w:bCs/>
          <w:kern w:val="36"/>
          <w:sz w:val="16"/>
          <w:szCs w:val="16"/>
        </w:rPr>
      </w:pPr>
      <w:r w:rsidRPr="00442D18">
        <w:rPr>
          <w:b/>
          <w:bCs/>
          <w:kern w:val="36"/>
          <w:sz w:val="16"/>
          <w:szCs w:val="16"/>
        </w:rPr>
        <w:t xml:space="preserve">Відповідь. </w:t>
      </w:r>
      <w:proofErr w:type="gramStart"/>
      <w:r w:rsidRPr="00442D18">
        <w:rPr>
          <w:bCs/>
          <w:kern w:val="36"/>
          <w:sz w:val="16"/>
          <w:szCs w:val="16"/>
        </w:rPr>
        <w:t>В</w:t>
      </w:r>
      <w:proofErr w:type="gramEnd"/>
      <w:r w:rsidRPr="00442D18">
        <w:rPr>
          <w:bCs/>
          <w:kern w:val="36"/>
          <w:sz w:val="16"/>
          <w:szCs w:val="16"/>
        </w:rPr>
        <w:t>і</w:t>
      </w:r>
      <w:proofErr w:type="gramStart"/>
      <w:r w:rsidRPr="00442D18">
        <w:rPr>
          <w:bCs/>
          <w:kern w:val="36"/>
          <w:sz w:val="16"/>
          <w:szCs w:val="16"/>
        </w:rPr>
        <w:t>та</w:t>
      </w:r>
      <w:proofErr w:type="gramEnd"/>
      <w:r w:rsidRPr="00442D18">
        <w:rPr>
          <w:bCs/>
          <w:kern w:val="36"/>
          <w:sz w:val="16"/>
          <w:szCs w:val="16"/>
        </w:rPr>
        <w:t xml:space="preserve">ємо!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У разі наявності </w:t>
      </w:r>
      <w:proofErr w:type="gramStart"/>
      <w:r w:rsidRPr="00442D18">
        <w:rPr>
          <w:bCs/>
          <w:kern w:val="36"/>
          <w:sz w:val="16"/>
          <w:szCs w:val="16"/>
        </w:rPr>
        <w:t>п</w:t>
      </w:r>
      <w:proofErr w:type="gramEnd"/>
      <w:r w:rsidRPr="00442D18">
        <w:rPr>
          <w:bCs/>
          <w:kern w:val="36"/>
          <w:sz w:val="16"/>
          <w:szCs w:val="16"/>
        </w:rPr>
        <w:t xml:space="preserve">ідстав для подання податкової декларації про майновий стан і доходи (далі – Декларація) відображає дохід у вигляді спадщини (подарунку), який оподатковується за нульовою ставкою податку на доходи фізичних осіб, у рядку 10.9 Декларації.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914DC"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5. </w:t>
      </w:r>
      <w:r w:rsidR="00A57044" w:rsidRPr="00442D18">
        <w:rPr>
          <w:b/>
          <w:bCs/>
          <w:kern w:val="36"/>
          <w:sz w:val="16"/>
          <w:szCs w:val="16"/>
        </w:rPr>
        <w:t xml:space="preserve">Добрий день. </w:t>
      </w:r>
    </w:p>
    <w:p w:rsidR="00A57044" w:rsidRPr="00442D18" w:rsidRDefault="00A57044" w:rsidP="00A914DC">
      <w:pPr>
        <w:pStyle w:val="a3"/>
        <w:spacing w:before="0" w:beforeAutospacing="0" w:after="0" w:afterAutospacing="0"/>
        <w:ind w:firstLine="567"/>
        <w:jc w:val="both"/>
        <w:rPr>
          <w:b/>
          <w:bCs/>
          <w:kern w:val="36"/>
          <w:sz w:val="16"/>
          <w:szCs w:val="16"/>
        </w:rPr>
      </w:pPr>
      <w:r w:rsidRPr="00442D18">
        <w:rPr>
          <w:b/>
          <w:bCs/>
          <w:kern w:val="36"/>
          <w:sz w:val="16"/>
          <w:szCs w:val="16"/>
        </w:rPr>
        <w:t xml:space="preserve">За якою податковою адресою необхідно подавати </w:t>
      </w:r>
      <w:proofErr w:type="gramStart"/>
      <w:r w:rsidRPr="00442D18">
        <w:rPr>
          <w:b/>
          <w:bCs/>
          <w:kern w:val="36"/>
          <w:sz w:val="16"/>
          <w:szCs w:val="16"/>
        </w:rPr>
        <w:t>р</w:t>
      </w:r>
      <w:proofErr w:type="gramEnd"/>
      <w:r w:rsidRPr="00442D18">
        <w:rPr>
          <w:b/>
          <w:bCs/>
          <w:kern w:val="36"/>
          <w:sz w:val="16"/>
          <w:szCs w:val="16"/>
        </w:rPr>
        <w:t xml:space="preserve">ічну податкову декларацію про майновий стан і доходи та сплачувати ПДФО, якщо я зареєстрована (прописана) в одному місці, а дохід отримую в іншому? </w:t>
      </w:r>
    </w:p>
    <w:p w:rsidR="00A914DC" w:rsidRPr="00442D18" w:rsidRDefault="00A914DC" w:rsidP="00A914DC">
      <w:pPr>
        <w:pStyle w:val="a3"/>
        <w:spacing w:before="0" w:beforeAutospacing="0" w:after="0" w:afterAutospacing="0"/>
        <w:ind w:firstLine="567"/>
        <w:jc w:val="both"/>
        <w:rPr>
          <w:b/>
          <w:bCs/>
          <w:kern w:val="36"/>
          <w:sz w:val="16"/>
          <w:szCs w:val="16"/>
        </w:rPr>
      </w:pPr>
    </w:p>
    <w:p w:rsidR="00A57044" w:rsidRPr="00442D18" w:rsidRDefault="00A57044" w:rsidP="00A914DC">
      <w:pPr>
        <w:pStyle w:val="a3"/>
        <w:spacing w:before="0" w:beforeAutospacing="0" w:after="0" w:afterAutospacing="0"/>
        <w:ind w:firstLine="567"/>
        <w:jc w:val="both"/>
        <w:rPr>
          <w:bCs/>
          <w:kern w:val="36"/>
          <w:sz w:val="16"/>
          <w:szCs w:val="16"/>
        </w:rPr>
      </w:pPr>
      <w:r w:rsidRPr="00442D18">
        <w:rPr>
          <w:b/>
          <w:bCs/>
          <w:kern w:val="36"/>
          <w:sz w:val="16"/>
          <w:szCs w:val="16"/>
        </w:rPr>
        <w:t>Відповідь</w:t>
      </w:r>
      <w:r w:rsidRPr="00442D18">
        <w:rPr>
          <w:bCs/>
          <w:kern w:val="36"/>
          <w:sz w:val="16"/>
          <w:szCs w:val="16"/>
        </w:rPr>
        <w:t xml:space="preserve">. </w:t>
      </w:r>
      <w:proofErr w:type="gramStart"/>
      <w:r w:rsidRPr="00442D18">
        <w:rPr>
          <w:bCs/>
          <w:kern w:val="36"/>
          <w:sz w:val="16"/>
          <w:szCs w:val="16"/>
        </w:rPr>
        <w:t>В</w:t>
      </w:r>
      <w:proofErr w:type="gramEnd"/>
      <w:r w:rsidRPr="00442D18">
        <w:rPr>
          <w:bCs/>
          <w:kern w:val="36"/>
          <w:sz w:val="16"/>
          <w:szCs w:val="16"/>
        </w:rPr>
        <w:t>і</w:t>
      </w:r>
      <w:proofErr w:type="gramStart"/>
      <w:r w:rsidRPr="00442D18">
        <w:rPr>
          <w:bCs/>
          <w:kern w:val="36"/>
          <w:sz w:val="16"/>
          <w:szCs w:val="16"/>
        </w:rPr>
        <w:t>та</w:t>
      </w:r>
      <w:proofErr w:type="gramEnd"/>
      <w:r w:rsidRPr="00442D18">
        <w:rPr>
          <w:bCs/>
          <w:kern w:val="36"/>
          <w:sz w:val="16"/>
          <w:szCs w:val="16"/>
        </w:rPr>
        <w:t xml:space="preserve">ємо!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Платник податків, який відповідно до норм чинного законодавства зобов’язаний (має право) надати </w:t>
      </w:r>
      <w:proofErr w:type="gramStart"/>
      <w:r w:rsidRPr="00442D18">
        <w:rPr>
          <w:bCs/>
          <w:kern w:val="36"/>
          <w:sz w:val="16"/>
          <w:szCs w:val="16"/>
        </w:rPr>
        <w:t>р</w:t>
      </w:r>
      <w:proofErr w:type="gramEnd"/>
      <w:r w:rsidRPr="00442D18">
        <w:rPr>
          <w:bCs/>
          <w:kern w:val="36"/>
          <w:sz w:val="16"/>
          <w:szCs w:val="16"/>
        </w:rPr>
        <w:t xml:space="preserve">ічну податкову декларацію про майновий стан і доходи, але на той час проживає не за місцем реєстрації (прописки), а в іншому місці, то він має подати декларацію до контролюючого органу за податковою адресою, тобто за місцем реєстрації згідно з паспортними даними. </w:t>
      </w:r>
    </w:p>
    <w:p w:rsidR="00A57044" w:rsidRPr="00442D18" w:rsidRDefault="00A57044" w:rsidP="0019367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57044" w:rsidRPr="00442D18" w:rsidRDefault="00A57044" w:rsidP="00A914D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Продаж квитків у </w:t>
      </w:r>
      <w:proofErr w:type="gramStart"/>
      <w:r w:rsidRPr="00442D18">
        <w:rPr>
          <w:rFonts w:ascii="Times New Roman" w:eastAsia="Times New Roman" w:hAnsi="Times New Roman" w:cs="Times New Roman"/>
          <w:b/>
          <w:bCs/>
          <w:kern w:val="36"/>
          <w:sz w:val="16"/>
          <w:szCs w:val="16"/>
          <w:lang w:eastAsia="ru-RU"/>
        </w:rPr>
        <w:t>кіосках</w:t>
      </w:r>
      <w:proofErr w:type="gramEnd"/>
      <w:r w:rsidRPr="00442D18">
        <w:rPr>
          <w:rFonts w:ascii="Times New Roman" w:eastAsia="Times New Roman" w:hAnsi="Times New Roman" w:cs="Times New Roman"/>
          <w:b/>
          <w:bCs/>
          <w:kern w:val="36"/>
          <w:sz w:val="16"/>
          <w:szCs w:val="16"/>
          <w:lang w:eastAsia="ru-RU"/>
        </w:rPr>
        <w:t xml:space="preserve"> та салонах транспортних засобів для пасажирів: чи можливо проводити розрахункові операції без застосування РРО/ПРРО?</w:t>
      </w:r>
    </w:p>
    <w:p w:rsidR="00A57044" w:rsidRPr="00442D18" w:rsidRDefault="00474F28" w:rsidP="00A914D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A57044" w:rsidRPr="00442D18">
        <w:rPr>
          <w:bCs/>
          <w:kern w:val="36"/>
          <w:sz w:val="16"/>
          <w:szCs w:val="16"/>
        </w:rPr>
        <w:t xml:space="preserve">інформує.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Відповідно до п. 4 ст. 9 Закону України від 06 липня 1995 року № 265/95-ВР «Про застосування реєстраторів розрахункових операцій у сфері торгі</w:t>
      </w:r>
      <w:proofErr w:type="gramStart"/>
      <w:r w:rsidRPr="00442D18">
        <w:rPr>
          <w:bCs/>
          <w:kern w:val="36"/>
          <w:sz w:val="16"/>
          <w:szCs w:val="16"/>
        </w:rPr>
        <w:t>вл</w:t>
      </w:r>
      <w:proofErr w:type="gramEnd"/>
      <w:r w:rsidRPr="00442D18">
        <w:rPr>
          <w:bCs/>
          <w:kern w:val="36"/>
          <w:sz w:val="16"/>
          <w:szCs w:val="16"/>
        </w:rPr>
        <w:t xml:space="preserve">і, громадського харчування та послуг» із змінами та доповненнями (далі – Закон № 265) реєстратори розрахункових операцій (далі – РРО) та/або програмні РРО (далі – ПРРО) та розрахункові книжки (далі – </w:t>
      </w:r>
      <w:proofErr w:type="gramStart"/>
      <w:r w:rsidRPr="00442D18">
        <w:rPr>
          <w:bCs/>
          <w:kern w:val="36"/>
          <w:sz w:val="16"/>
          <w:szCs w:val="16"/>
        </w:rPr>
        <w:t xml:space="preserve">РК) не застосовуються, зокрема,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видачею талонів, квитанцій, квитків з нанесеними друкарським способом серією, номером, номінальною вартістю. </w:t>
      </w:r>
      <w:proofErr w:type="gramEnd"/>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Згідно з ст. 10 Закону № 265 перелік окремих форм та умов проведення діяльності у сфері торгі</w:t>
      </w:r>
      <w:proofErr w:type="gramStart"/>
      <w:r w:rsidRPr="00442D18">
        <w:rPr>
          <w:bCs/>
          <w:kern w:val="36"/>
          <w:sz w:val="16"/>
          <w:szCs w:val="16"/>
        </w:rPr>
        <w:t>вл</w:t>
      </w:r>
      <w:proofErr w:type="gramEnd"/>
      <w:r w:rsidRPr="00442D18">
        <w:rPr>
          <w:bCs/>
          <w:kern w:val="36"/>
          <w:sz w:val="16"/>
          <w:szCs w:val="16"/>
        </w:rPr>
        <w:t>і, громадського харчування та послуг, яким дозволено проводити розрахункові операції без застосування реєстраторів розрахункових операцій та/або програмних реєстраторів розрахункових операцій з використанням розрахункових книжок та книг обліку розрахункових операцій, встановлений Кабінетом Міні</w:t>
      </w:r>
      <w:proofErr w:type="gramStart"/>
      <w:r w:rsidRPr="00442D18">
        <w:rPr>
          <w:bCs/>
          <w:kern w:val="36"/>
          <w:sz w:val="16"/>
          <w:szCs w:val="16"/>
        </w:rPr>
        <w:t>стр</w:t>
      </w:r>
      <w:proofErr w:type="gramEnd"/>
      <w:r w:rsidRPr="00442D18">
        <w:rPr>
          <w:bCs/>
          <w:kern w:val="36"/>
          <w:sz w:val="16"/>
          <w:szCs w:val="16"/>
        </w:rPr>
        <w:t xml:space="preserve">ів України за поданням центральних органів виконавчої влади, що забезпечують формування державної економічної політики, формування та реалізацію державної фінансової політики та затверджений постановою Кабінету Міністрів України від 23 серпня 2000 року № 1336 із змінами та доповненнями (далі – Перелік № 1336).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Відповідно до п. 10 Переліку № 1336 дозволено, зокрема, проводити розрахункові операції без застосування РРО та/або ПРРО з використанням РК та книг </w:t>
      </w:r>
      <w:proofErr w:type="gramStart"/>
      <w:r w:rsidRPr="00442D18">
        <w:rPr>
          <w:bCs/>
          <w:kern w:val="36"/>
          <w:sz w:val="16"/>
          <w:szCs w:val="16"/>
        </w:rPr>
        <w:t>обл</w:t>
      </w:r>
      <w:proofErr w:type="gramEnd"/>
      <w:r w:rsidRPr="00442D18">
        <w:rPr>
          <w:bCs/>
          <w:kern w:val="36"/>
          <w:sz w:val="16"/>
          <w:szCs w:val="16"/>
        </w:rPr>
        <w:t xml:space="preserve">іку розрахункових операцій (далі – КОРО) при продажу талонів, квитанцій, квитків з нанесеними друкарським способом серією, номером, номінальною вартістю в кіосках та салонах транспортних засобів для проїзду в електротранспорті, на морських і </w:t>
      </w:r>
      <w:proofErr w:type="gramStart"/>
      <w:r w:rsidRPr="00442D18">
        <w:rPr>
          <w:bCs/>
          <w:kern w:val="36"/>
          <w:sz w:val="16"/>
          <w:szCs w:val="16"/>
        </w:rPr>
        <w:t>р</w:t>
      </w:r>
      <w:proofErr w:type="gramEnd"/>
      <w:r w:rsidRPr="00442D18">
        <w:rPr>
          <w:bCs/>
          <w:kern w:val="36"/>
          <w:sz w:val="16"/>
          <w:szCs w:val="16"/>
        </w:rPr>
        <w:t xml:space="preserve">ічкових суднах. </w:t>
      </w:r>
    </w:p>
    <w:p w:rsidR="00A57044" w:rsidRPr="00442D18" w:rsidRDefault="00A57044" w:rsidP="00A914DC">
      <w:pPr>
        <w:pStyle w:val="a3"/>
        <w:spacing w:before="0" w:beforeAutospacing="0" w:after="0" w:afterAutospacing="0"/>
        <w:ind w:firstLine="567"/>
        <w:jc w:val="both"/>
        <w:rPr>
          <w:bCs/>
          <w:kern w:val="36"/>
          <w:sz w:val="16"/>
          <w:szCs w:val="16"/>
        </w:rPr>
      </w:pPr>
      <w:r w:rsidRPr="00442D18">
        <w:rPr>
          <w:bCs/>
          <w:kern w:val="36"/>
          <w:sz w:val="16"/>
          <w:szCs w:val="16"/>
        </w:rPr>
        <w:t xml:space="preserve">Враховуючи викладене, при продажу квитків у </w:t>
      </w:r>
      <w:proofErr w:type="gramStart"/>
      <w:r w:rsidRPr="00442D18">
        <w:rPr>
          <w:bCs/>
          <w:kern w:val="36"/>
          <w:sz w:val="16"/>
          <w:szCs w:val="16"/>
        </w:rPr>
        <w:t>кіосках</w:t>
      </w:r>
      <w:proofErr w:type="gramEnd"/>
      <w:r w:rsidRPr="00442D18">
        <w:rPr>
          <w:bCs/>
          <w:kern w:val="36"/>
          <w:sz w:val="16"/>
          <w:szCs w:val="16"/>
        </w:rPr>
        <w:t xml:space="preserve"> та салонах транспортних засобів суб’єкти господарювання, які здійснюють перевезення пасажирів та багажу, мають право використовувати РК та КОРО, без використання РРО та/або ПРРО. </w:t>
      </w:r>
    </w:p>
    <w:p w:rsidR="00A57044" w:rsidRPr="00442D18" w:rsidRDefault="00A57044" w:rsidP="0019367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9367A" w:rsidRPr="00442D18" w:rsidRDefault="0019367A" w:rsidP="0019367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Чи складається РК до </w:t>
      </w:r>
      <w:proofErr w:type="gramStart"/>
      <w:r w:rsidRPr="00442D18">
        <w:rPr>
          <w:rFonts w:ascii="Times New Roman" w:eastAsia="Times New Roman" w:hAnsi="Times New Roman" w:cs="Times New Roman"/>
          <w:b/>
          <w:bCs/>
          <w:kern w:val="36"/>
          <w:sz w:val="16"/>
          <w:szCs w:val="16"/>
          <w:lang w:eastAsia="ru-RU"/>
        </w:rPr>
        <w:t>ПН</w:t>
      </w:r>
      <w:proofErr w:type="gramEnd"/>
      <w:r w:rsidRPr="00442D18">
        <w:rPr>
          <w:rFonts w:ascii="Times New Roman" w:eastAsia="Times New Roman" w:hAnsi="Times New Roman" w:cs="Times New Roman"/>
          <w:b/>
          <w:bCs/>
          <w:kern w:val="36"/>
          <w:sz w:val="16"/>
          <w:szCs w:val="16"/>
          <w:lang w:eastAsia="ru-RU"/>
        </w:rPr>
        <w:t>, складеної за операцією з вивезення товарів у митному режимі експорту, у разі зміни суми компенсації їх вартості?</w:t>
      </w:r>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нагаду</w:t>
      </w:r>
      <w:proofErr w:type="gramStart"/>
      <w:r w:rsidRPr="00442D18">
        <w:rPr>
          <w:bCs/>
          <w:kern w:val="36"/>
          <w:sz w:val="16"/>
          <w:szCs w:val="16"/>
        </w:rPr>
        <w:t>є,</w:t>
      </w:r>
      <w:proofErr w:type="gramEnd"/>
      <w:r w:rsidRPr="00442D18">
        <w:rPr>
          <w:bCs/>
          <w:kern w:val="36"/>
          <w:sz w:val="16"/>
          <w:szCs w:val="16"/>
        </w:rPr>
        <w:t xml:space="preserve"> що відповідно до п. 187.1 ст. 187 Податкового кодексу України (далі – ПКУ) датою виникнення податкових зобов’язань у разі експорту товарів є дата оформлення митної декларації, що засвідчує факт перетинання митного кордону України, оформлена відповідно до вимог митного законодавства. </w:t>
      </w:r>
    </w:p>
    <w:p w:rsidR="0019367A" w:rsidRPr="00442D18" w:rsidRDefault="0019367A" w:rsidP="0019367A">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Пунктом 189.17 ст. 189 ПКУ встановлено, що базою оподаткування ПДВ для операцій з вивезення товарів за межі митної території України є договірна (контрактна) вартість таких товарів, зазначена в митній декларації, оформленій відповідно до вимог Митного кодексу України від 13 березня 2012 року № 4495-VI із змінами (далі – МКУ). </w:t>
      </w:r>
      <w:proofErr w:type="gramEnd"/>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На дату виникнення податкових зобов’язань платник ПДВ (податок) зобов’язаний скласти податкову накладну (</w:t>
      </w:r>
      <w:proofErr w:type="gramStart"/>
      <w:r w:rsidRPr="00442D18">
        <w:rPr>
          <w:bCs/>
          <w:kern w:val="36"/>
          <w:sz w:val="16"/>
          <w:szCs w:val="16"/>
        </w:rPr>
        <w:t>ПН</w:t>
      </w:r>
      <w:proofErr w:type="gramEnd"/>
      <w:r w:rsidRPr="00442D18">
        <w:rPr>
          <w:bCs/>
          <w:kern w:val="36"/>
          <w:sz w:val="16"/>
          <w:szCs w:val="16"/>
        </w:rPr>
        <w:t>) в електронній формі з використанням кваліфікованого електронного підпису або удосконаленого електронного підпису, що базується на кваліфікованому сертифікаті електронного підпису, уповноваженої платником особи відповідно до вимог Закону України 05 жовтня 2017 року № 2155-VIII «Про електронну ідентифікацію та електронні довірчі послуги» із змінами та зареєструвати її в Єдиному реє</w:t>
      </w:r>
      <w:proofErr w:type="gramStart"/>
      <w:r w:rsidRPr="00442D18">
        <w:rPr>
          <w:bCs/>
          <w:kern w:val="36"/>
          <w:sz w:val="16"/>
          <w:szCs w:val="16"/>
        </w:rPr>
        <w:t>стр</w:t>
      </w:r>
      <w:proofErr w:type="gramEnd"/>
      <w:r w:rsidRPr="00442D18">
        <w:rPr>
          <w:bCs/>
          <w:kern w:val="36"/>
          <w:sz w:val="16"/>
          <w:szCs w:val="16"/>
        </w:rPr>
        <w:t xml:space="preserve">і податкових накладних (далі – ЄРПН) у встановлений ПКУ термін (п. 201.1 ст. 201 ПКУ). </w:t>
      </w:r>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 192.1 ст. 192 ПКУ, якщо </w:t>
      </w:r>
      <w:proofErr w:type="gramStart"/>
      <w:r w:rsidRPr="00442D18">
        <w:rPr>
          <w:bCs/>
          <w:kern w:val="36"/>
          <w:sz w:val="16"/>
          <w:szCs w:val="16"/>
        </w:rPr>
        <w:t>п</w:t>
      </w:r>
      <w:proofErr w:type="gramEnd"/>
      <w:r w:rsidRPr="00442D18">
        <w:rPr>
          <w:bCs/>
          <w:kern w:val="36"/>
          <w:sz w:val="16"/>
          <w:szCs w:val="16"/>
        </w:rPr>
        <w:t xml:space="preserve">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w:t>
      </w:r>
      <w:proofErr w:type="gramStart"/>
      <w:r w:rsidRPr="00442D18">
        <w:rPr>
          <w:bCs/>
          <w:kern w:val="36"/>
          <w:sz w:val="16"/>
          <w:szCs w:val="16"/>
        </w:rPr>
        <w:t>п</w:t>
      </w:r>
      <w:proofErr w:type="gramEnd"/>
      <w:r w:rsidRPr="00442D18">
        <w:rPr>
          <w:bCs/>
          <w:kern w:val="36"/>
          <w:sz w:val="16"/>
          <w:szCs w:val="16"/>
        </w:rPr>
        <w:t xml:space="preserve">ідлягають відповідному коригуванню на підставі розрахунку коригування (РК) до податкової накладної (ПН), складеному в порядку, встановленому для податкових накладних, та зареєстрованому в ЄРПН. </w:t>
      </w:r>
    </w:p>
    <w:p w:rsidR="0019367A" w:rsidRPr="00442D18" w:rsidRDefault="0019367A" w:rsidP="0019367A">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Частиною першою ст. 257 МКУ визначено, що декларування здійснюється шляхом заявлення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 </w:t>
      </w:r>
      <w:proofErr w:type="gramEnd"/>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частини восьмої ст. 264 МКУ, з моменту прийняття митним органом митної декларації вона є документом, що засвідчує факти, які мають юридичне значення, а декларант або уповноважена ним особа несе відповідальність за подання недостовірних відомостей, наведених </w:t>
      </w:r>
      <w:proofErr w:type="gramStart"/>
      <w:r w:rsidRPr="00442D18">
        <w:rPr>
          <w:bCs/>
          <w:kern w:val="36"/>
          <w:sz w:val="16"/>
          <w:szCs w:val="16"/>
        </w:rPr>
        <w:t>у</w:t>
      </w:r>
      <w:proofErr w:type="gramEnd"/>
      <w:r w:rsidRPr="00442D18">
        <w:rPr>
          <w:bCs/>
          <w:kern w:val="36"/>
          <w:sz w:val="16"/>
          <w:szCs w:val="16"/>
        </w:rPr>
        <w:t xml:space="preserve"> цій декларації. </w:t>
      </w:r>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згідно з частиною першою ст. 266 МКУ декларант зобов’язаний, зокрема, здійснити декларування товарів </w:t>
      </w:r>
      <w:proofErr w:type="gramStart"/>
      <w:r w:rsidRPr="00442D18">
        <w:rPr>
          <w:bCs/>
          <w:kern w:val="36"/>
          <w:sz w:val="16"/>
          <w:szCs w:val="16"/>
        </w:rPr>
        <w:t>в</w:t>
      </w:r>
      <w:proofErr w:type="gramEnd"/>
      <w:r w:rsidRPr="00442D18">
        <w:rPr>
          <w:bCs/>
          <w:kern w:val="36"/>
          <w:sz w:val="16"/>
          <w:szCs w:val="16"/>
        </w:rPr>
        <w:t xml:space="preserve">ідповідно до порядку, встановленого МКУ; на вимогу митного органу пред’явити товари для митного контролю і митного оформлення; надати митному органу передбачені законодавством документи і відомості, необхідні для виконання митних формальностей. </w:t>
      </w:r>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Згідно з частиною сьомою ст. 269 МКУ порядок внесення змін до митних декларацій, їх відкликання та визнання недійсними визначається Кабінетом Міні</w:t>
      </w:r>
      <w:proofErr w:type="gramStart"/>
      <w:r w:rsidRPr="00442D18">
        <w:rPr>
          <w:bCs/>
          <w:kern w:val="36"/>
          <w:sz w:val="16"/>
          <w:szCs w:val="16"/>
        </w:rPr>
        <w:t>стр</w:t>
      </w:r>
      <w:proofErr w:type="gramEnd"/>
      <w:r w:rsidRPr="00442D18">
        <w:rPr>
          <w:bCs/>
          <w:kern w:val="36"/>
          <w:sz w:val="16"/>
          <w:szCs w:val="16"/>
        </w:rPr>
        <w:t xml:space="preserve">ів України. </w:t>
      </w:r>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Порядок внесення змін до митної декларації та її відкликання визначено Положенням про митні декларації, затвердженим постановою Кабінету Міні</w:t>
      </w:r>
      <w:proofErr w:type="gramStart"/>
      <w:r w:rsidRPr="00442D18">
        <w:rPr>
          <w:bCs/>
          <w:kern w:val="36"/>
          <w:sz w:val="16"/>
          <w:szCs w:val="16"/>
        </w:rPr>
        <w:t>стр</w:t>
      </w:r>
      <w:proofErr w:type="gramEnd"/>
      <w:r w:rsidRPr="00442D18">
        <w:rPr>
          <w:bCs/>
          <w:kern w:val="36"/>
          <w:sz w:val="16"/>
          <w:szCs w:val="16"/>
        </w:rPr>
        <w:t xml:space="preserve">ів України від 21 травня 2012 року № 450 із змінами, згідно з п. 37 якого після завершення митного оформлення зміни до митної декларації можуть вноситися, зокрема, шляхом заповнення та оформлення митним органом аркуша коригування. </w:t>
      </w:r>
    </w:p>
    <w:p w:rsidR="0019367A" w:rsidRPr="00442D18" w:rsidRDefault="0019367A" w:rsidP="0019367A">
      <w:pPr>
        <w:pStyle w:val="a3"/>
        <w:spacing w:before="0" w:beforeAutospacing="0" w:after="0" w:afterAutospacing="0"/>
        <w:ind w:firstLine="567"/>
        <w:jc w:val="both"/>
        <w:rPr>
          <w:bCs/>
          <w:kern w:val="36"/>
          <w:sz w:val="16"/>
          <w:szCs w:val="16"/>
        </w:rPr>
      </w:pPr>
      <w:r w:rsidRPr="00442D18">
        <w:rPr>
          <w:bCs/>
          <w:kern w:val="36"/>
          <w:sz w:val="16"/>
          <w:szCs w:val="16"/>
        </w:rPr>
        <w:t xml:space="preserve">Отже, </w:t>
      </w:r>
      <w:proofErr w:type="gramStart"/>
      <w:r w:rsidRPr="00442D18">
        <w:rPr>
          <w:bCs/>
          <w:kern w:val="36"/>
          <w:sz w:val="16"/>
          <w:szCs w:val="16"/>
        </w:rPr>
        <w:t>п</w:t>
      </w:r>
      <w:proofErr w:type="gramEnd"/>
      <w:r w:rsidRPr="00442D18">
        <w:rPr>
          <w:bCs/>
          <w:kern w:val="36"/>
          <w:sz w:val="16"/>
          <w:szCs w:val="16"/>
        </w:rPr>
        <w:t xml:space="preserve">ісля вивезення товарів за межі митної території України, яке підтверджене відповідною митною декларацією, РК до ПН, складеної виходячи з договірної вартості, зазначеної у такій митній декларації, складається у випадку зміни митної вартості вивезеного товару на підставі аркуша коригування до такої митної декларації. Якщо аркуш коригування до митної декларації не оформлюється, то РК до </w:t>
      </w:r>
      <w:proofErr w:type="gramStart"/>
      <w:r w:rsidRPr="00442D18">
        <w:rPr>
          <w:bCs/>
          <w:kern w:val="36"/>
          <w:sz w:val="16"/>
          <w:szCs w:val="16"/>
        </w:rPr>
        <w:t>ПН</w:t>
      </w:r>
      <w:proofErr w:type="gramEnd"/>
      <w:r w:rsidRPr="00442D18">
        <w:rPr>
          <w:bCs/>
          <w:kern w:val="36"/>
          <w:sz w:val="16"/>
          <w:szCs w:val="16"/>
        </w:rPr>
        <w:t xml:space="preserve">, складеної за операцією з вивезення товарів за межі митної території України, не складається. </w:t>
      </w:r>
    </w:p>
    <w:p w:rsidR="0019367A" w:rsidRPr="00442D18" w:rsidRDefault="0019367A" w:rsidP="0019367A">
      <w:pPr>
        <w:pStyle w:val="a3"/>
        <w:spacing w:before="0" w:beforeAutospacing="0" w:after="0" w:afterAutospacing="0"/>
        <w:ind w:firstLine="567"/>
        <w:jc w:val="both"/>
        <w:rPr>
          <w:bCs/>
          <w:kern w:val="36"/>
          <w:sz w:val="16"/>
          <w:szCs w:val="16"/>
        </w:rPr>
      </w:pPr>
      <w:proofErr w:type="gramStart"/>
      <w:r w:rsidRPr="00442D18">
        <w:rPr>
          <w:bCs/>
          <w:kern w:val="36"/>
          <w:sz w:val="16"/>
          <w:szCs w:val="16"/>
        </w:rPr>
        <w:t>Разом з тим, кожен конкретний випадок податкових взаємовідносин при здійсненні платником податку господарських операцій повинен розглядатися за умови чіткої ідентифікації усіх обставин здійснення таких операцій (зокрема, в частині умов, за яких відбувалася зміна компенсації вартості вивезених у митному режимі експорту товарів).</w:t>
      </w:r>
      <w:proofErr w:type="gramEnd"/>
      <w:r w:rsidRPr="00442D18">
        <w:rPr>
          <w:bCs/>
          <w:kern w:val="36"/>
          <w:sz w:val="16"/>
          <w:szCs w:val="16"/>
        </w:rPr>
        <w:t xml:space="preserve"> Враховуючи викладене, пропонуємо з порушеного питання звернутися до контролюючого органу для отримання індивідуальної податкової консультації у порядку, визначеному ст. 52 ПКУ, з детальним описом здійснених операцій. </w:t>
      </w:r>
    </w:p>
    <w:p w:rsidR="00BA5E64" w:rsidRPr="00442D18" w:rsidRDefault="00BA5E64" w:rsidP="00BA5E6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BA5E64" w:rsidRPr="00442D18" w:rsidRDefault="00BA5E64" w:rsidP="00BA5E6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Рентна плата за видобування залізних руд: понад 918,5 </w:t>
      </w:r>
      <w:proofErr w:type="gramStart"/>
      <w:r w:rsidRPr="00442D18">
        <w:rPr>
          <w:rFonts w:ascii="Times New Roman" w:eastAsia="Times New Roman" w:hAnsi="Times New Roman" w:cs="Times New Roman"/>
          <w:b/>
          <w:bCs/>
          <w:kern w:val="36"/>
          <w:sz w:val="16"/>
          <w:szCs w:val="16"/>
          <w:lang w:eastAsia="ru-RU"/>
        </w:rPr>
        <w:t>млн</w:t>
      </w:r>
      <w:proofErr w:type="gramEnd"/>
      <w:r w:rsidRPr="00442D18">
        <w:rPr>
          <w:rFonts w:ascii="Times New Roman" w:eastAsia="Times New Roman" w:hAnsi="Times New Roman" w:cs="Times New Roman"/>
          <w:b/>
          <w:bCs/>
          <w:kern w:val="36"/>
          <w:sz w:val="16"/>
          <w:szCs w:val="16"/>
          <w:lang w:eastAsia="ru-RU"/>
        </w:rPr>
        <w:t xml:space="preserve"> грн отримав загальний фонд держбюджету від платників Дніпропетровщини</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Протягом двох місяців 2024 року платники Дніпропетровської області за видобування залізних руд спрямували до загального фонду державного бюджету понад 918,5 </w:t>
      </w:r>
      <w:proofErr w:type="gramStart"/>
      <w:r w:rsidRPr="00442D18">
        <w:rPr>
          <w:bCs/>
          <w:kern w:val="36"/>
          <w:sz w:val="16"/>
          <w:szCs w:val="16"/>
        </w:rPr>
        <w:t>млн</w:t>
      </w:r>
      <w:proofErr w:type="gramEnd"/>
      <w:r w:rsidRPr="00442D18">
        <w:rPr>
          <w:bCs/>
          <w:kern w:val="36"/>
          <w:sz w:val="16"/>
          <w:szCs w:val="16"/>
        </w:rPr>
        <w:t xml:space="preserve"> грн рентної плати. Порівняно з січнем – лютим 2023 року надходження виросли майже на 808,8 </w:t>
      </w:r>
      <w:proofErr w:type="gramStart"/>
      <w:r w:rsidRPr="00442D18">
        <w:rPr>
          <w:bCs/>
          <w:kern w:val="36"/>
          <w:sz w:val="16"/>
          <w:szCs w:val="16"/>
        </w:rPr>
        <w:t>млн</w:t>
      </w:r>
      <w:proofErr w:type="gramEnd"/>
      <w:r w:rsidRPr="00442D18">
        <w:rPr>
          <w:bCs/>
          <w:kern w:val="36"/>
          <w:sz w:val="16"/>
          <w:szCs w:val="16"/>
        </w:rPr>
        <w:t xml:space="preserve"> гривень. Темп росту надходжень склав 837,1 відсоткі</w:t>
      </w:r>
      <w:proofErr w:type="gramStart"/>
      <w:r w:rsidRPr="00442D18">
        <w:rPr>
          <w:bCs/>
          <w:kern w:val="36"/>
          <w:sz w:val="16"/>
          <w:szCs w:val="16"/>
        </w:rPr>
        <w:t>в</w:t>
      </w:r>
      <w:proofErr w:type="gramEnd"/>
      <w:r w:rsidRPr="00442D18">
        <w:rPr>
          <w:bCs/>
          <w:kern w:val="36"/>
          <w:sz w:val="16"/>
          <w:szCs w:val="16"/>
        </w:rPr>
        <w:t xml:space="preserve">.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Звертаємо увагу, у разі якщо місце </w:t>
      </w:r>
      <w:proofErr w:type="gramStart"/>
      <w:r w:rsidRPr="00442D18">
        <w:rPr>
          <w:bCs/>
          <w:kern w:val="36"/>
          <w:sz w:val="16"/>
          <w:szCs w:val="16"/>
        </w:rPr>
        <w:t>обл</w:t>
      </w:r>
      <w:proofErr w:type="gramEnd"/>
      <w:r w:rsidRPr="00442D18">
        <w:rPr>
          <w:bCs/>
          <w:kern w:val="36"/>
          <w:sz w:val="16"/>
          <w:szCs w:val="16"/>
        </w:rPr>
        <w:t xml:space="preserve">іку платника рентної плати не збігається з місцезнаходженням ділянки надр, платник рентної плати за користування надрами для видобування корисних копалин та платник рентної плати за користування надрами в цілях, не пов’язаних з видобуванням корисних копалин, подає за місцем податкової реєстрації платника або уповноваженої особи копію податкової декларації та копію документа про сплату податкових зобов’язань з рентної плати. </w:t>
      </w:r>
    </w:p>
    <w:p w:rsidR="00BA5E64" w:rsidRPr="00442D18" w:rsidRDefault="00BA5E64" w:rsidP="00BA5E6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BA5E64" w:rsidRPr="00442D18" w:rsidRDefault="00BA5E64" w:rsidP="00BA5E6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Понад 97,1 </w:t>
      </w:r>
      <w:proofErr w:type="gramStart"/>
      <w:r w:rsidRPr="00442D18">
        <w:rPr>
          <w:rFonts w:ascii="Times New Roman" w:eastAsia="Times New Roman" w:hAnsi="Times New Roman" w:cs="Times New Roman"/>
          <w:b/>
          <w:bCs/>
          <w:kern w:val="36"/>
          <w:sz w:val="16"/>
          <w:szCs w:val="16"/>
          <w:lang w:eastAsia="ru-RU"/>
        </w:rPr>
        <w:t>млн</w:t>
      </w:r>
      <w:proofErr w:type="gramEnd"/>
      <w:r w:rsidRPr="00442D18">
        <w:rPr>
          <w:rFonts w:ascii="Times New Roman" w:eastAsia="Times New Roman" w:hAnsi="Times New Roman" w:cs="Times New Roman"/>
          <w:b/>
          <w:bCs/>
          <w:kern w:val="36"/>
          <w:sz w:val="16"/>
          <w:szCs w:val="16"/>
          <w:lang w:eastAsia="ru-RU"/>
        </w:rPr>
        <w:t xml:space="preserve"> грн єдиного податку – внесок аграріїв до місцевих бюджетів Дніпропетровщини</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У січні – лютому 2024 року до місцевих бюджетів Дніпропетровщини від сільськогосподарських товаровиробників надійшло понад 97,1 </w:t>
      </w:r>
      <w:proofErr w:type="gramStart"/>
      <w:r w:rsidRPr="00442D18">
        <w:rPr>
          <w:bCs/>
          <w:kern w:val="36"/>
          <w:sz w:val="16"/>
          <w:szCs w:val="16"/>
        </w:rPr>
        <w:t>млн</w:t>
      </w:r>
      <w:proofErr w:type="gramEnd"/>
      <w:r w:rsidRPr="00442D18">
        <w:rPr>
          <w:bCs/>
          <w:kern w:val="36"/>
          <w:sz w:val="16"/>
          <w:szCs w:val="16"/>
        </w:rPr>
        <w:t xml:space="preserve"> грн єдиного податку. Надходження збільшились у порівнянні з відповідним періодом 2023 року на понад 22,8 </w:t>
      </w:r>
      <w:proofErr w:type="gramStart"/>
      <w:r w:rsidRPr="00442D18">
        <w:rPr>
          <w:bCs/>
          <w:kern w:val="36"/>
          <w:sz w:val="16"/>
          <w:szCs w:val="16"/>
        </w:rPr>
        <w:t>млн</w:t>
      </w:r>
      <w:proofErr w:type="gramEnd"/>
      <w:r w:rsidRPr="00442D18">
        <w:rPr>
          <w:bCs/>
          <w:kern w:val="36"/>
          <w:sz w:val="16"/>
          <w:szCs w:val="16"/>
        </w:rPr>
        <w:t xml:space="preserve"> грн, або на 30,7 відсотків. Про це повідомила в. о. начальника Головного управління ДПС у Дніпропетровській області Елеонора Шкода.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Керівниця податкової служби Дніпропетровщини висловила подяку платникам за працю і своєчасну сплату податків та нагадала, що новоутворені сільськогосподарські товаровиробники – юридичні особи можуть бути платниками єдиного податку четвертої групи з наступного року, якщо частка сільськогосподарського товаровиробництва, отримана за попередній податковий (звітний) </w:t>
      </w:r>
      <w:proofErr w:type="gramStart"/>
      <w:r w:rsidRPr="00442D18">
        <w:rPr>
          <w:bCs/>
          <w:kern w:val="36"/>
          <w:sz w:val="16"/>
          <w:szCs w:val="16"/>
        </w:rPr>
        <w:t>р</w:t>
      </w:r>
      <w:proofErr w:type="gramEnd"/>
      <w:r w:rsidRPr="00442D18">
        <w:rPr>
          <w:bCs/>
          <w:kern w:val="36"/>
          <w:sz w:val="16"/>
          <w:szCs w:val="16"/>
        </w:rPr>
        <w:t xml:space="preserve">ік, дорівнює або перевищує 75 відсотків. </w:t>
      </w:r>
    </w:p>
    <w:p w:rsidR="00CD2CAC" w:rsidRPr="00442D18" w:rsidRDefault="00CD2CAC" w:rsidP="00357F4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BA5E64" w:rsidRPr="00442D18" w:rsidRDefault="00BA5E64" w:rsidP="00BA5E6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Інтеграція електронних реє</w:t>
      </w:r>
      <w:proofErr w:type="gramStart"/>
      <w:r w:rsidRPr="00442D18">
        <w:rPr>
          <w:rFonts w:ascii="Times New Roman" w:eastAsia="Times New Roman" w:hAnsi="Times New Roman" w:cs="Times New Roman"/>
          <w:b/>
          <w:bCs/>
          <w:kern w:val="36"/>
          <w:sz w:val="16"/>
          <w:szCs w:val="16"/>
          <w:lang w:eastAsia="ru-RU"/>
        </w:rPr>
        <w:t>стр</w:t>
      </w:r>
      <w:proofErr w:type="gramEnd"/>
      <w:r w:rsidRPr="00442D18">
        <w:rPr>
          <w:rFonts w:ascii="Times New Roman" w:eastAsia="Times New Roman" w:hAnsi="Times New Roman" w:cs="Times New Roman"/>
          <w:b/>
          <w:bCs/>
          <w:kern w:val="36"/>
          <w:sz w:val="16"/>
          <w:szCs w:val="16"/>
          <w:lang w:eastAsia="ru-RU"/>
        </w:rPr>
        <w:t>ів з використанням системи «Трембіта»</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Державна податкова служба України через систему «Трембіта» взаємодіє із 18 субʼєктами електронної взаємодії та 29 державними електронними ресурсами. ДПС забезпечує функціонування 40 сервісів.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Щоденно біля 2 </w:t>
      </w:r>
      <w:proofErr w:type="gramStart"/>
      <w:r w:rsidRPr="00442D18">
        <w:rPr>
          <w:bCs/>
          <w:kern w:val="36"/>
          <w:sz w:val="16"/>
          <w:szCs w:val="16"/>
        </w:rPr>
        <w:t>млн</w:t>
      </w:r>
      <w:proofErr w:type="gramEnd"/>
      <w:r w:rsidRPr="00442D18">
        <w:rPr>
          <w:bCs/>
          <w:kern w:val="36"/>
          <w:sz w:val="16"/>
          <w:szCs w:val="16"/>
        </w:rPr>
        <w:t xml:space="preserve"> запитів подається субʼєктами електронної взаємодії через систему «Трембіта».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У 2023 році до ДПС в порядку електронної взаємодії через систему «Трембіта» подано 684 </w:t>
      </w:r>
      <w:proofErr w:type="gramStart"/>
      <w:r w:rsidRPr="00442D18">
        <w:rPr>
          <w:bCs/>
          <w:kern w:val="36"/>
          <w:sz w:val="16"/>
          <w:szCs w:val="16"/>
        </w:rPr>
        <w:t>млн</w:t>
      </w:r>
      <w:proofErr w:type="gramEnd"/>
      <w:r w:rsidRPr="00442D18">
        <w:rPr>
          <w:bCs/>
          <w:kern w:val="36"/>
          <w:sz w:val="16"/>
          <w:szCs w:val="16"/>
        </w:rPr>
        <w:t xml:space="preserve"> запитів.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Основні сервіси ДПС, які надаються субʼєктам електронної взаємодії через систему «Трембіта»: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w:t>
      </w:r>
      <w:proofErr w:type="gramStart"/>
      <w:r w:rsidRPr="00442D18">
        <w:rPr>
          <w:bCs/>
          <w:kern w:val="36"/>
          <w:sz w:val="16"/>
          <w:szCs w:val="16"/>
        </w:rPr>
        <w:t>перев</w:t>
      </w:r>
      <w:proofErr w:type="gramEnd"/>
      <w:r w:rsidRPr="00442D18">
        <w:rPr>
          <w:bCs/>
          <w:kern w:val="36"/>
          <w:sz w:val="16"/>
          <w:szCs w:val="16"/>
        </w:rPr>
        <w:t xml:space="preserve">ірка податкового номера в ДРФО (еРНОКПП);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пошук податкового номера в ДРФО;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доходи фізичної особи з ДРФО;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джерела доходів фізичної особи з ДРФО;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реєстрація фізичної особи в ДРФО </w:t>
      </w:r>
      <w:proofErr w:type="gramStart"/>
      <w:r w:rsidRPr="00442D18">
        <w:rPr>
          <w:bCs/>
          <w:kern w:val="36"/>
          <w:sz w:val="16"/>
          <w:szCs w:val="16"/>
        </w:rPr>
        <w:t>(є</w:t>
      </w:r>
      <w:proofErr w:type="gramEnd"/>
      <w:r w:rsidRPr="00442D18">
        <w:rPr>
          <w:bCs/>
          <w:kern w:val="36"/>
          <w:sz w:val="16"/>
          <w:szCs w:val="16"/>
        </w:rPr>
        <w:t xml:space="preserve">Малятко);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звірка податкового номера в ДОФО (ID14);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xml:space="preserve">- </w:t>
      </w:r>
      <w:proofErr w:type="gramStart"/>
      <w:r w:rsidRPr="00442D18">
        <w:rPr>
          <w:bCs/>
          <w:kern w:val="36"/>
          <w:sz w:val="16"/>
          <w:szCs w:val="16"/>
        </w:rPr>
        <w:t>п</w:t>
      </w:r>
      <w:proofErr w:type="gramEnd"/>
      <w:r w:rsidRPr="00442D18">
        <w:rPr>
          <w:bCs/>
          <w:kern w:val="36"/>
          <w:sz w:val="16"/>
          <w:szCs w:val="16"/>
        </w:rPr>
        <w:t xml:space="preserve">ідтвердження унікального номера з ЄДДР;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довідка про доходи (проєкт «Податкова в</w:t>
      </w:r>
      <w:proofErr w:type="gramStart"/>
      <w:r w:rsidRPr="00442D18">
        <w:rPr>
          <w:bCs/>
          <w:kern w:val="36"/>
          <w:sz w:val="16"/>
          <w:szCs w:val="16"/>
        </w:rPr>
        <w:t xml:space="preserve"> Д</w:t>
      </w:r>
      <w:proofErr w:type="gramEnd"/>
      <w:r w:rsidRPr="00442D18">
        <w:rPr>
          <w:bCs/>
          <w:kern w:val="36"/>
          <w:sz w:val="16"/>
          <w:szCs w:val="16"/>
        </w:rPr>
        <w:t xml:space="preserve">ії»); </w:t>
      </w:r>
    </w:p>
    <w:p w:rsidR="00BA5E64" w:rsidRPr="00442D18" w:rsidRDefault="00BA5E64" w:rsidP="00BA5E64">
      <w:pPr>
        <w:pStyle w:val="a3"/>
        <w:spacing w:before="0" w:beforeAutospacing="0" w:after="0" w:afterAutospacing="0"/>
        <w:ind w:firstLine="567"/>
        <w:jc w:val="both"/>
        <w:rPr>
          <w:bCs/>
          <w:kern w:val="36"/>
          <w:sz w:val="16"/>
          <w:szCs w:val="16"/>
        </w:rPr>
      </w:pPr>
      <w:r w:rsidRPr="00442D18">
        <w:rPr>
          <w:bCs/>
          <w:kern w:val="36"/>
          <w:sz w:val="16"/>
          <w:szCs w:val="16"/>
        </w:rPr>
        <w:t>- е-послуги «Мої податки» в</w:t>
      </w:r>
      <w:proofErr w:type="gramStart"/>
      <w:r w:rsidRPr="00442D18">
        <w:rPr>
          <w:bCs/>
          <w:kern w:val="36"/>
          <w:sz w:val="16"/>
          <w:szCs w:val="16"/>
        </w:rPr>
        <w:t xml:space="preserve"> Д</w:t>
      </w:r>
      <w:proofErr w:type="gramEnd"/>
      <w:r w:rsidRPr="00442D18">
        <w:rPr>
          <w:bCs/>
          <w:kern w:val="36"/>
          <w:sz w:val="16"/>
          <w:szCs w:val="16"/>
        </w:rPr>
        <w:t xml:space="preserve">ія. </w:t>
      </w:r>
    </w:p>
    <w:p w:rsidR="00BA5E64" w:rsidRPr="00442D18" w:rsidRDefault="00BA5E64" w:rsidP="00C013D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CD2CAC" w:rsidRPr="00442D18" w:rsidRDefault="00CD2CAC" w:rsidP="00C013D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ДПС продовжує співпрацю з міжнародними партнерами з впровадження реформ податкового адміністрування</w:t>
      </w:r>
    </w:p>
    <w:p w:rsidR="00CD2CAC" w:rsidRPr="00442D18" w:rsidRDefault="00CD2CAC" w:rsidP="00C013DA">
      <w:pPr>
        <w:pStyle w:val="a3"/>
        <w:spacing w:before="0" w:beforeAutospacing="0" w:after="0" w:afterAutospacing="0"/>
        <w:ind w:firstLine="567"/>
        <w:jc w:val="both"/>
        <w:rPr>
          <w:bCs/>
          <w:kern w:val="36"/>
          <w:sz w:val="16"/>
          <w:szCs w:val="16"/>
        </w:rPr>
      </w:pPr>
      <w:r w:rsidRPr="00442D18">
        <w:rPr>
          <w:bCs/>
          <w:kern w:val="36"/>
          <w:sz w:val="16"/>
          <w:szCs w:val="16"/>
        </w:rPr>
        <w:t>У межах виконання Національної стратегії доходів в частині податкового адміністрування представники</w:t>
      </w:r>
      <w:proofErr w:type="gramStart"/>
      <w:r w:rsidRPr="00442D18">
        <w:rPr>
          <w:bCs/>
          <w:kern w:val="36"/>
          <w:sz w:val="16"/>
          <w:szCs w:val="16"/>
        </w:rPr>
        <w:t xml:space="preserve"> Д</w:t>
      </w:r>
      <w:proofErr w:type="gramEnd"/>
      <w:r w:rsidRPr="00442D18">
        <w:rPr>
          <w:bCs/>
          <w:kern w:val="36"/>
          <w:sz w:val="16"/>
          <w:szCs w:val="16"/>
        </w:rPr>
        <w:t xml:space="preserve">ержавної податкової служби та Міністерства фінансів на запрошення Департаменту фінансових питань Міжнародного валютного фонду беруть участь у низці експертних зустрічей з командою МВФ.   </w:t>
      </w:r>
    </w:p>
    <w:p w:rsidR="00CD2CAC" w:rsidRPr="00442D18" w:rsidRDefault="00CD2CAC" w:rsidP="00C013DA">
      <w:pPr>
        <w:pStyle w:val="a3"/>
        <w:spacing w:before="0" w:beforeAutospacing="0" w:after="0" w:afterAutospacing="0"/>
        <w:ind w:firstLine="567"/>
        <w:jc w:val="both"/>
        <w:rPr>
          <w:bCs/>
          <w:kern w:val="36"/>
          <w:sz w:val="16"/>
          <w:szCs w:val="16"/>
        </w:rPr>
      </w:pPr>
      <w:r w:rsidRPr="00442D18">
        <w:rPr>
          <w:bCs/>
          <w:kern w:val="36"/>
          <w:sz w:val="16"/>
          <w:szCs w:val="16"/>
        </w:rPr>
        <w:t xml:space="preserve">Ключовими темами для розгляду визначені питання зміцнення доброчесності, впровадження системи управління ризиками в ДПС, а також модернізації функції податкового аудиту. </w:t>
      </w:r>
    </w:p>
    <w:p w:rsidR="00CD2CAC" w:rsidRPr="00442D18" w:rsidRDefault="00CD2CAC" w:rsidP="00357F4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57F4D" w:rsidRPr="00442D18" w:rsidRDefault="00357F4D" w:rsidP="00357F4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Наповнення бюджетів усіх </w:t>
      </w:r>
      <w:proofErr w:type="gramStart"/>
      <w:r w:rsidRPr="00442D18">
        <w:rPr>
          <w:rFonts w:ascii="Times New Roman" w:eastAsia="Times New Roman" w:hAnsi="Times New Roman" w:cs="Times New Roman"/>
          <w:b/>
          <w:bCs/>
          <w:kern w:val="36"/>
          <w:sz w:val="16"/>
          <w:szCs w:val="16"/>
          <w:lang w:eastAsia="ru-RU"/>
        </w:rPr>
        <w:t>р</w:t>
      </w:r>
      <w:proofErr w:type="gramEnd"/>
      <w:r w:rsidRPr="00442D18">
        <w:rPr>
          <w:rFonts w:ascii="Times New Roman" w:eastAsia="Times New Roman" w:hAnsi="Times New Roman" w:cs="Times New Roman"/>
          <w:b/>
          <w:bCs/>
          <w:kern w:val="36"/>
          <w:sz w:val="16"/>
          <w:szCs w:val="16"/>
          <w:lang w:eastAsia="ru-RU"/>
        </w:rPr>
        <w:t>івнів у розрізі галузей економіки за січень – лютий 2024 року</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За січень – лютий 2024 року найбільшу частку в сплаті податків, зборів та платежів (збір) до Зведеного бюджету України складає сплата суб’єктами господарювання по </w:t>
      </w:r>
      <w:proofErr w:type="gramStart"/>
      <w:r w:rsidRPr="00442D18">
        <w:rPr>
          <w:bCs/>
          <w:kern w:val="36"/>
          <w:sz w:val="16"/>
          <w:szCs w:val="16"/>
        </w:rPr>
        <w:t>таких</w:t>
      </w:r>
      <w:proofErr w:type="gramEnd"/>
      <w:r w:rsidRPr="00442D18">
        <w:rPr>
          <w:bCs/>
          <w:kern w:val="36"/>
          <w:sz w:val="16"/>
          <w:szCs w:val="16"/>
        </w:rPr>
        <w:t xml:space="preserve"> галузях: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«Ф</w:t>
      </w:r>
      <w:proofErr w:type="gramStart"/>
      <w:r w:rsidRPr="00442D18">
        <w:rPr>
          <w:bCs/>
          <w:kern w:val="36"/>
          <w:sz w:val="16"/>
          <w:szCs w:val="16"/>
        </w:rPr>
        <w:t>i</w:t>
      </w:r>
      <w:proofErr w:type="gramEnd"/>
      <w:r w:rsidRPr="00442D18">
        <w:rPr>
          <w:bCs/>
          <w:kern w:val="36"/>
          <w:sz w:val="16"/>
          <w:szCs w:val="16"/>
        </w:rPr>
        <w:t xml:space="preserve">нансова та страхова дiяльнiсть» – 19,7 % від загального збору до Зведеного бюджету України;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«Оптова та роздрібна торгівля; ремонт автотранспортних засобів i мотоциклів» – 14,5 %;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«Переробна промисловість» – 12 %;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«Державне управління й оборона; обов'язкове </w:t>
      </w:r>
      <w:proofErr w:type="gramStart"/>
      <w:r w:rsidRPr="00442D18">
        <w:rPr>
          <w:bCs/>
          <w:kern w:val="36"/>
          <w:sz w:val="16"/>
          <w:szCs w:val="16"/>
        </w:rPr>
        <w:t>соц</w:t>
      </w:r>
      <w:proofErr w:type="gramEnd"/>
      <w:r w:rsidRPr="00442D18">
        <w:rPr>
          <w:bCs/>
          <w:kern w:val="36"/>
          <w:sz w:val="16"/>
          <w:szCs w:val="16"/>
        </w:rPr>
        <w:t xml:space="preserve">іальне страхування» – 9,8 %.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Найбільше зростання сплати за січень – лютий 2024 року відносно січня – </w:t>
      </w:r>
      <w:proofErr w:type="gramStart"/>
      <w:r w:rsidRPr="00442D18">
        <w:rPr>
          <w:bCs/>
          <w:kern w:val="36"/>
          <w:sz w:val="16"/>
          <w:szCs w:val="16"/>
        </w:rPr>
        <w:t>лютого</w:t>
      </w:r>
      <w:proofErr w:type="gramEnd"/>
      <w:r w:rsidRPr="00442D18">
        <w:rPr>
          <w:bCs/>
          <w:kern w:val="36"/>
          <w:sz w:val="16"/>
          <w:szCs w:val="16"/>
        </w:rPr>
        <w:t xml:space="preserve"> 2023 року відбулось у таких галузях: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«Фiнансова та страхова дiяльнiсть» – зростання у 12 разів, або +49,4 </w:t>
      </w:r>
      <w:proofErr w:type="gramStart"/>
      <w:r w:rsidRPr="00442D18">
        <w:rPr>
          <w:bCs/>
          <w:kern w:val="36"/>
          <w:sz w:val="16"/>
          <w:szCs w:val="16"/>
        </w:rPr>
        <w:t>млрд</w:t>
      </w:r>
      <w:proofErr w:type="gramEnd"/>
      <w:r w:rsidRPr="00442D18">
        <w:rPr>
          <w:bCs/>
          <w:kern w:val="36"/>
          <w:sz w:val="16"/>
          <w:szCs w:val="16"/>
        </w:rPr>
        <w:t xml:space="preserve"> гривень;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«Транспорт, складське господарство, поштова та кур'єрська дiяльнiсть» – зростання на 89,3 %, або +9,2 </w:t>
      </w:r>
      <w:proofErr w:type="gramStart"/>
      <w:r w:rsidRPr="00442D18">
        <w:rPr>
          <w:bCs/>
          <w:kern w:val="36"/>
          <w:sz w:val="16"/>
          <w:szCs w:val="16"/>
        </w:rPr>
        <w:t>млрд</w:t>
      </w:r>
      <w:proofErr w:type="gramEnd"/>
      <w:r w:rsidRPr="00442D18">
        <w:rPr>
          <w:bCs/>
          <w:kern w:val="36"/>
          <w:sz w:val="16"/>
          <w:szCs w:val="16"/>
        </w:rPr>
        <w:t xml:space="preserve"> гривень;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«Оптова та роздрібна торгівля; ремонт автотранспортних засобів i мотоциклів»  – зростання на 27,2 %, або +8,5 </w:t>
      </w:r>
      <w:proofErr w:type="gramStart"/>
      <w:r w:rsidRPr="00442D18">
        <w:rPr>
          <w:bCs/>
          <w:kern w:val="36"/>
          <w:sz w:val="16"/>
          <w:szCs w:val="16"/>
        </w:rPr>
        <w:t>млрд</w:t>
      </w:r>
      <w:proofErr w:type="gramEnd"/>
      <w:r w:rsidRPr="00442D18">
        <w:rPr>
          <w:bCs/>
          <w:kern w:val="36"/>
          <w:sz w:val="16"/>
          <w:szCs w:val="16"/>
        </w:rPr>
        <w:t xml:space="preserve"> гривень; </w:t>
      </w:r>
    </w:p>
    <w:p w:rsidR="00357F4D" w:rsidRPr="00442D18" w:rsidRDefault="00357F4D"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«Переробна промисловість» – зростання на 24,9 %, або +6,6 </w:t>
      </w:r>
      <w:proofErr w:type="gramStart"/>
      <w:r w:rsidRPr="00442D18">
        <w:rPr>
          <w:bCs/>
          <w:kern w:val="36"/>
          <w:sz w:val="16"/>
          <w:szCs w:val="16"/>
        </w:rPr>
        <w:t>млрд</w:t>
      </w:r>
      <w:proofErr w:type="gramEnd"/>
      <w:r w:rsidRPr="00442D18">
        <w:rPr>
          <w:bCs/>
          <w:kern w:val="36"/>
          <w:sz w:val="16"/>
          <w:szCs w:val="16"/>
        </w:rPr>
        <w:t xml:space="preserve"> гривень. </w:t>
      </w:r>
    </w:p>
    <w:p w:rsidR="00800B14" w:rsidRPr="00442D18" w:rsidRDefault="00800B14" w:rsidP="00357F4D">
      <w:pPr>
        <w:pStyle w:val="a3"/>
        <w:spacing w:before="0" w:beforeAutospacing="0" w:after="0" w:afterAutospacing="0"/>
        <w:ind w:firstLine="567"/>
        <w:jc w:val="both"/>
        <w:rPr>
          <w:bCs/>
          <w:kern w:val="36"/>
          <w:sz w:val="16"/>
          <w:szCs w:val="16"/>
        </w:rPr>
      </w:pPr>
    </w:p>
    <w:p w:rsidR="00800B14" w:rsidRPr="00442D18" w:rsidRDefault="00800B14" w:rsidP="00357F4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#ЗУ_3219 #РРО_ПРРО </w:t>
      </w:r>
    </w:p>
    <w:p w:rsidR="00800B14" w:rsidRPr="00442D18" w:rsidRDefault="00E20E21" w:rsidP="00357F4D">
      <w:pPr>
        <w:pStyle w:val="a3"/>
        <w:spacing w:before="0" w:beforeAutospacing="0" w:after="0" w:afterAutospacing="0"/>
        <w:ind w:firstLine="567"/>
        <w:jc w:val="both"/>
        <w:rPr>
          <w:bCs/>
          <w:kern w:val="36"/>
          <w:sz w:val="16"/>
          <w:szCs w:val="16"/>
        </w:rPr>
      </w:pPr>
      <w:hyperlink r:id="rId7" w:history="1">
        <w:r w:rsidR="00800B14" w:rsidRPr="00442D18">
          <w:rPr>
            <w:bCs/>
            <w:kern w:val="36"/>
            <w:sz w:val="16"/>
            <w:szCs w:val="16"/>
          </w:rPr>
          <w:t>#ЗУ_3219</w:t>
        </w:r>
      </w:hyperlink>
      <w:r w:rsidR="00800B14" w:rsidRPr="00442D18">
        <w:rPr>
          <w:bCs/>
          <w:kern w:val="36"/>
          <w:sz w:val="16"/>
          <w:szCs w:val="16"/>
        </w:rPr>
        <w:t xml:space="preserve"> </w:t>
      </w:r>
      <w:hyperlink r:id="rId8" w:history="1">
        <w:r w:rsidR="00800B14" w:rsidRPr="00442D18">
          <w:rPr>
            <w:bCs/>
            <w:kern w:val="36"/>
            <w:sz w:val="16"/>
            <w:szCs w:val="16"/>
          </w:rPr>
          <w:t>#РРО_ПРРО</w:t>
        </w:r>
      </w:hyperlink>
      <w:r w:rsidR="00800B14" w:rsidRPr="00442D18">
        <w:rPr>
          <w:bCs/>
          <w:kern w:val="36"/>
          <w:sz w:val="16"/>
          <w:szCs w:val="16"/>
        </w:rPr>
        <w:t xml:space="preserve">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Відеогалерея⇓ </w:t>
      </w:r>
    </w:p>
    <w:p w:rsidR="00800B14" w:rsidRPr="00442D18" w:rsidRDefault="00442D18" w:rsidP="00357F4D">
      <w:pPr>
        <w:pStyle w:val="a3"/>
        <w:spacing w:before="0" w:beforeAutospacing="0" w:after="0" w:afterAutospacing="0"/>
        <w:ind w:firstLine="567"/>
        <w:jc w:val="both"/>
        <w:rPr>
          <w:bCs/>
          <w:kern w:val="36"/>
          <w:sz w:val="16"/>
          <w:szCs w:val="16"/>
        </w:rPr>
      </w:pPr>
      <w:hyperlink r:id="rId9" w:history="1">
        <w:r w:rsidRPr="00583ABB">
          <w:rPr>
            <w:rStyle w:val="a6"/>
            <w:bCs/>
            <w:kern w:val="36"/>
            <w:sz w:val="16"/>
            <w:szCs w:val="16"/>
          </w:rPr>
          <w:t>https://dp.tax.gov.ua/media-ark/videogalereya/prezentatsii-ta-inshi-materiali/10863.html</w:t>
        </w:r>
      </w:hyperlink>
      <w:r w:rsidR="00800B14" w:rsidRPr="00442D18">
        <w:rPr>
          <w:bCs/>
          <w:kern w:val="36"/>
          <w:sz w:val="16"/>
          <w:szCs w:val="16"/>
        </w:rPr>
        <w:t xml:space="preserve"> </w:t>
      </w:r>
    </w:p>
    <w:p w:rsidR="006A5A8A" w:rsidRPr="00442D18" w:rsidRDefault="006A5A8A" w:rsidP="00357F4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00B14" w:rsidRPr="00442D18" w:rsidRDefault="00800B14" w:rsidP="00357F4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Як здійснюється ФОП (крім е-резидентів) обрання або перехід на спрощену систему оподаткування (перша-третя група платників єдиного податку)?</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нагаду</w:t>
      </w:r>
      <w:proofErr w:type="gramStart"/>
      <w:r w:rsidRPr="00442D18">
        <w:rPr>
          <w:bCs/>
          <w:kern w:val="36"/>
          <w:sz w:val="16"/>
          <w:szCs w:val="16"/>
        </w:rPr>
        <w:t>є,</w:t>
      </w:r>
      <w:proofErr w:type="gramEnd"/>
      <w:r w:rsidRPr="00442D18">
        <w:rPr>
          <w:bCs/>
          <w:kern w:val="36"/>
          <w:sz w:val="16"/>
          <w:szCs w:val="16"/>
        </w:rPr>
        <w:t xml:space="preserve"> що відповідно до п. 298.1 ст. 298 Податкового кодексу України (далі – ПКУ)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 298.1 ст. 298 ПКУ.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п.п. 298.1.1 п. 298.1 ст. 298 ПКУ для обрання або переходу на спрощену систему оподаткування суб’єкт господарювання подає до контролюючого органу за місцем податкової адреси заяву.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Заява </w:t>
      </w:r>
      <w:proofErr w:type="gramStart"/>
      <w:r w:rsidRPr="00442D18">
        <w:rPr>
          <w:bCs/>
          <w:kern w:val="36"/>
          <w:sz w:val="16"/>
          <w:szCs w:val="16"/>
        </w:rPr>
        <w:t>подається</w:t>
      </w:r>
      <w:proofErr w:type="gramEnd"/>
      <w:r w:rsidRPr="00442D18">
        <w:rPr>
          <w:bCs/>
          <w:kern w:val="36"/>
          <w:sz w:val="16"/>
          <w:szCs w:val="16"/>
        </w:rPr>
        <w:t xml:space="preserve"> за вибором платника податків, якщо інше не передбачено ПКУ, в один з таких способів: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1) особисто платником податків або уповноваженою на це особою;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2) надсилається поштою з повідомленням про вручення та з описом вкладення; </w:t>
      </w:r>
    </w:p>
    <w:p w:rsidR="00800B14" w:rsidRPr="00442D18" w:rsidRDefault="00800B14" w:rsidP="00357F4D">
      <w:pPr>
        <w:pStyle w:val="a3"/>
        <w:spacing w:before="0" w:beforeAutospacing="0" w:after="0" w:afterAutospacing="0"/>
        <w:ind w:firstLine="567"/>
        <w:jc w:val="both"/>
        <w:rPr>
          <w:bCs/>
          <w:kern w:val="36"/>
          <w:sz w:val="16"/>
          <w:szCs w:val="16"/>
        </w:rPr>
      </w:pPr>
      <w:proofErr w:type="gramStart"/>
      <w:r w:rsidRPr="00442D18">
        <w:rPr>
          <w:bCs/>
          <w:kern w:val="36"/>
          <w:sz w:val="16"/>
          <w:szCs w:val="16"/>
        </w:rPr>
        <w:lastRenderedPageBreak/>
        <w:t xml:space="preserve">3) 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електронну ідентифікацію та електронні довірчі послуги» зі змінами та доповненнями; </w:t>
      </w:r>
      <w:proofErr w:type="gramEnd"/>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4) державному реєстратору </w:t>
      </w:r>
      <w:proofErr w:type="gramStart"/>
      <w:r w:rsidRPr="00442D18">
        <w:rPr>
          <w:bCs/>
          <w:kern w:val="36"/>
          <w:sz w:val="16"/>
          <w:szCs w:val="16"/>
        </w:rPr>
        <w:t>п</w:t>
      </w:r>
      <w:proofErr w:type="gramEnd"/>
      <w:r w:rsidRPr="00442D18">
        <w:rPr>
          <w:bCs/>
          <w:kern w:val="36"/>
          <w:sz w:val="16"/>
          <w:szCs w:val="16"/>
        </w:rPr>
        <w:t xml:space="preserve">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від 15 травня 2003 року № 755-ІV «Про державну реєстрацію юридичних осіб, фізичних осіб – </w:t>
      </w:r>
      <w:proofErr w:type="gramStart"/>
      <w:r w:rsidRPr="00442D18">
        <w:rPr>
          <w:bCs/>
          <w:kern w:val="36"/>
          <w:sz w:val="16"/>
          <w:szCs w:val="16"/>
        </w:rPr>
        <w:t>п</w:t>
      </w:r>
      <w:proofErr w:type="gramEnd"/>
      <w:r w:rsidRPr="00442D18">
        <w:rPr>
          <w:bCs/>
          <w:kern w:val="36"/>
          <w:sz w:val="16"/>
          <w:szCs w:val="16"/>
        </w:rPr>
        <w:t xml:space="preserve">ідприємців та громадських формувань» зі змінами та доповненнями. </w:t>
      </w:r>
    </w:p>
    <w:p w:rsidR="00800B14" w:rsidRPr="00442D18" w:rsidRDefault="00800B14" w:rsidP="00357F4D">
      <w:pPr>
        <w:pStyle w:val="a3"/>
        <w:spacing w:before="0" w:beforeAutospacing="0" w:after="0" w:afterAutospacing="0"/>
        <w:ind w:firstLine="567"/>
        <w:jc w:val="both"/>
        <w:rPr>
          <w:bCs/>
          <w:kern w:val="36"/>
          <w:sz w:val="16"/>
          <w:szCs w:val="16"/>
        </w:rPr>
      </w:pPr>
      <w:proofErr w:type="gramStart"/>
      <w:r w:rsidRPr="00442D18">
        <w:rPr>
          <w:bCs/>
          <w:kern w:val="36"/>
          <w:sz w:val="16"/>
          <w:szCs w:val="16"/>
        </w:rPr>
        <w:t>П</w:t>
      </w:r>
      <w:proofErr w:type="gramEnd"/>
      <w:r w:rsidRPr="00442D18">
        <w:rPr>
          <w:bCs/>
          <w:kern w:val="36"/>
          <w:sz w:val="16"/>
          <w:szCs w:val="16"/>
        </w:rPr>
        <w:t xml:space="preserve">ідпунктом 298.1.2 п. 298.1 ст. 298 ПКУ визначено, що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w:t>
      </w:r>
      <w:proofErr w:type="gramStart"/>
      <w:r w:rsidRPr="00442D18">
        <w:rPr>
          <w:bCs/>
          <w:kern w:val="36"/>
          <w:sz w:val="16"/>
          <w:szCs w:val="16"/>
        </w:rPr>
        <w:t>м</w:t>
      </w:r>
      <w:proofErr w:type="gramEnd"/>
      <w:r w:rsidRPr="00442D18">
        <w:rPr>
          <w:bCs/>
          <w:kern w:val="36"/>
          <w:sz w:val="16"/>
          <w:szCs w:val="16"/>
        </w:rPr>
        <w:t xml:space="preserve">ісяцем, у якому відбулася державна реєстрація. </w:t>
      </w:r>
    </w:p>
    <w:p w:rsidR="00800B14" w:rsidRPr="00442D18" w:rsidRDefault="00800B14" w:rsidP="00357F4D">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roofErr w:type="gramEnd"/>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п.п. 298.1.4 п. 298.1 ст. 298 ПКУ суб’єкт господарювання, який є платником інших податків і зборів </w:t>
      </w:r>
      <w:proofErr w:type="gramStart"/>
      <w:r w:rsidRPr="00442D18">
        <w:rPr>
          <w:bCs/>
          <w:kern w:val="36"/>
          <w:sz w:val="16"/>
          <w:szCs w:val="16"/>
        </w:rPr>
        <w:t>в</w:t>
      </w:r>
      <w:proofErr w:type="gramEnd"/>
      <w:r w:rsidRPr="00442D18">
        <w:rPr>
          <w:bCs/>
          <w:kern w:val="36"/>
          <w:sz w:val="16"/>
          <w:szCs w:val="16"/>
        </w:rPr>
        <w:t xml:space="preserve">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442D18">
        <w:rPr>
          <w:bCs/>
          <w:kern w:val="36"/>
          <w:sz w:val="16"/>
          <w:szCs w:val="16"/>
        </w:rPr>
        <w:t>календарного</w:t>
      </w:r>
      <w:proofErr w:type="gramEnd"/>
      <w:r w:rsidRPr="00442D18">
        <w:rPr>
          <w:bCs/>
          <w:kern w:val="36"/>
          <w:sz w:val="16"/>
          <w:szCs w:val="16"/>
        </w:rPr>
        <w:t xml:space="preserve"> року. </w:t>
      </w:r>
    </w:p>
    <w:p w:rsidR="00800B14" w:rsidRPr="00442D18" w:rsidRDefault="00800B14" w:rsidP="00357F4D">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Перехід на спрощену систему оподаткування суб’єкта господарювання, зазначеного в абзаці першому п.п.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 </w:t>
      </w:r>
      <w:proofErr w:type="gramEnd"/>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До поданої заяви додається розрахунок доходу за попередній календарний </w:t>
      </w:r>
      <w:proofErr w:type="gramStart"/>
      <w:r w:rsidRPr="00442D18">
        <w:rPr>
          <w:bCs/>
          <w:kern w:val="36"/>
          <w:sz w:val="16"/>
          <w:szCs w:val="16"/>
        </w:rPr>
        <w:t>р</w:t>
      </w:r>
      <w:proofErr w:type="gramEnd"/>
      <w:r w:rsidRPr="00442D18">
        <w:rPr>
          <w:bCs/>
          <w:kern w:val="36"/>
          <w:sz w:val="16"/>
          <w:szCs w:val="16"/>
        </w:rPr>
        <w:t xml:space="preserve">ік, який визначається з дотриманням вимог, встановлених главою 1 «Спрощена система оподаткування, обліку та звітності» розд. XIV ПКУ.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w:t>
      </w:r>
      <w:proofErr w:type="gramStart"/>
      <w:r w:rsidRPr="00442D18">
        <w:rPr>
          <w:bCs/>
          <w:kern w:val="36"/>
          <w:sz w:val="16"/>
          <w:szCs w:val="16"/>
        </w:rPr>
        <w:t>р</w:t>
      </w:r>
      <w:proofErr w:type="gramEnd"/>
      <w:r w:rsidRPr="00442D18">
        <w:rPr>
          <w:bCs/>
          <w:kern w:val="36"/>
          <w:sz w:val="16"/>
          <w:szCs w:val="16"/>
        </w:rPr>
        <w:t xml:space="preserve">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w:t>
      </w:r>
      <w:proofErr w:type="gramStart"/>
      <w:r w:rsidRPr="00442D18">
        <w:rPr>
          <w:bCs/>
          <w:kern w:val="36"/>
          <w:sz w:val="16"/>
          <w:szCs w:val="16"/>
        </w:rPr>
        <w:t>р</w:t>
      </w:r>
      <w:proofErr w:type="gramEnd"/>
      <w:r w:rsidRPr="00442D18">
        <w:rPr>
          <w:bCs/>
          <w:kern w:val="36"/>
          <w:sz w:val="16"/>
          <w:szCs w:val="16"/>
        </w:rPr>
        <w:t xml:space="preserve">ік. </w:t>
      </w:r>
    </w:p>
    <w:p w:rsidR="00800B14" w:rsidRPr="00442D18" w:rsidRDefault="00800B14" w:rsidP="00357F4D">
      <w:pPr>
        <w:pStyle w:val="a3"/>
        <w:spacing w:before="0" w:beforeAutospacing="0" w:after="0" w:afterAutospacing="0"/>
        <w:ind w:firstLine="567"/>
        <w:jc w:val="both"/>
        <w:rPr>
          <w:bCs/>
          <w:kern w:val="36"/>
          <w:sz w:val="16"/>
          <w:szCs w:val="16"/>
        </w:rPr>
      </w:pPr>
    </w:p>
    <w:p w:rsidR="00800B14" w:rsidRPr="00442D18" w:rsidRDefault="00800B14" w:rsidP="006A5A8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Особливості листування через Електронний кабінет</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частиною першою ст. 1 Закону України від 02 жовтня 1996 року № 393/96-ВР «Про звернення громадян» із змінами та доповненнями (далі – Закон № 393) громадяни України мають право звернутися до органів державної влади, місцевого самоврядування, об’єднань громадян, </w:t>
      </w:r>
      <w:proofErr w:type="gramStart"/>
      <w:r w:rsidRPr="00442D18">
        <w:rPr>
          <w:bCs/>
          <w:kern w:val="36"/>
          <w:sz w:val="16"/>
          <w:szCs w:val="16"/>
        </w:rPr>
        <w:t>п</w:t>
      </w:r>
      <w:proofErr w:type="gramEnd"/>
      <w:r w:rsidRPr="00442D18">
        <w:rPr>
          <w:bCs/>
          <w:kern w:val="36"/>
          <w:sz w:val="16"/>
          <w:szCs w:val="16"/>
        </w:rPr>
        <w:t xml:space="preserve">ідприємств, установ, організацій незалежно від форм власності, медіа,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442D18">
        <w:rPr>
          <w:bCs/>
          <w:kern w:val="36"/>
          <w:sz w:val="16"/>
          <w:szCs w:val="16"/>
        </w:rPr>
        <w:t>соц</w:t>
      </w:r>
      <w:proofErr w:type="gramEnd"/>
      <w:r w:rsidRPr="00442D18">
        <w:rPr>
          <w:bCs/>
          <w:kern w:val="36"/>
          <w:sz w:val="16"/>
          <w:szCs w:val="16"/>
        </w:rPr>
        <w:t xml:space="preserve">іально-економічних, політичних та особистих прав і законних інтересів та скаргою про їх порушення.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w:t>
      </w:r>
      <w:proofErr w:type="gramStart"/>
      <w:r w:rsidRPr="00442D18">
        <w:rPr>
          <w:bCs/>
          <w:kern w:val="36"/>
          <w:sz w:val="16"/>
          <w:szCs w:val="16"/>
        </w:rPr>
        <w:t>в</w:t>
      </w:r>
      <w:proofErr w:type="gramEnd"/>
      <w:r w:rsidRPr="00442D18">
        <w:rPr>
          <w:bCs/>
          <w:kern w:val="36"/>
          <w:sz w:val="16"/>
          <w:szCs w:val="16"/>
        </w:rPr>
        <w:t xml:space="preserve">ід дня їх отримання. Якщо в місячний термін вирішити порушені у зверненні питання неможливо, керівник відповідного органу, </w:t>
      </w:r>
      <w:proofErr w:type="gramStart"/>
      <w:r w:rsidRPr="00442D18">
        <w:rPr>
          <w:bCs/>
          <w:kern w:val="36"/>
          <w:sz w:val="16"/>
          <w:szCs w:val="16"/>
        </w:rPr>
        <w:t>п</w:t>
      </w:r>
      <w:proofErr w:type="gramEnd"/>
      <w:r w:rsidRPr="00442D18">
        <w:rPr>
          <w:bCs/>
          <w:kern w:val="36"/>
          <w:sz w:val="16"/>
          <w:szCs w:val="16"/>
        </w:rPr>
        <w:t xml:space="preserve">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w:t>
      </w:r>
      <w:proofErr w:type="gramStart"/>
      <w:r w:rsidRPr="00442D18">
        <w:rPr>
          <w:bCs/>
          <w:kern w:val="36"/>
          <w:sz w:val="16"/>
          <w:szCs w:val="16"/>
        </w:rPr>
        <w:t>п’яти</w:t>
      </w:r>
      <w:proofErr w:type="gramEnd"/>
      <w:r w:rsidRPr="00442D18">
        <w:rPr>
          <w:bCs/>
          <w:kern w:val="36"/>
          <w:sz w:val="16"/>
          <w:szCs w:val="16"/>
        </w:rPr>
        <w:t xml:space="preserve"> днів (абзац перший ст. 20 Закону № 393).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Вимоги до оформлення звернення платників податкі</w:t>
      </w:r>
      <w:proofErr w:type="gramStart"/>
      <w:r w:rsidRPr="00442D18">
        <w:rPr>
          <w:bCs/>
          <w:kern w:val="36"/>
          <w:sz w:val="16"/>
          <w:szCs w:val="16"/>
        </w:rPr>
        <w:t>в</w:t>
      </w:r>
      <w:proofErr w:type="gramEnd"/>
      <w:r w:rsidRPr="00442D18">
        <w:rPr>
          <w:bCs/>
          <w:kern w:val="36"/>
          <w:sz w:val="16"/>
          <w:szCs w:val="16"/>
        </w:rPr>
        <w:t xml:space="preserve"> на отримання індивідуальної податкової консультації в письмовій або електронній формі визначені п. 52.1 ст. 52 Податкового кодексу України (далі – ПКУ).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На звернення платника податків, що не відповідає вимогам, зазначеним у п. 52.1 ст. 52 ПКУ, індивідуальна податкова консультація не надається, а надсилається відповідь за </w:t>
      </w:r>
      <w:proofErr w:type="gramStart"/>
      <w:r w:rsidRPr="00442D18">
        <w:rPr>
          <w:bCs/>
          <w:kern w:val="36"/>
          <w:sz w:val="16"/>
          <w:szCs w:val="16"/>
        </w:rPr>
        <w:t>п</w:t>
      </w:r>
      <w:proofErr w:type="gramEnd"/>
      <w:r w:rsidRPr="00442D18">
        <w:rPr>
          <w:bCs/>
          <w:kern w:val="36"/>
          <w:sz w:val="16"/>
          <w:szCs w:val="16"/>
        </w:rPr>
        <w:t xml:space="preserve">ідписом керівника (заступника керівника або уповноваженої особи) у паперовій або електронній формі у порядку та строки, передбачені Законом № 393. </w:t>
      </w:r>
    </w:p>
    <w:p w:rsidR="00800B14" w:rsidRPr="00442D18" w:rsidRDefault="00800B14" w:rsidP="00357F4D">
      <w:pPr>
        <w:pStyle w:val="a3"/>
        <w:spacing w:before="0" w:beforeAutospacing="0" w:after="0" w:afterAutospacing="0"/>
        <w:ind w:firstLine="567"/>
        <w:jc w:val="both"/>
        <w:rPr>
          <w:bCs/>
          <w:kern w:val="36"/>
          <w:sz w:val="16"/>
          <w:szCs w:val="16"/>
        </w:rPr>
      </w:pPr>
      <w:proofErr w:type="gramStart"/>
      <w:r w:rsidRPr="00442D18">
        <w:rPr>
          <w:bCs/>
          <w:kern w:val="36"/>
          <w:sz w:val="16"/>
          <w:szCs w:val="16"/>
        </w:rPr>
        <w:t>За зверненням платників податків у паперовій або електронній формі контролюючий орган, визначений п.п. 41.1.1 п. 41.1 ст. 41 ПКУ, надає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такий контролюючий орган, протягом 25 календарних днів, що настають за днем отримання</w:t>
      </w:r>
      <w:proofErr w:type="gramEnd"/>
      <w:r w:rsidRPr="00442D18">
        <w:rPr>
          <w:bCs/>
          <w:kern w:val="36"/>
          <w:sz w:val="16"/>
          <w:szCs w:val="16"/>
        </w:rPr>
        <w:t xml:space="preserve"> такого звернення даним контролюючим органом (абзац перший п. 52.1 ст. 52 ПКУ).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Згідно з п.п. 41.1.1 п. 41.1 ст. 41 ПКУ контролюючими органами</w:t>
      </w:r>
      <w:proofErr w:type="gramStart"/>
      <w:r w:rsidRPr="00442D18">
        <w:rPr>
          <w:bCs/>
          <w:kern w:val="36"/>
          <w:sz w:val="16"/>
          <w:szCs w:val="16"/>
        </w:rPr>
        <w:t xml:space="preserve"> є,</w:t>
      </w:r>
      <w:proofErr w:type="gramEnd"/>
      <w:r w:rsidRPr="00442D18">
        <w:rPr>
          <w:bCs/>
          <w:kern w:val="36"/>
          <w:sz w:val="16"/>
          <w:szCs w:val="16"/>
        </w:rPr>
        <w:t xml:space="preserve"> зокрема,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Уповноважена особа центрального органу виконавчої влади, що реалізує державну податкову політику, може прийняти </w:t>
      </w:r>
      <w:proofErr w:type="gramStart"/>
      <w:r w:rsidRPr="00442D18">
        <w:rPr>
          <w:bCs/>
          <w:kern w:val="36"/>
          <w:sz w:val="16"/>
          <w:szCs w:val="16"/>
        </w:rPr>
        <w:t>р</w:t>
      </w:r>
      <w:proofErr w:type="gramEnd"/>
      <w:r w:rsidRPr="00442D18">
        <w:rPr>
          <w:bCs/>
          <w:kern w:val="36"/>
          <w:sz w:val="16"/>
          <w:szCs w:val="16"/>
        </w:rPr>
        <w:t xml:space="preserve">ішення про продовження строку розгляду звернення на отримання індивідуальної податкової консультації понад 25-денний строк, але не більше 15 календарних днів, та письмово повідомити про це платнику податків у паперовій або електронній формі до закінчення строку, визначеного абзацом </w:t>
      </w:r>
      <w:proofErr w:type="gramStart"/>
      <w:r w:rsidRPr="00442D18">
        <w:rPr>
          <w:bCs/>
          <w:kern w:val="36"/>
          <w:sz w:val="16"/>
          <w:szCs w:val="16"/>
        </w:rPr>
        <w:t>першим</w:t>
      </w:r>
      <w:proofErr w:type="gramEnd"/>
      <w:r w:rsidRPr="00442D18">
        <w:rPr>
          <w:bCs/>
          <w:kern w:val="36"/>
          <w:sz w:val="16"/>
          <w:szCs w:val="16"/>
        </w:rPr>
        <w:t xml:space="preserve"> п. 52.1 ст. 52 ПКУ (абзац дев’ятий п. 52.1 ст. 52 ПКУ).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Порядок організації роботи та взаємодії між структурними підрозділами органів</w:t>
      </w:r>
      <w:proofErr w:type="gramStart"/>
      <w:r w:rsidRPr="00442D18">
        <w:rPr>
          <w:bCs/>
          <w:kern w:val="36"/>
          <w:sz w:val="16"/>
          <w:szCs w:val="16"/>
        </w:rPr>
        <w:t xml:space="preserve"> Д</w:t>
      </w:r>
      <w:proofErr w:type="gramEnd"/>
      <w:r w:rsidRPr="00442D18">
        <w:rPr>
          <w:bCs/>
          <w:kern w:val="36"/>
          <w:sz w:val="16"/>
          <w:szCs w:val="16"/>
        </w:rPr>
        <w:t xml:space="preserve">ержавної податкової служби при складанні, поданні та опрацюванні запитів на отримання публічної інформації, затверджено наказом Міністерства фінансів України від 09.07.2020 № 405 (далі – Порядок № 405).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Пунктом 3 розд. ІІІ Порядку № 405 передбачено, що у разі наявності у запиті на інформацію вимог надати публічну інформацію, а також розглянути звернення (пропозиції, зауваження, заяви, клопотання, скарги), надати індивідуальну податкову консультацію, консультацію з питань практичного застосування окремих норм законодавства України з питань сплати єдиного внеску на загальнообов’язкове державне </w:t>
      </w:r>
      <w:proofErr w:type="gramStart"/>
      <w:r w:rsidRPr="00442D18">
        <w:rPr>
          <w:bCs/>
          <w:kern w:val="36"/>
          <w:sz w:val="16"/>
          <w:szCs w:val="16"/>
        </w:rPr>
        <w:t>соц</w:t>
      </w:r>
      <w:proofErr w:type="gramEnd"/>
      <w:r w:rsidRPr="00442D18">
        <w:rPr>
          <w:bCs/>
          <w:kern w:val="36"/>
          <w:sz w:val="16"/>
          <w:szCs w:val="16"/>
        </w:rPr>
        <w:t xml:space="preserve">іальне страхування та іншого законодавства, контроль за дотриманням якого покладено на органи ДПС, відповідь надається </w:t>
      </w:r>
      <w:proofErr w:type="gramStart"/>
      <w:r w:rsidRPr="00442D18">
        <w:rPr>
          <w:bCs/>
          <w:kern w:val="36"/>
          <w:sz w:val="16"/>
          <w:szCs w:val="16"/>
        </w:rPr>
        <w:t>у</w:t>
      </w:r>
      <w:proofErr w:type="gramEnd"/>
      <w:r w:rsidRPr="00442D18">
        <w:rPr>
          <w:bCs/>
          <w:kern w:val="36"/>
          <w:sz w:val="16"/>
          <w:szCs w:val="16"/>
        </w:rPr>
        <w:t xml:space="preserve"> два етапи: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 публічна інформація надається у строки, визначені ст. 20 Закону України від 13 січня 2011 року № 2939-VI «Про доступ до публічної інформації» із змінами і доповненнями (далі – Закон № 2939);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 відповідь щодо розгляду звернення (пропозиції, зауваження, заяви, клопотання, скарги), надання індивідуальної податкової консультації, консультації з питань практичного застосування окремих норм законодавства України з питань сплати єдиного внеску на загальнообов’язкове державне </w:t>
      </w:r>
      <w:proofErr w:type="gramStart"/>
      <w:r w:rsidRPr="00442D18">
        <w:rPr>
          <w:bCs/>
          <w:kern w:val="36"/>
          <w:sz w:val="16"/>
          <w:szCs w:val="16"/>
        </w:rPr>
        <w:t>соц</w:t>
      </w:r>
      <w:proofErr w:type="gramEnd"/>
      <w:r w:rsidRPr="00442D18">
        <w:rPr>
          <w:bCs/>
          <w:kern w:val="36"/>
          <w:sz w:val="16"/>
          <w:szCs w:val="16"/>
        </w:rPr>
        <w:t xml:space="preserve">іальне страхування та іншого законодавства, контроль за дотриманням якого покладено на органи ДПС, надається у строки, визначені законодавством України.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Розпорядник інформації має надати відповідь на запит на інформацію не </w:t>
      </w:r>
      <w:proofErr w:type="gramStart"/>
      <w:r w:rsidRPr="00442D18">
        <w:rPr>
          <w:bCs/>
          <w:kern w:val="36"/>
          <w:sz w:val="16"/>
          <w:szCs w:val="16"/>
        </w:rPr>
        <w:t>п</w:t>
      </w:r>
      <w:proofErr w:type="gramEnd"/>
      <w:r w:rsidRPr="00442D18">
        <w:rPr>
          <w:bCs/>
          <w:kern w:val="36"/>
          <w:sz w:val="16"/>
          <w:szCs w:val="16"/>
        </w:rPr>
        <w:t xml:space="preserve">ізніше п’яти робочих днів з дня отримання запиту (частина перша ст. 20 Закону № 2939).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Згідно з п. 42 прим. 1.2 ст. 42 прим. 1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442D18">
        <w:rPr>
          <w:bCs/>
          <w:kern w:val="36"/>
          <w:sz w:val="16"/>
          <w:szCs w:val="16"/>
        </w:rPr>
        <w:t>п</w:t>
      </w:r>
      <w:proofErr w:type="gramEnd"/>
      <w:r w:rsidRPr="00442D18">
        <w:rPr>
          <w:bCs/>
          <w:kern w:val="36"/>
          <w:sz w:val="16"/>
          <w:szCs w:val="16"/>
        </w:rPr>
        <w:t xml:space="preserve">ідставі та на виконання ПКУ та інших законів, контроль за дотриманням яких покладено на контролюючі органи, </w:t>
      </w:r>
      <w:proofErr w:type="gramStart"/>
      <w:r w:rsidRPr="00442D18">
        <w:rPr>
          <w:bCs/>
          <w:kern w:val="36"/>
          <w:sz w:val="16"/>
          <w:szCs w:val="16"/>
        </w:rPr>
        <w:t>в</w:t>
      </w:r>
      <w:proofErr w:type="gramEnd"/>
      <w:r w:rsidRPr="00442D18">
        <w:rPr>
          <w:bCs/>
          <w:kern w:val="36"/>
          <w:sz w:val="16"/>
          <w:szCs w:val="16"/>
        </w:rPr>
        <w:t xml:space="preserve"> тому числі, шляхом, зокрема, подання звернень.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Меню «Листування з ДПС» приватної частини Електронного кабiнету дозволяє надіслати лист (запит тощо) </w:t>
      </w:r>
      <w:proofErr w:type="gramStart"/>
      <w:r w:rsidRPr="00442D18">
        <w:rPr>
          <w:bCs/>
          <w:kern w:val="36"/>
          <w:sz w:val="16"/>
          <w:szCs w:val="16"/>
        </w:rPr>
        <w:t>до</w:t>
      </w:r>
      <w:proofErr w:type="gramEnd"/>
      <w:r w:rsidRPr="00442D18">
        <w:rPr>
          <w:bCs/>
          <w:kern w:val="36"/>
          <w:sz w:val="16"/>
          <w:szCs w:val="16"/>
        </w:rPr>
        <w:t xml:space="preserve"> відповідного органу ДПС.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Вхід до Електронного кабі</w:t>
      </w:r>
      <w:proofErr w:type="gramStart"/>
      <w:r w:rsidRPr="00442D18">
        <w:rPr>
          <w:bCs/>
          <w:kern w:val="36"/>
          <w:sz w:val="16"/>
          <w:szCs w:val="16"/>
        </w:rPr>
        <w:t>нету</w:t>
      </w:r>
      <w:proofErr w:type="gramEnd"/>
      <w:r w:rsidRPr="00442D18">
        <w:rPr>
          <w:bCs/>
          <w:kern w:val="36"/>
          <w:sz w:val="16"/>
          <w:szCs w:val="16"/>
        </w:rPr>
        <w:t xml:space="preserve"> здійснюється за адресою: </w:t>
      </w:r>
      <w:hyperlink r:id="rId10" w:history="1">
        <w:r w:rsidR="00442D18" w:rsidRPr="00583ABB">
          <w:rPr>
            <w:rStyle w:val="a6"/>
            <w:bCs/>
            <w:kern w:val="36"/>
            <w:sz w:val="16"/>
            <w:szCs w:val="16"/>
          </w:rPr>
          <w:t>http://cabinet.tax.gov.ua</w:t>
        </w:r>
      </w:hyperlink>
      <w:r w:rsidRPr="00442D18">
        <w:rPr>
          <w:bCs/>
          <w:kern w:val="36"/>
          <w:sz w:val="16"/>
          <w:szCs w:val="16"/>
        </w:rPr>
        <w:t xml:space="preserve">, а також через офіційний вебпортал ДПС.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Робота у приватній частині Електронного кабінету здійснюється з використанням кваліфікованого електронного </w:t>
      </w:r>
      <w:proofErr w:type="gramStart"/>
      <w:r w:rsidRPr="00442D18">
        <w:rPr>
          <w:bCs/>
          <w:kern w:val="36"/>
          <w:sz w:val="16"/>
          <w:szCs w:val="16"/>
        </w:rPr>
        <w:t>п</w:t>
      </w:r>
      <w:proofErr w:type="gramEnd"/>
      <w:r w:rsidRPr="00442D18">
        <w:rPr>
          <w:bCs/>
          <w:kern w:val="36"/>
          <w:sz w:val="16"/>
          <w:szCs w:val="16"/>
        </w:rPr>
        <w:t xml:space="preserve">ідпису, отриманого у будь-якого Кваліфікованого надавача електронних довірчих послуг.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Протягом одного робочого дня після надсилання листа до органу ДПС автора електронного листа буде повідомлено про вхідний реєстраційний номер та дату реєстрації запиту в органі ДПС, до якого даний запит направлено. Інформацію щодо отримання та реєстрації листів </w:t>
      </w:r>
      <w:proofErr w:type="gramStart"/>
      <w:r w:rsidRPr="00442D18">
        <w:rPr>
          <w:bCs/>
          <w:kern w:val="36"/>
          <w:sz w:val="16"/>
          <w:szCs w:val="16"/>
        </w:rPr>
        <w:t>в</w:t>
      </w:r>
      <w:proofErr w:type="gramEnd"/>
      <w:r w:rsidRPr="00442D18">
        <w:rPr>
          <w:bCs/>
          <w:kern w:val="36"/>
          <w:sz w:val="16"/>
          <w:szCs w:val="16"/>
        </w:rPr>
        <w:t xml:space="preserve"> органі ДПС користувач може переглянути в вкладці «Вхідні» меню «Вхідні/вихідні документи» приватної частини Електронного кабі</w:t>
      </w:r>
      <w:proofErr w:type="gramStart"/>
      <w:r w:rsidRPr="00442D18">
        <w:rPr>
          <w:bCs/>
          <w:kern w:val="36"/>
          <w:sz w:val="16"/>
          <w:szCs w:val="16"/>
        </w:rPr>
        <w:t>нету</w:t>
      </w:r>
      <w:proofErr w:type="gramEnd"/>
      <w:r w:rsidRPr="00442D18">
        <w:rPr>
          <w:bCs/>
          <w:kern w:val="36"/>
          <w:sz w:val="16"/>
          <w:szCs w:val="16"/>
        </w:rPr>
        <w:t xml:space="preserve">, відправлені листи – у вкладці «Вихідні документи» меню «Вхідні/вихідні документи».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відповідь на лист (запит тощо) надається контролюючим органом поштою або на електронну адресу, зазначену у зверненні у строки, визначені законодавчими та нормативно-правовими актами, зокрема ст. 20 Закону № 393 – для надання відповіді на звернення, ст. 20 Закону № 2939 – для надання відповіді на </w:t>
      </w:r>
      <w:proofErr w:type="gramStart"/>
      <w:r w:rsidRPr="00442D18">
        <w:rPr>
          <w:bCs/>
          <w:kern w:val="36"/>
          <w:sz w:val="16"/>
          <w:szCs w:val="16"/>
        </w:rPr>
        <w:t>запит</w:t>
      </w:r>
      <w:proofErr w:type="gramEnd"/>
      <w:r w:rsidRPr="00442D18">
        <w:rPr>
          <w:bCs/>
          <w:kern w:val="36"/>
          <w:sz w:val="16"/>
          <w:szCs w:val="16"/>
        </w:rPr>
        <w:t xml:space="preserve"> на отримання публічної інформації та ст. 52 ПКУ – для надання індивідуальної податкової консультації. </w:t>
      </w:r>
    </w:p>
    <w:p w:rsidR="006A5A8A" w:rsidRPr="00442D18" w:rsidRDefault="006A5A8A" w:rsidP="00357F4D">
      <w:pPr>
        <w:pStyle w:val="1"/>
        <w:jc w:val="center"/>
        <w:rPr>
          <w:sz w:val="16"/>
          <w:szCs w:val="16"/>
        </w:rPr>
      </w:pPr>
    </w:p>
    <w:p w:rsidR="00800B14" w:rsidRPr="00442D18" w:rsidRDefault="00800B14" w:rsidP="00357F4D">
      <w:pPr>
        <w:pStyle w:val="1"/>
        <w:jc w:val="center"/>
        <w:rPr>
          <w:sz w:val="16"/>
          <w:szCs w:val="16"/>
        </w:rPr>
      </w:pPr>
      <w:r w:rsidRPr="00442D18">
        <w:rPr>
          <w:sz w:val="16"/>
          <w:szCs w:val="16"/>
        </w:rPr>
        <w:t>Щодо вдосконалення онлайн-комунікації з платниками податкі</w:t>
      </w:r>
      <w:proofErr w:type="gramStart"/>
      <w:r w:rsidRPr="00442D18">
        <w:rPr>
          <w:sz w:val="16"/>
          <w:szCs w:val="16"/>
        </w:rPr>
        <w:t>в</w:t>
      </w:r>
      <w:proofErr w:type="gramEnd"/>
      <w:r w:rsidRPr="00442D18">
        <w:rPr>
          <w:sz w:val="16"/>
          <w:szCs w:val="16"/>
        </w:rPr>
        <w:t xml:space="preserve"> та уточнення окремих положень законодавства</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інформу</w:t>
      </w:r>
      <w:proofErr w:type="gramStart"/>
      <w:r w:rsidRPr="00442D18">
        <w:rPr>
          <w:bCs/>
          <w:kern w:val="36"/>
          <w:sz w:val="16"/>
          <w:szCs w:val="16"/>
        </w:rPr>
        <w:t>є,</w:t>
      </w:r>
      <w:proofErr w:type="gramEnd"/>
      <w:r w:rsidRPr="00442D18">
        <w:rPr>
          <w:bCs/>
          <w:kern w:val="36"/>
          <w:sz w:val="16"/>
          <w:szCs w:val="16"/>
        </w:rPr>
        <w:t xml:space="preserve"> що 16.03.2024 набрав чинності (крім окремих норм) Закон України від 23 лютого 2024 року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
    <w:p w:rsidR="00800B14" w:rsidRPr="00442D18" w:rsidRDefault="00800B14" w:rsidP="00357F4D">
      <w:pPr>
        <w:pStyle w:val="a3"/>
        <w:spacing w:before="0" w:beforeAutospacing="0" w:after="0" w:afterAutospacing="0"/>
        <w:ind w:firstLine="567"/>
        <w:jc w:val="both"/>
        <w:rPr>
          <w:bCs/>
          <w:kern w:val="36"/>
          <w:sz w:val="16"/>
          <w:szCs w:val="16"/>
        </w:rPr>
      </w:pPr>
      <w:r w:rsidRPr="00442D18">
        <w:rPr>
          <w:bCs/>
          <w:kern w:val="36"/>
          <w:sz w:val="16"/>
          <w:szCs w:val="16"/>
        </w:rPr>
        <w:t xml:space="preserve">Закон № 3603 опубліковано в офіційному виданні «Голосі України» від 15.03.2024 № 52. </w:t>
      </w:r>
    </w:p>
    <w:p w:rsidR="00953D15" w:rsidRPr="00442D18" w:rsidRDefault="00953D15" w:rsidP="00953D15">
      <w:pPr>
        <w:pStyle w:val="1"/>
        <w:jc w:val="center"/>
        <w:rPr>
          <w:sz w:val="16"/>
          <w:szCs w:val="16"/>
        </w:rPr>
      </w:pPr>
      <w:r w:rsidRPr="00442D18">
        <w:rPr>
          <w:sz w:val="16"/>
          <w:szCs w:val="16"/>
        </w:rPr>
        <w:t xml:space="preserve">Скасовано спрощену податкову декларацію з податку на прибуток </w:t>
      </w:r>
      <w:proofErr w:type="gramStart"/>
      <w:r w:rsidRPr="00442D18">
        <w:rPr>
          <w:sz w:val="16"/>
          <w:szCs w:val="16"/>
        </w:rPr>
        <w:t>п</w:t>
      </w:r>
      <w:proofErr w:type="gramEnd"/>
      <w:r w:rsidRPr="00442D18">
        <w:rPr>
          <w:sz w:val="16"/>
          <w:szCs w:val="16"/>
        </w:rPr>
        <w:t>ідприємств</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повідомля</w:t>
      </w:r>
      <w:proofErr w:type="gramStart"/>
      <w:r w:rsidRPr="00442D18">
        <w:rPr>
          <w:bCs/>
          <w:kern w:val="36"/>
          <w:sz w:val="16"/>
          <w:szCs w:val="16"/>
        </w:rPr>
        <w:t>є,</w:t>
      </w:r>
      <w:proofErr w:type="gramEnd"/>
      <w:r w:rsidRPr="00442D18">
        <w:rPr>
          <w:bCs/>
          <w:kern w:val="36"/>
          <w:sz w:val="16"/>
          <w:szCs w:val="16"/>
        </w:rPr>
        <w:t xml:space="preserve"> що 05.03.2024 набула чинності постанова Кабінету Міністрів України від 01.03.2024 № 231 «Про визнання такою, що втратила чинність, постанови Кабінету Міністрів України від 09 серпня 2017 року № 592» (далі – Постанова № 231).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Постановою № 231 визнано такою, що втратила чинність, постанову Кабінету Міні</w:t>
      </w:r>
      <w:proofErr w:type="gramStart"/>
      <w:r w:rsidRPr="00442D18">
        <w:rPr>
          <w:bCs/>
          <w:kern w:val="36"/>
          <w:sz w:val="16"/>
          <w:szCs w:val="16"/>
        </w:rPr>
        <w:t>стр</w:t>
      </w:r>
      <w:proofErr w:type="gramEnd"/>
      <w:r w:rsidRPr="00442D18">
        <w:rPr>
          <w:bCs/>
          <w:kern w:val="36"/>
          <w:sz w:val="16"/>
          <w:szCs w:val="16"/>
        </w:rPr>
        <w:t xml:space="preserve">ів України від 9 серпня 2017 р. № 592 «Про затвердження Порядку переходу платників податку на прибуток підприємств до подання спрощеної податкової декларації з такого податку та форми спрощеної податкової декларації з податку на прибуток підприємств, який оподатковується за ставкою 0 відсотків </w:t>
      </w:r>
      <w:proofErr w:type="gramStart"/>
      <w:r w:rsidRPr="00442D18">
        <w:rPr>
          <w:bCs/>
          <w:kern w:val="36"/>
          <w:sz w:val="16"/>
          <w:szCs w:val="16"/>
        </w:rPr>
        <w:t>в</w:t>
      </w:r>
      <w:proofErr w:type="gramEnd"/>
      <w:r w:rsidRPr="00442D18">
        <w:rPr>
          <w:bCs/>
          <w:kern w:val="36"/>
          <w:sz w:val="16"/>
          <w:szCs w:val="16"/>
        </w:rPr>
        <w:t xml:space="preserve">ідповідно до пункту 44 підрозділу 4 розділу XX «Перехідні положення» Податкового кодексу України».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Постанова № 231 опублікована в офіційному виданні «Урядовий кур’є</w:t>
      </w:r>
      <w:proofErr w:type="gramStart"/>
      <w:r w:rsidRPr="00442D18">
        <w:rPr>
          <w:bCs/>
          <w:kern w:val="36"/>
          <w:sz w:val="16"/>
          <w:szCs w:val="16"/>
        </w:rPr>
        <w:t>р</w:t>
      </w:r>
      <w:proofErr w:type="gramEnd"/>
      <w:r w:rsidRPr="00442D18">
        <w:rPr>
          <w:bCs/>
          <w:kern w:val="36"/>
          <w:sz w:val="16"/>
          <w:szCs w:val="16"/>
        </w:rPr>
        <w:t xml:space="preserve">» від 05.03.2024 № 47 і розміщена на вебпорталі ДПС України за посиланням⇓ </w:t>
      </w:r>
    </w:p>
    <w:p w:rsidR="00953D15" w:rsidRPr="00442D18" w:rsidRDefault="00442D18" w:rsidP="00953D15">
      <w:pPr>
        <w:pStyle w:val="a3"/>
        <w:spacing w:before="0" w:beforeAutospacing="0" w:after="0" w:afterAutospacing="0"/>
        <w:ind w:firstLine="567"/>
        <w:jc w:val="both"/>
        <w:rPr>
          <w:bCs/>
          <w:kern w:val="36"/>
          <w:sz w:val="16"/>
          <w:szCs w:val="16"/>
        </w:rPr>
      </w:pPr>
      <w:hyperlink r:id="rId11" w:history="1">
        <w:r w:rsidRPr="00583ABB">
          <w:rPr>
            <w:rStyle w:val="a6"/>
            <w:bCs/>
            <w:kern w:val="36"/>
            <w:sz w:val="16"/>
            <w:szCs w:val="16"/>
          </w:rPr>
          <w:t>https://tax.gov.ua/zakonodavstvo/podatkove-zakonodavstvo/postanovi-kabinetu-ministr/78823.html</w:t>
        </w:r>
      </w:hyperlink>
      <w:r w:rsidR="00953D15" w:rsidRPr="00442D18">
        <w:rPr>
          <w:bCs/>
          <w:kern w:val="36"/>
          <w:sz w:val="16"/>
          <w:szCs w:val="16"/>
        </w:rPr>
        <w:t xml:space="preserve"> </w:t>
      </w:r>
    </w:p>
    <w:p w:rsidR="00953D15" w:rsidRPr="00442D18" w:rsidRDefault="00953D15" w:rsidP="00953D15">
      <w:pPr>
        <w:pStyle w:val="1"/>
        <w:jc w:val="center"/>
        <w:rPr>
          <w:sz w:val="16"/>
          <w:szCs w:val="16"/>
        </w:rPr>
      </w:pPr>
    </w:p>
    <w:p w:rsidR="00953D15" w:rsidRPr="00442D18" w:rsidRDefault="00953D15" w:rsidP="00953D15">
      <w:pPr>
        <w:pStyle w:val="1"/>
        <w:jc w:val="center"/>
        <w:rPr>
          <w:sz w:val="16"/>
          <w:szCs w:val="16"/>
        </w:rPr>
      </w:pPr>
      <w:r w:rsidRPr="00442D18">
        <w:rPr>
          <w:sz w:val="16"/>
          <w:szCs w:val="16"/>
        </w:rPr>
        <w:t xml:space="preserve">Які </w:t>
      </w:r>
      <w:proofErr w:type="gramStart"/>
      <w:r w:rsidRPr="00442D18">
        <w:rPr>
          <w:sz w:val="16"/>
          <w:szCs w:val="16"/>
        </w:rPr>
        <w:t>п</w:t>
      </w:r>
      <w:proofErr w:type="gramEnd"/>
      <w:r w:rsidRPr="00442D18">
        <w:rPr>
          <w:sz w:val="16"/>
          <w:szCs w:val="16"/>
        </w:rPr>
        <w:t>ідстави передбачено п.п. 73.3.1 п. 73.3 ст. 73 ПКУ для надсилання органами ДПС платнику податків запиту про надання інформації?</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Головне управління ДПС у Дніпропетровській області звертає увагу, що п.п. 73.3.1 п. 73.3 ст. 73 Податкового кодексу (далі – ПКУ) передбачено, що письмовий запит про надання інформації надсилається платнику податків або іншому суб’єкту інформаційних відносин за наявності хоча б однієї з таких </w:t>
      </w:r>
      <w:proofErr w:type="gramStart"/>
      <w:r w:rsidRPr="00442D18">
        <w:rPr>
          <w:bCs/>
          <w:kern w:val="36"/>
          <w:sz w:val="16"/>
          <w:szCs w:val="16"/>
        </w:rPr>
        <w:t>п</w:t>
      </w:r>
      <w:proofErr w:type="gramEnd"/>
      <w:r w:rsidRPr="00442D18">
        <w:rPr>
          <w:bCs/>
          <w:kern w:val="36"/>
          <w:sz w:val="16"/>
          <w:szCs w:val="16"/>
        </w:rPr>
        <w:t xml:space="preserve">ідстав: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1) за результатами аналізу податкової інформації, отриманої у встановленому законом порядку, виявлено факти, які можуть </w:t>
      </w:r>
      <w:proofErr w:type="gramStart"/>
      <w:r w:rsidRPr="00442D18">
        <w:rPr>
          <w:bCs/>
          <w:kern w:val="36"/>
          <w:sz w:val="16"/>
          <w:szCs w:val="16"/>
        </w:rPr>
        <w:t>св</w:t>
      </w:r>
      <w:proofErr w:type="gramEnd"/>
      <w:r w:rsidRPr="00442D18">
        <w:rPr>
          <w:bCs/>
          <w:kern w:val="36"/>
          <w:sz w:val="16"/>
          <w:szCs w:val="16"/>
        </w:rPr>
        <w:t>ідчити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законодавства, контроль за дотриманням якого покладено на контролюючі органи, і</w:t>
      </w:r>
      <w:proofErr w:type="gramStart"/>
      <w:r w:rsidRPr="00442D18">
        <w:rPr>
          <w:bCs/>
          <w:kern w:val="36"/>
          <w:sz w:val="16"/>
          <w:szCs w:val="16"/>
        </w:rPr>
        <w:t>з обов</w:t>
      </w:r>
      <w:proofErr w:type="gramEnd"/>
      <w:r w:rsidRPr="00442D18">
        <w:rPr>
          <w:bCs/>
          <w:kern w:val="36"/>
          <w:sz w:val="16"/>
          <w:szCs w:val="16"/>
        </w:rPr>
        <w:t xml:space="preserve">’язковим зазначенням таких фактів у запиті;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2) для визначення відповідності умов контрольованої операції принципу «витягнутої руки» </w:t>
      </w:r>
      <w:proofErr w:type="gramStart"/>
      <w:r w:rsidRPr="00442D18">
        <w:rPr>
          <w:bCs/>
          <w:kern w:val="36"/>
          <w:sz w:val="16"/>
          <w:szCs w:val="16"/>
        </w:rPr>
        <w:t>п</w:t>
      </w:r>
      <w:proofErr w:type="gramEnd"/>
      <w:r w:rsidRPr="00442D18">
        <w:rPr>
          <w:bCs/>
          <w:kern w:val="36"/>
          <w:sz w:val="16"/>
          <w:szCs w:val="16"/>
        </w:rPr>
        <w:t xml:space="preserve">ід час здійснення податкового контролю за трансфертним ціноутворенням відповідно до ст. 39 ПКУ та/або для визначення рівня звичайних цін у випадках, визначених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3) виявлено недостовірність даних, що містяться у податковій декларації, поданій платником податків;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4) стосовно платника податкі</w:t>
      </w:r>
      <w:proofErr w:type="gramStart"/>
      <w:r w:rsidRPr="00442D18">
        <w:rPr>
          <w:bCs/>
          <w:kern w:val="36"/>
          <w:sz w:val="16"/>
          <w:szCs w:val="16"/>
        </w:rPr>
        <w:t>в</w:t>
      </w:r>
      <w:proofErr w:type="gramEnd"/>
      <w:r w:rsidRPr="00442D18">
        <w:rPr>
          <w:bCs/>
          <w:kern w:val="36"/>
          <w:sz w:val="16"/>
          <w:szCs w:val="16"/>
        </w:rPr>
        <w:t xml:space="preserve"> подано скаргу про ненадання таким платником податків: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податкової накладної покупцю або про допущення продавцем товарів/послуг помилок </w:t>
      </w:r>
      <w:proofErr w:type="gramStart"/>
      <w:r w:rsidRPr="00442D18">
        <w:rPr>
          <w:bCs/>
          <w:kern w:val="36"/>
          <w:sz w:val="16"/>
          <w:szCs w:val="16"/>
        </w:rPr>
        <w:t>п</w:t>
      </w:r>
      <w:proofErr w:type="gramEnd"/>
      <w:r w:rsidRPr="00442D18">
        <w:rPr>
          <w:bCs/>
          <w:kern w:val="36"/>
          <w:sz w:val="16"/>
          <w:szCs w:val="16"/>
        </w:rPr>
        <w:t xml:space="preserve">ід час зазначення обов’язкових реквізитів податкової накладної, передбачених п. 201.1 ст. 201 ПКУ,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акцизної накладної покупцю або про порушення порядку заповнення та/або порядку реєстрації акцизної накладної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5) </w:t>
      </w:r>
      <w:proofErr w:type="gramStart"/>
      <w:r w:rsidRPr="00442D18">
        <w:rPr>
          <w:bCs/>
          <w:kern w:val="36"/>
          <w:sz w:val="16"/>
          <w:szCs w:val="16"/>
        </w:rPr>
        <w:t>у</w:t>
      </w:r>
      <w:proofErr w:type="gramEnd"/>
      <w:r w:rsidRPr="00442D18">
        <w:rPr>
          <w:bCs/>
          <w:kern w:val="36"/>
          <w:sz w:val="16"/>
          <w:szCs w:val="16"/>
        </w:rPr>
        <w:t xml:space="preserve"> разі проведення зустрічної звірки;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6) виявлено помилку або недостовірність даних, що містяться у звіті про </w:t>
      </w:r>
      <w:proofErr w:type="gramStart"/>
      <w:r w:rsidRPr="00442D18">
        <w:rPr>
          <w:bCs/>
          <w:kern w:val="36"/>
          <w:sz w:val="16"/>
          <w:szCs w:val="16"/>
        </w:rPr>
        <w:t>п</w:t>
      </w:r>
      <w:proofErr w:type="gramEnd"/>
      <w:r w:rsidRPr="00442D18">
        <w:rPr>
          <w:bCs/>
          <w:kern w:val="36"/>
          <w:sz w:val="16"/>
          <w:szCs w:val="16"/>
        </w:rPr>
        <w:t xml:space="preserve">ідзвітні рахунки, поданому фінансовим агентом, або відповідно до Загального стандарту звітності CRS фінансовим агентом подано звіт про підзвітні рахунки з відомостями про незадокументовані рахунки, або виявлено подання власником рахунку недостовірних відомостей фінансовому агенту;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7) отримано повідомлення від компетентного органу іноземної юрисдикції, з якою Україною укладено міжнародний догові</w:t>
      </w:r>
      <w:proofErr w:type="gramStart"/>
      <w:r w:rsidRPr="00442D18">
        <w:rPr>
          <w:bCs/>
          <w:kern w:val="36"/>
          <w:sz w:val="16"/>
          <w:szCs w:val="16"/>
        </w:rPr>
        <w:t>р</w:t>
      </w:r>
      <w:proofErr w:type="gramEnd"/>
      <w:r w:rsidRPr="00442D18">
        <w:rPr>
          <w:bCs/>
          <w:kern w:val="36"/>
          <w:sz w:val="16"/>
          <w:szCs w:val="16"/>
        </w:rPr>
        <w:t xml:space="preserve">, що містить положення про обмін інформацією для податкових цілей, згоду на обов’язковість якого надано Верховною Радою України, або укладено на його підставі міжвідомчий договір, про виявлення таким органом помилки, неповних або недостовірних даних, наданих фінансовим агентом щодо </w:t>
      </w:r>
      <w:proofErr w:type="gramStart"/>
      <w:r w:rsidRPr="00442D18">
        <w:rPr>
          <w:bCs/>
          <w:kern w:val="36"/>
          <w:sz w:val="16"/>
          <w:szCs w:val="16"/>
        </w:rPr>
        <w:t>п</w:t>
      </w:r>
      <w:proofErr w:type="gramEnd"/>
      <w:r w:rsidRPr="00442D18">
        <w:rPr>
          <w:bCs/>
          <w:kern w:val="36"/>
          <w:sz w:val="16"/>
          <w:szCs w:val="16"/>
        </w:rPr>
        <w:t xml:space="preserve">ідзвітного рахунку особи, яка є резидентом відповідної іноземної юрисдикції, або про інше порушення чи невиконання фінансовим агентом зобов’язань, передбачених Угодою FATCA або Загальним стандартом звітності CRS, у тому числі про участь фінансового агента або його клієнта у правочинах або операціях, передбачених п. 39 прим. 3.6 ст. 39 прим. 3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lastRenderedPageBreak/>
        <w:t xml:space="preserve">8) отримано запит про надання інформації від компетентного органу іноземної держави на </w:t>
      </w:r>
      <w:proofErr w:type="gramStart"/>
      <w:r w:rsidRPr="00442D18">
        <w:rPr>
          <w:bCs/>
          <w:kern w:val="36"/>
          <w:sz w:val="16"/>
          <w:szCs w:val="16"/>
        </w:rPr>
        <w:t>п</w:t>
      </w:r>
      <w:proofErr w:type="gramEnd"/>
      <w:r w:rsidRPr="00442D18">
        <w:rPr>
          <w:bCs/>
          <w:kern w:val="36"/>
          <w:sz w:val="16"/>
          <w:szCs w:val="16"/>
        </w:rPr>
        <w:t xml:space="preserve">ідставі міжнародного договору, що містить положення про обмін інформацією для податкових цілей, та інформації, яка запитується, немає у розпорядженні контролюючого органу;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9) в інших випадках, визначених ПКУ. </w:t>
      </w:r>
    </w:p>
    <w:p w:rsidR="00953D15" w:rsidRPr="00442D18" w:rsidRDefault="00953D15" w:rsidP="00953D15">
      <w:pPr>
        <w:pStyle w:val="a3"/>
        <w:spacing w:before="0" w:beforeAutospacing="0" w:after="0" w:afterAutospacing="0"/>
        <w:ind w:firstLine="567"/>
        <w:jc w:val="both"/>
        <w:rPr>
          <w:bCs/>
          <w:kern w:val="36"/>
          <w:sz w:val="16"/>
          <w:szCs w:val="16"/>
        </w:rPr>
      </w:pPr>
    </w:p>
    <w:p w:rsidR="00953D15" w:rsidRPr="00442D18" w:rsidRDefault="00953D15" w:rsidP="00953D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Понад 1,2 </w:t>
      </w:r>
      <w:proofErr w:type="gramStart"/>
      <w:r w:rsidRPr="00442D18">
        <w:rPr>
          <w:rFonts w:ascii="Times New Roman" w:eastAsia="Times New Roman" w:hAnsi="Times New Roman" w:cs="Times New Roman"/>
          <w:b/>
          <w:bCs/>
          <w:kern w:val="36"/>
          <w:sz w:val="16"/>
          <w:szCs w:val="16"/>
          <w:lang w:eastAsia="ru-RU"/>
        </w:rPr>
        <w:t>млрд</w:t>
      </w:r>
      <w:proofErr w:type="gramEnd"/>
      <w:r w:rsidRPr="00442D18">
        <w:rPr>
          <w:rFonts w:ascii="Times New Roman" w:eastAsia="Times New Roman" w:hAnsi="Times New Roman" w:cs="Times New Roman"/>
          <w:b/>
          <w:bCs/>
          <w:kern w:val="36"/>
          <w:sz w:val="16"/>
          <w:szCs w:val="16"/>
          <w:lang w:eastAsia="ru-RU"/>
        </w:rPr>
        <w:t xml:space="preserve"> грн єдиного податку спрямували платники до місцевих бюджетів Дніпропетровщини</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Протягом січня – лютого 2024 року до місцевих бюджетів Дніпропетровщини надійшло понад 1,2 </w:t>
      </w:r>
      <w:proofErr w:type="gramStart"/>
      <w:r w:rsidRPr="00442D18">
        <w:rPr>
          <w:bCs/>
          <w:kern w:val="36"/>
          <w:sz w:val="16"/>
          <w:szCs w:val="16"/>
        </w:rPr>
        <w:t>млрд</w:t>
      </w:r>
      <w:proofErr w:type="gramEnd"/>
      <w:r w:rsidRPr="00442D18">
        <w:rPr>
          <w:bCs/>
          <w:kern w:val="36"/>
          <w:sz w:val="16"/>
          <w:szCs w:val="16"/>
        </w:rPr>
        <w:t xml:space="preserve"> грн єдиного податку. Це майже на 438,9 </w:t>
      </w:r>
      <w:proofErr w:type="gramStart"/>
      <w:r w:rsidRPr="00442D18">
        <w:rPr>
          <w:bCs/>
          <w:kern w:val="36"/>
          <w:sz w:val="16"/>
          <w:szCs w:val="16"/>
        </w:rPr>
        <w:t>млн</w:t>
      </w:r>
      <w:proofErr w:type="gramEnd"/>
      <w:r w:rsidRPr="00442D18">
        <w:rPr>
          <w:bCs/>
          <w:kern w:val="36"/>
          <w:sz w:val="16"/>
          <w:szCs w:val="16"/>
        </w:rPr>
        <w:t xml:space="preserve"> грн, або майже на 54 відс. більше ніж у січні – лютому 2023 року.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Нагадуємо, що для обрання або переходу на спрощену систему оподаткування фізична особа – </w:t>
      </w:r>
      <w:proofErr w:type="gramStart"/>
      <w:r w:rsidRPr="00442D18">
        <w:rPr>
          <w:bCs/>
          <w:kern w:val="36"/>
          <w:sz w:val="16"/>
          <w:szCs w:val="16"/>
        </w:rPr>
        <w:t>п</w:t>
      </w:r>
      <w:proofErr w:type="gramEnd"/>
      <w:r w:rsidRPr="00442D18">
        <w:rPr>
          <w:bCs/>
          <w:kern w:val="36"/>
          <w:sz w:val="16"/>
          <w:szCs w:val="16"/>
        </w:rPr>
        <w:t xml:space="preserve">ідприємець подає до контролюючого органу за місцем податкової адреси заяву про застосування спрощеної системи оподаткування (далі – заява).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Заява </w:t>
      </w:r>
      <w:proofErr w:type="gramStart"/>
      <w:r w:rsidRPr="00442D18">
        <w:rPr>
          <w:bCs/>
          <w:kern w:val="36"/>
          <w:sz w:val="16"/>
          <w:szCs w:val="16"/>
        </w:rPr>
        <w:t>подається</w:t>
      </w:r>
      <w:proofErr w:type="gramEnd"/>
      <w:r w:rsidRPr="00442D18">
        <w:rPr>
          <w:bCs/>
          <w:kern w:val="36"/>
          <w:sz w:val="16"/>
          <w:szCs w:val="16"/>
        </w:rPr>
        <w:t xml:space="preserve"> за вибором платника податків, якщо інше не передбачено Податковим кодексом України, в один з таких способів: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1) особисто платником податків або уповноваженою на це особою;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2) надсилається поштою з повідомленням про вручення та з описом вкладення;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3)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електронну ідентифікацію та електронні довірчі послуги»;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4) державному реєстратору </w:t>
      </w:r>
      <w:proofErr w:type="gramStart"/>
      <w:r w:rsidRPr="00442D18">
        <w:rPr>
          <w:bCs/>
          <w:kern w:val="36"/>
          <w:sz w:val="16"/>
          <w:szCs w:val="16"/>
        </w:rPr>
        <w:t>п</w:t>
      </w:r>
      <w:proofErr w:type="gramEnd"/>
      <w:r w:rsidRPr="00442D18">
        <w:rPr>
          <w:bCs/>
          <w:kern w:val="36"/>
          <w:sz w:val="16"/>
          <w:szCs w:val="16"/>
        </w:rPr>
        <w:t xml:space="preserve">ід час державної реєстрації, зокрема, фізичної особи – підприємця. Відповідна заява або відомості передаються до контролюючих органів у порядку, встановленому Законом України «Про державну реєстрацію юридичних осіб, фізичних осіб – </w:t>
      </w:r>
      <w:proofErr w:type="gramStart"/>
      <w:r w:rsidRPr="00442D18">
        <w:rPr>
          <w:bCs/>
          <w:kern w:val="36"/>
          <w:sz w:val="16"/>
          <w:szCs w:val="16"/>
        </w:rPr>
        <w:t>п</w:t>
      </w:r>
      <w:proofErr w:type="gramEnd"/>
      <w:r w:rsidRPr="00442D18">
        <w:rPr>
          <w:bCs/>
          <w:kern w:val="36"/>
          <w:sz w:val="16"/>
          <w:szCs w:val="16"/>
        </w:rPr>
        <w:t xml:space="preserve">ідприємців та громадських формувань». </w:t>
      </w:r>
    </w:p>
    <w:p w:rsidR="00953D15" w:rsidRPr="00442D18" w:rsidRDefault="00953D15" w:rsidP="00953D15">
      <w:pPr>
        <w:pStyle w:val="a3"/>
        <w:spacing w:before="0" w:beforeAutospacing="0" w:after="0" w:afterAutospacing="0"/>
        <w:ind w:firstLine="567"/>
        <w:jc w:val="both"/>
        <w:rPr>
          <w:bCs/>
          <w:kern w:val="36"/>
          <w:sz w:val="16"/>
          <w:szCs w:val="16"/>
        </w:rPr>
      </w:pPr>
    </w:p>
    <w:p w:rsidR="00953D15" w:rsidRPr="00442D18" w:rsidRDefault="00953D15" w:rsidP="00953D15">
      <w:pPr>
        <w:pStyle w:val="1"/>
        <w:jc w:val="center"/>
        <w:rPr>
          <w:sz w:val="16"/>
          <w:szCs w:val="16"/>
        </w:rPr>
      </w:pPr>
      <w:r w:rsidRPr="00442D18">
        <w:rPr>
          <w:sz w:val="16"/>
          <w:szCs w:val="16"/>
        </w:rPr>
        <w:t>До уваги банків, інших фінансових установ, небанківських надавачів платіжних послуг, емітентів електронних грошей!</w:t>
      </w:r>
    </w:p>
    <w:p w:rsidR="00953D15" w:rsidRPr="00442D18" w:rsidRDefault="00953D15" w:rsidP="00953D15">
      <w:pPr>
        <w:pStyle w:val="a3"/>
        <w:spacing w:before="0" w:beforeAutospacing="0" w:after="0" w:afterAutospacing="0"/>
        <w:ind w:firstLine="567"/>
        <w:jc w:val="both"/>
        <w:rPr>
          <w:bCs/>
          <w:kern w:val="36"/>
          <w:sz w:val="16"/>
          <w:szCs w:val="16"/>
        </w:rPr>
      </w:pPr>
      <w:proofErr w:type="gramStart"/>
      <w:r w:rsidRPr="00442D18">
        <w:rPr>
          <w:bCs/>
          <w:kern w:val="36"/>
          <w:sz w:val="16"/>
          <w:szCs w:val="16"/>
        </w:rPr>
        <w:t>Головне управління ДПС у Дніпропетровській області звертає увагу, що 13.02.2024 набрав чинності наказ Міністерства фінансів України від 13.12.2023 № 698 (далі – наказ № 698), зареєстрованим у Міністерстві юстиції України 28.12.2023 за № 2276/41332 «Про внесення змін до наказу Міністерства фінансів України від</w:t>
      </w:r>
      <w:proofErr w:type="gramEnd"/>
      <w:r w:rsidRPr="00442D18">
        <w:rPr>
          <w:bCs/>
          <w:kern w:val="36"/>
          <w:sz w:val="16"/>
          <w:szCs w:val="16"/>
        </w:rPr>
        <w:t xml:space="preserve"> </w:t>
      </w:r>
      <w:proofErr w:type="gramStart"/>
      <w:r w:rsidRPr="00442D18">
        <w:rPr>
          <w:bCs/>
          <w:kern w:val="36"/>
          <w:sz w:val="16"/>
          <w:szCs w:val="16"/>
        </w:rPr>
        <w:t>18 серпня 2015 року № 721» зі змінами, внесеними наказом Міністерства фінансів України від 04.01.2024 № 5 «Про внесення змін до наказу Міністерства фінансів України від 13 грудня 2023 року № 698» (зареєстровано в Міністерстві юстиції України 08 .01.2024 за № 43/41388) (далі – наказ № 5</w:t>
      </w:r>
      <w:proofErr w:type="gramEnd"/>
      <w:r w:rsidRPr="00442D18">
        <w:rPr>
          <w:bCs/>
          <w:kern w:val="36"/>
          <w:sz w:val="16"/>
          <w:szCs w:val="16"/>
        </w:rPr>
        <w:t xml:space="preserve">), яким внесено зміни до Порядку подання повідомлень про відкриття/закриття рахунків платників податків </w:t>
      </w:r>
      <w:proofErr w:type="gramStart"/>
      <w:r w:rsidRPr="00442D18">
        <w:rPr>
          <w:bCs/>
          <w:kern w:val="36"/>
          <w:sz w:val="16"/>
          <w:szCs w:val="16"/>
        </w:rPr>
        <w:t>у</w:t>
      </w:r>
      <w:proofErr w:type="gramEnd"/>
      <w:r w:rsidRPr="00442D18">
        <w:rPr>
          <w:bCs/>
          <w:kern w:val="36"/>
          <w:sz w:val="16"/>
          <w:szCs w:val="16"/>
        </w:rPr>
        <w:t xml:space="preserve"> банках та інших фінансових установах до контролюючих органів. </w:t>
      </w:r>
    </w:p>
    <w:p w:rsidR="00953D15" w:rsidRPr="00442D18" w:rsidRDefault="00953D15" w:rsidP="00953D15">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Згідно з цими змінами та на виконання пунктів 69.2, 69.3 статті 69 Податкового кодексу України розширюється електронний обмін повідомленнями про відкриття/закриття рахунків/електронних гаманців платників податків між ДПС та банками, іншими фінансовими установами, небанківськими надавачами платіжних послуг/емітентами електронних грошей. </w:t>
      </w:r>
      <w:proofErr w:type="gramEnd"/>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Розробникам програмного забезпечення для доопрацювання програмного  забезпечення, засобами якого здійснюватиметься такий обмін, надаються електронні форми файлів повідомлень, які розміщені за посиланням: </w:t>
      </w:r>
      <w:hyperlink r:id="rId12" w:history="1">
        <w:r w:rsidR="00442D18" w:rsidRPr="00583ABB">
          <w:rPr>
            <w:rStyle w:val="a6"/>
            <w:bCs/>
            <w:kern w:val="36"/>
            <w:sz w:val="16"/>
            <w:szCs w:val="16"/>
          </w:rPr>
          <w:t>https://tax.gov.ua/elektronna-zvitnist/programniy-modul/formi-elektronnih-povidomlen/</w:t>
        </w:r>
      </w:hyperlink>
      <w:r w:rsidRPr="00442D18">
        <w:rPr>
          <w:bCs/>
          <w:kern w:val="36"/>
          <w:sz w:val="16"/>
          <w:szCs w:val="16"/>
        </w:rPr>
        <w:t xml:space="preserve">.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Довідково: накази № 698 та №5 опубліковано в бюлетені «Офіційний </w:t>
      </w:r>
      <w:proofErr w:type="gramStart"/>
      <w:r w:rsidRPr="00442D18">
        <w:rPr>
          <w:bCs/>
          <w:kern w:val="36"/>
          <w:sz w:val="16"/>
          <w:szCs w:val="16"/>
        </w:rPr>
        <w:t>в</w:t>
      </w:r>
      <w:proofErr w:type="gramEnd"/>
      <w:r w:rsidRPr="00442D18">
        <w:rPr>
          <w:bCs/>
          <w:kern w:val="36"/>
          <w:sz w:val="16"/>
          <w:szCs w:val="16"/>
        </w:rPr>
        <w:t xml:space="preserve">існик України» від 13.02.2024 № 13. </w:t>
      </w:r>
    </w:p>
    <w:p w:rsidR="00953D15" w:rsidRPr="00442D18" w:rsidRDefault="00953D15" w:rsidP="00953D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953D15" w:rsidRPr="00442D18" w:rsidRDefault="00953D15" w:rsidP="00953D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Про ставки оподаткування</w:t>
      </w:r>
    </w:p>
    <w:p w:rsidR="00953D15" w:rsidRPr="00442D18" w:rsidRDefault="00474F28" w:rsidP="00953D15">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953D15" w:rsidRPr="00442D18">
        <w:rPr>
          <w:bCs/>
          <w:kern w:val="36"/>
          <w:sz w:val="16"/>
          <w:szCs w:val="16"/>
        </w:rPr>
        <w:t xml:space="preserve">інформує, що Податковим кодексом України (далі – ПКУ) визначено загальні засади встановлення податків і зборів. Під час встановлення податку обов'язково визначається такий елемент як ставка податку.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Відповідно до статті 25 ПКУ ставкою податку визнається розмі</w:t>
      </w:r>
      <w:proofErr w:type="gramStart"/>
      <w:r w:rsidRPr="00442D18">
        <w:rPr>
          <w:bCs/>
          <w:kern w:val="36"/>
          <w:sz w:val="16"/>
          <w:szCs w:val="16"/>
        </w:rPr>
        <w:t>р</w:t>
      </w:r>
      <w:proofErr w:type="gramEnd"/>
      <w:r w:rsidRPr="00442D18">
        <w:rPr>
          <w:bCs/>
          <w:kern w:val="36"/>
          <w:sz w:val="16"/>
          <w:szCs w:val="16"/>
        </w:rPr>
        <w:t xml:space="preserve"> податкових нарахувань на (від) одиницю (одиниці) виміру бази оподаткування.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зі статтею 26 базовою (основною) ставкою податку визначається ставка, що визначена такою для окремого податку відповідним розділом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У випадках, передбачених ПКУ, </w:t>
      </w:r>
      <w:proofErr w:type="gramStart"/>
      <w:r w:rsidRPr="00442D18">
        <w:rPr>
          <w:bCs/>
          <w:kern w:val="36"/>
          <w:sz w:val="16"/>
          <w:szCs w:val="16"/>
        </w:rPr>
        <w:t>п</w:t>
      </w:r>
      <w:proofErr w:type="gramEnd"/>
      <w:r w:rsidRPr="00442D18">
        <w:rPr>
          <w:bCs/>
          <w:kern w:val="36"/>
          <w:sz w:val="16"/>
          <w:szCs w:val="16"/>
        </w:rPr>
        <w:t xml:space="preserve">ід час обчислення одного і того самого податку можуть використовуватися декілька базових (основних) ставок.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Відповідно до статті 27 ПКУ граничною ставкою податку визнається максимальний або мінімальний розмі</w:t>
      </w:r>
      <w:proofErr w:type="gramStart"/>
      <w:r w:rsidRPr="00442D18">
        <w:rPr>
          <w:bCs/>
          <w:kern w:val="36"/>
          <w:sz w:val="16"/>
          <w:szCs w:val="16"/>
        </w:rPr>
        <w:t>р</w:t>
      </w:r>
      <w:proofErr w:type="gramEnd"/>
      <w:r w:rsidRPr="00442D18">
        <w:rPr>
          <w:bCs/>
          <w:kern w:val="36"/>
          <w:sz w:val="16"/>
          <w:szCs w:val="16"/>
        </w:rPr>
        <w:t xml:space="preserve"> ставки за певним податком, встановлений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Згідно зі статтею 28 ПКУ абсолютною (специфічною) є ставка податку, згідно з якою розмі</w:t>
      </w:r>
      <w:proofErr w:type="gramStart"/>
      <w:r w:rsidRPr="00442D18">
        <w:rPr>
          <w:bCs/>
          <w:kern w:val="36"/>
          <w:sz w:val="16"/>
          <w:szCs w:val="16"/>
        </w:rPr>
        <w:t>р</w:t>
      </w:r>
      <w:proofErr w:type="gramEnd"/>
      <w:r w:rsidRPr="00442D18">
        <w:rPr>
          <w:bCs/>
          <w:kern w:val="36"/>
          <w:sz w:val="16"/>
          <w:szCs w:val="16"/>
        </w:rPr>
        <w:t xml:space="preserve"> податкових нарахувань встановлюється як фіксована величина стосовно кожної одиниці виміру бази оподаткування.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Відносною (адвалорною) визнається ставка податку, згідно з якою розмі</w:t>
      </w:r>
      <w:proofErr w:type="gramStart"/>
      <w:r w:rsidRPr="00442D18">
        <w:rPr>
          <w:bCs/>
          <w:kern w:val="36"/>
          <w:sz w:val="16"/>
          <w:szCs w:val="16"/>
        </w:rPr>
        <w:t>р</w:t>
      </w:r>
      <w:proofErr w:type="gramEnd"/>
      <w:r w:rsidRPr="00442D18">
        <w:rPr>
          <w:bCs/>
          <w:kern w:val="36"/>
          <w:sz w:val="16"/>
          <w:szCs w:val="16"/>
        </w:rPr>
        <w:t xml:space="preserve"> податкових нарахувань встановлюється у відсотковому або кратному відношенні до одиниці вартісного виміру бази оподаткування.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пунктів 136.1, 136.7 статті 136 ПКУ базова (основна) ставка з податку на прибуток </w:t>
      </w:r>
      <w:proofErr w:type="gramStart"/>
      <w:r w:rsidRPr="00442D18">
        <w:rPr>
          <w:bCs/>
          <w:kern w:val="36"/>
          <w:sz w:val="16"/>
          <w:szCs w:val="16"/>
        </w:rPr>
        <w:t>п</w:t>
      </w:r>
      <w:proofErr w:type="gramEnd"/>
      <w:r w:rsidRPr="00442D18">
        <w:rPr>
          <w:bCs/>
          <w:kern w:val="36"/>
          <w:sz w:val="16"/>
          <w:szCs w:val="16"/>
        </w:rPr>
        <w:t>ідприємств становить 18 відсотків до об’єкта оподаткування, визначеного підпунктом 134.1.7 пункту 134.1 статті 134 ПКУ. Разом з тим положенням ПКУ передбачені окремі ставки оподаткування для банків, страхової діяльності, операцій резидентів</w:t>
      </w:r>
      <w:proofErr w:type="gramStart"/>
      <w:r w:rsidRPr="00442D18">
        <w:rPr>
          <w:bCs/>
          <w:kern w:val="36"/>
          <w:sz w:val="16"/>
          <w:szCs w:val="16"/>
        </w:rPr>
        <w:t xml:space="preserve"> Д</w:t>
      </w:r>
      <w:proofErr w:type="gramEnd"/>
      <w:r w:rsidRPr="00442D18">
        <w:rPr>
          <w:bCs/>
          <w:kern w:val="36"/>
          <w:sz w:val="16"/>
          <w:szCs w:val="16"/>
        </w:rPr>
        <w:t xml:space="preserve">ія Сіті, доходів нерезидентів, організацій та проведення азартних ігор, букмекерської діяльності, діяльності з випуску та проведення лотерей. </w:t>
      </w:r>
    </w:p>
    <w:p w:rsidR="00953D15" w:rsidRPr="00442D18" w:rsidRDefault="00953D15" w:rsidP="00953D15">
      <w:pPr>
        <w:pStyle w:val="a3"/>
        <w:spacing w:before="0" w:beforeAutospacing="0" w:after="0" w:afterAutospacing="0"/>
        <w:ind w:firstLine="567"/>
        <w:jc w:val="both"/>
        <w:rPr>
          <w:bCs/>
          <w:kern w:val="36"/>
          <w:sz w:val="16"/>
          <w:szCs w:val="16"/>
        </w:rPr>
      </w:pPr>
      <w:proofErr w:type="gramStart"/>
      <w:r w:rsidRPr="00442D18">
        <w:rPr>
          <w:bCs/>
          <w:kern w:val="36"/>
          <w:sz w:val="16"/>
          <w:szCs w:val="16"/>
        </w:rPr>
        <w:t>Відповідно до статті 167 ПКУ ставка податку на доходи фізичних осіб становить 18 відсотків бази оподаткування щодо доходів, нарахованих (виплачених, наданих) (крім випадків, визначених у пунктах 167.2–167.5 цієї статті) у тому числі, але не виключно у формі: заробітної плати, інших заохочувальних та компенсаційних виплат або інших виплат і винагород</w:t>
      </w:r>
      <w:proofErr w:type="gramEnd"/>
      <w:r w:rsidRPr="00442D18">
        <w:rPr>
          <w:bCs/>
          <w:kern w:val="36"/>
          <w:sz w:val="16"/>
          <w:szCs w:val="16"/>
        </w:rPr>
        <w:t xml:space="preserve">, які нараховуються (виплачуються, надаються) платнику у зв’язку з трудовими відносинами та за цивільно-правовими договорами.  Ставка податку становить 5 відсотків бази оподаткування у випадках, прямо визначених цим розділом. Ставка податку може становити 0 відсотків бази оподаткування у випадках, прямо визначених цим розділом.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зі статтею 193 ПКУ ставки податку на додану вартість встановлюються від бази оподаткування в </w:t>
      </w:r>
      <w:proofErr w:type="gramStart"/>
      <w:r w:rsidRPr="00442D18">
        <w:rPr>
          <w:bCs/>
          <w:kern w:val="36"/>
          <w:sz w:val="16"/>
          <w:szCs w:val="16"/>
        </w:rPr>
        <w:t>таких</w:t>
      </w:r>
      <w:proofErr w:type="gramEnd"/>
      <w:r w:rsidRPr="00442D18">
        <w:rPr>
          <w:bCs/>
          <w:kern w:val="36"/>
          <w:sz w:val="16"/>
          <w:szCs w:val="16"/>
        </w:rPr>
        <w:t xml:space="preserve"> розмірах: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- 20 відсотків;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- 0 відсотків;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- 7 відсотків по операціях з: </w:t>
      </w:r>
    </w:p>
    <w:p w:rsidR="00953D15" w:rsidRPr="00442D18" w:rsidRDefault="00953D15" w:rsidP="00953D15">
      <w:pPr>
        <w:pStyle w:val="a3"/>
        <w:spacing w:before="0" w:beforeAutospacing="0" w:after="0" w:afterAutospacing="0"/>
        <w:ind w:firstLine="567"/>
        <w:jc w:val="both"/>
        <w:rPr>
          <w:bCs/>
          <w:kern w:val="36"/>
          <w:sz w:val="16"/>
          <w:szCs w:val="16"/>
        </w:rPr>
      </w:pPr>
      <w:proofErr w:type="gramStart"/>
      <w:r w:rsidRPr="00442D18">
        <w:rPr>
          <w:bCs/>
          <w:kern w:val="36"/>
          <w:sz w:val="16"/>
          <w:szCs w:val="16"/>
        </w:rPr>
        <w:lastRenderedPageBreak/>
        <w:t>▪ 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які внесені до Державного реєстру медичної техніки та виробів медичного призначення або відповідають вимогам</w:t>
      </w:r>
      <w:proofErr w:type="gramEnd"/>
      <w:r w:rsidRPr="00442D18">
        <w:rPr>
          <w:bCs/>
          <w:kern w:val="36"/>
          <w:sz w:val="16"/>
          <w:szCs w:val="16"/>
        </w:rPr>
        <w:t xml:space="preserve"> відповідних технічних регламентів, що </w:t>
      </w:r>
      <w:proofErr w:type="gramStart"/>
      <w:r w:rsidRPr="00442D18">
        <w:rPr>
          <w:bCs/>
          <w:kern w:val="36"/>
          <w:sz w:val="16"/>
          <w:szCs w:val="16"/>
        </w:rPr>
        <w:t>п</w:t>
      </w:r>
      <w:proofErr w:type="gramEnd"/>
      <w:r w:rsidRPr="00442D18">
        <w:rPr>
          <w:bCs/>
          <w:kern w:val="36"/>
          <w:sz w:val="16"/>
          <w:szCs w:val="16"/>
        </w:rPr>
        <w:t xml:space="preserve">ідтверджується документом про відповідність, та дозволені для надання на ринку та/або введення в експлуатацію і застосування в Україні; </w:t>
      </w:r>
    </w:p>
    <w:p w:rsidR="00953D15" w:rsidRPr="00442D18" w:rsidRDefault="00953D15" w:rsidP="00953D15">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roofErr w:type="gramEnd"/>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постачання послуг із показу (проведення) театральних, оперних, балетних, музичних, концертних, хореографічних, лялькових, циркових, звукових, </w:t>
      </w:r>
      <w:proofErr w:type="gramStart"/>
      <w:r w:rsidRPr="00442D18">
        <w:rPr>
          <w:bCs/>
          <w:kern w:val="36"/>
          <w:sz w:val="16"/>
          <w:szCs w:val="16"/>
        </w:rPr>
        <w:t>св</w:t>
      </w:r>
      <w:proofErr w:type="gramEnd"/>
      <w:r w:rsidRPr="00442D18">
        <w:rPr>
          <w:bCs/>
          <w:kern w:val="36"/>
          <w:sz w:val="16"/>
          <w:szCs w:val="16"/>
        </w:rPr>
        <w:t xml:space="preserve">ітлових та інших вистав, постановок, виступів професійних мистецьких колективів, артистичних груп, акторів та артистів (виконавців), кінематографічних прем'єр, культурно-мистецьких заходів;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постачання послуг із показу оригіналів музичних творів, демонстрації виставкових проектів, проведення екскурсій для груп та окремих відвідувачів у музеях, зоопарках та заповідниках, відвідування їх територій та об'єктів </w:t>
      </w:r>
      <w:proofErr w:type="gramStart"/>
      <w:r w:rsidRPr="00442D18">
        <w:rPr>
          <w:bCs/>
          <w:kern w:val="36"/>
          <w:sz w:val="16"/>
          <w:szCs w:val="16"/>
        </w:rPr>
        <w:t>в</w:t>
      </w:r>
      <w:proofErr w:type="gramEnd"/>
      <w:r w:rsidRPr="00442D18">
        <w:rPr>
          <w:bCs/>
          <w:kern w:val="36"/>
          <w:sz w:val="16"/>
          <w:szCs w:val="16"/>
        </w:rPr>
        <w:t xml:space="preserve">ідвідувачами;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постачання послуг із розповсюдження, демонстрування, публічного сповіщення і публічного показу фільмів, адаптованих відповідно до законодавства в україномовні версії для </w:t>
      </w:r>
      <w:proofErr w:type="gramStart"/>
      <w:r w:rsidRPr="00442D18">
        <w:rPr>
          <w:bCs/>
          <w:kern w:val="36"/>
          <w:sz w:val="16"/>
          <w:szCs w:val="16"/>
        </w:rPr>
        <w:t>осіб</w:t>
      </w:r>
      <w:proofErr w:type="gramEnd"/>
      <w:r w:rsidRPr="00442D18">
        <w:rPr>
          <w:bCs/>
          <w:kern w:val="36"/>
          <w:sz w:val="16"/>
          <w:szCs w:val="16"/>
        </w:rPr>
        <w:t xml:space="preserve"> з порушеннями зору та осіб з порушеннями слуху;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постачання послуг із тимчасового розміщування (проживання), що надаються готелями і подібними засобами тимчасового розміщування (клас 55.10 група 55 КВЕД ДК 009:2010);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 реалізації квитків на спортивні заходи всеукраїнського та міжнародного </w:t>
      </w:r>
      <w:proofErr w:type="gramStart"/>
      <w:r w:rsidRPr="00442D18">
        <w:rPr>
          <w:bCs/>
          <w:kern w:val="36"/>
          <w:sz w:val="16"/>
          <w:szCs w:val="16"/>
        </w:rPr>
        <w:t>р</w:t>
      </w:r>
      <w:proofErr w:type="gramEnd"/>
      <w:r w:rsidRPr="00442D18">
        <w:rPr>
          <w:bCs/>
          <w:kern w:val="36"/>
          <w:sz w:val="16"/>
          <w:szCs w:val="16"/>
        </w:rPr>
        <w:t xml:space="preserve">івнів;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- 14 відсоткі</w:t>
      </w:r>
      <w:proofErr w:type="gramStart"/>
      <w:r w:rsidRPr="00442D18">
        <w:rPr>
          <w:bCs/>
          <w:kern w:val="36"/>
          <w:sz w:val="16"/>
          <w:szCs w:val="16"/>
        </w:rPr>
        <w:t>в</w:t>
      </w:r>
      <w:proofErr w:type="gramEnd"/>
      <w:r w:rsidRPr="00442D18">
        <w:rPr>
          <w:bCs/>
          <w:kern w:val="36"/>
          <w:sz w:val="16"/>
          <w:szCs w:val="16"/>
        </w:rPr>
        <w:t xml:space="preserve"> по операціях з постачання на митній території України </w:t>
      </w:r>
      <w:proofErr w:type="gramStart"/>
      <w:r w:rsidRPr="00442D18">
        <w:rPr>
          <w:bCs/>
          <w:kern w:val="36"/>
          <w:sz w:val="16"/>
          <w:szCs w:val="16"/>
        </w:rPr>
        <w:t>та</w:t>
      </w:r>
      <w:proofErr w:type="gramEnd"/>
      <w:r w:rsidRPr="00442D18">
        <w:rPr>
          <w:bCs/>
          <w:kern w:val="36"/>
          <w:sz w:val="16"/>
          <w:szCs w:val="16"/>
        </w:rPr>
        <w:t xml:space="preserve"> ввезення на митну територію України сільськогосподарської продукції, що класифікується за такими кодами згідно з УКТ ЗЕД: 1001, 1003, 1005, 1201, 1205, 1206 00.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статті 215 ПКУ встановлено вичерпний перелік </w:t>
      </w:r>
      <w:proofErr w:type="gramStart"/>
      <w:r w:rsidRPr="00442D18">
        <w:rPr>
          <w:bCs/>
          <w:kern w:val="36"/>
          <w:sz w:val="16"/>
          <w:szCs w:val="16"/>
        </w:rPr>
        <w:t>п</w:t>
      </w:r>
      <w:proofErr w:type="gramEnd"/>
      <w:r w:rsidRPr="00442D18">
        <w:rPr>
          <w:bCs/>
          <w:kern w:val="36"/>
          <w:sz w:val="16"/>
          <w:szCs w:val="16"/>
        </w:rPr>
        <w:t xml:space="preserve">ідакцизних товарів та ставок акцизного податку до них.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Так пунктом 215.1. статті 215 ПКУ визначено, що до </w:t>
      </w:r>
      <w:proofErr w:type="gramStart"/>
      <w:r w:rsidRPr="00442D18">
        <w:rPr>
          <w:bCs/>
          <w:kern w:val="36"/>
          <w:sz w:val="16"/>
          <w:szCs w:val="16"/>
        </w:rPr>
        <w:t>п</w:t>
      </w:r>
      <w:proofErr w:type="gramEnd"/>
      <w:r w:rsidRPr="00442D18">
        <w:rPr>
          <w:bCs/>
          <w:kern w:val="36"/>
          <w:sz w:val="16"/>
          <w:szCs w:val="16"/>
        </w:rPr>
        <w:t xml:space="preserve">ідакцизних товарів належать спирт етиловий та інші спиртові дистиляти, алкогольні напої, пиво (крім квасу «живого» бродіння); тютюнові вироби, тютюн та промислові замінники тютюну; тютюнова сировина, тютюнові відходи; рідини, що використовуються в електронних сигаретах; </w:t>
      </w:r>
      <w:proofErr w:type="gramStart"/>
      <w:r w:rsidRPr="00442D18">
        <w:rPr>
          <w:bCs/>
          <w:kern w:val="36"/>
          <w:sz w:val="16"/>
          <w:szCs w:val="16"/>
        </w:rPr>
        <w:t>пальне, у тому числі 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автомобілі легкові, кузови до них, причепи та напівпричепи, мотоцикли, транспортні засоби</w:t>
      </w:r>
      <w:proofErr w:type="gramEnd"/>
      <w:r w:rsidRPr="00442D18">
        <w:rPr>
          <w:bCs/>
          <w:kern w:val="36"/>
          <w:sz w:val="16"/>
          <w:szCs w:val="16"/>
        </w:rPr>
        <w:t xml:space="preserve">, призначені для перевезення 10 </w:t>
      </w:r>
      <w:proofErr w:type="gramStart"/>
      <w:r w:rsidRPr="00442D18">
        <w:rPr>
          <w:bCs/>
          <w:kern w:val="36"/>
          <w:sz w:val="16"/>
          <w:szCs w:val="16"/>
        </w:rPr>
        <w:t>осіб</w:t>
      </w:r>
      <w:proofErr w:type="gramEnd"/>
      <w:r w:rsidRPr="00442D18">
        <w:rPr>
          <w:bCs/>
          <w:kern w:val="36"/>
          <w:sz w:val="16"/>
          <w:szCs w:val="16"/>
        </w:rPr>
        <w:t xml:space="preserve"> i більше, транспортні засоби для перевезення вантажів; електрична енергія.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пункту 215.2 статті 215 ПКУ ставки акцизного податку є єдиними на </w:t>
      </w:r>
      <w:proofErr w:type="gramStart"/>
      <w:r w:rsidRPr="00442D18">
        <w:rPr>
          <w:bCs/>
          <w:kern w:val="36"/>
          <w:sz w:val="16"/>
          <w:szCs w:val="16"/>
        </w:rPr>
        <w:t>вс</w:t>
      </w:r>
      <w:proofErr w:type="gramEnd"/>
      <w:r w:rsidRPr="00442D18">
        <w:rPr>
          <w:bCs/>
          <w:kern w:val="36"/>
          <w:sz w:val="16"/>
          <w:szCs w:val="16"/>
        </w:rPr>
        <w:t xml:space="preserve">ій території України та встановлюються відповідно до визначень розділу І ПКУ: адвалорні, специфічні, адвалорні та специфічні одночасно.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Специфічні ставки, фіксовані ставки та показники встановлені ПКУ у вартісному вимі</w:t>
      </w:r>
      <w:proofErr w:type="gramStart"/>
      <w:r w:rsidRPr="00442D18">
        <w:rPr>
          <w:bCs/>
          <w:kern w:val="36"/>
          <w:sz w:val="16"/>
          <w:szCs w:val="16"/>
        </w:rPr>
        <w:t>р</w:t>
      </w:r>
      <w:proofErr w:type="gramEnd"/>
      <w:r w:rsidRPr="00442D18">
        <w:rPr>
          <w:bCs/>
          <w:kern w:val="36"/>
          <w:sz w:val="16"/>
          <w:szCs w:val="16"/>
        </w:rPr>
        <w:t xml:space="preserve">і (пункт 29.2 статті 29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Адвалорною визначається ставка податку, згідно з якою розмі</w:t>
      </w:r>
      <w:proofErr w:type="gramStart"/>
      <w:r w:rsidRPr="00442D18">
        <w:rPr>
          <w:bCs/>
          <w:kern w:val="36"/>
          <w:sz w:val="16"/>
          <w:szCs w:val="16"/>
        </w:rPr>
        <w:t>р</w:t>
      </w:r>
      <w:proofErr w:type="gramEnd"/>
      <w:r w:rsidRPr="00442D18">
        <w:rPr>
          <w:bCs/>
          <w:kern w:val="36"/>
          <w:sz w:val="16"/>
          <w:szCs w:val="16"/>
        </w:rPr>
        <w:t xml:space="preserve"> податкових нарахувань встановлюється у відсотковому або кратному відношенні до одиниці вартісного виміру бази оподаткування (пункт 28.2 статті 28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Адвалорні та специфічні одночасно застосовуються до тютюнових виробі</w:t>
      </w:r>
      <w:proofErr w:type="gramStart"/>
      <w:r w:rsidRPr="00442D18">
        <w:rPr>
          <w:bCs/>
          <w:kern w:val="36"/>
          <w:sz w:val="16"/>
          <w:szCs w:val="16"/>
        </w:rPr>
        <w:t>в</w:t>
      </w:r>
      <w:proofErr w:type="gramEnd"/>
      <w:r w:rsidRPr="00442D18">
        <w:rPr>
          <w:bCs/>
          <w:kern w:val="36"/>
          <w:sz w:val="16"/>
          <w:szCs w:val="16"/>
        </w:rPr>
        <w:t xml:space="preserve">, тютюну та промислових замінників тютюну.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Ставки акцизного податку </w:t>
      </w:r>
      <w:proofErr w:type="gramStart"/>
      <w:r w:rsidRPr="00442D18">
        <w:rPr>
          <w:bCs/>
          <w:kern w:val="36"/>
          <w:sz w:val="16"/>
          <w:szCs w:val="16"/>
        </w:rPr>
        <w:t>на</w:t>
      </w:r>
      <w:proofErr w:type="gramEnd"/>
      <w:r w:rsidRPr="00442D18">
        <w:rPr>
          <w:bCs/>
          <w:kern w:val="36"/>
          <w:sz w:val="16"/>
          <w:szCs w:val="16"/>
        </w:rPr>
        <w:t xml:space="preserve"> </w:t>
      </w:r>
      <w:proofErr w:type="gramStart"/>
      <w:r w:rsidRPr="00442D18">
        <w:rPr>
          <w:bCs/>
          <w:kern w:val="36"/>
          <w:sz w:val="16"/>
          <w:szCs w:val="16"/>
        </w:rPr>
        <w:t>тютюнов</w:t>
      </w:r>
      <w:proofErr w:type="gramEnd"/>
      <w:r w:rsidRPr="00442D18">
        <w:rPr>
          <w:bCs/>
          <w:kern w:val="36"/>
          <w:sz w:val="16"/>
          <w:szCs w:val="16"/>
        </w:rPr>
        <w:t xml:space="preserve">і вироби не є постійними. Пунктом 17 </w:t>
      </w:r>
      <w:proofErr w:type="gramStart"/>
      <w:r w:rsidRPr="00442D18">
        <w:rPr>
          <w:bCs/>
          <w:kern w:val="36"/>
          <w:sz w:val="16"/>
          <w:szCs w:val="16"/>
        </w:rPr>
        <w:t>п</w:t>
      </w:r>
      <w:proofErr w:type="gramEnd"/>
      <w:r w:rsidRPr="00442D18">
        <w:rPr>
          <w:bCs/>
          <w:kern w:val="36"/>
          <w:sz w:val="16"/>
          <w:szCs w:val="16"/>
        </w:rPr>
        <w:t xml:space="preserve">ідрозділу 5 розділу ХХ «Перехідні положення» ПКУ встановлено тимчасово, з 1 січня 2021 року до 31 грудня 2024 року включно, ставки акцизного податку на тютюнові вироби, тютюн та промислові замінники тютюну, а також мінімальне акцизне податкове зобов’язання із сплати акцизного податку з тютюнових виробів.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Пунктом 215.3 статті 215 ПКУ встановлено коди товарів (продукції), опис товарів (продукції) згідно з УКТ ЗЕД, одиниці виміру та ставки податку згідно з переліком </w:t>
      </w:r>
      <w:proofErr w:type="gramStart"/>
      <w:r w:rsidRPr="00442D18">
        <w:rPr>
          <w:bCs/>
          <w:kern w:val="36"/>
          <w:sz w:val="16"/>
          <w:szCs w:val="16"/>
        </w:rPr>
        <w:t>п</w:t>
      </w:r>
      <w:proofErr w:type="gramEnd"/>
      <w:r w:rsidRPr="00442D18">
        <w:rPr>
          <w:bCs/>
          <w:kern w:val="36"/>
          <w:sz w:val="16"/>
          <w:szCs w:val="16"/>
        </w:rPr>
        <w:t xml:space="preserve">ідакцизних товарів, визначених пунктом 215.1 статті 215 ПКУ.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статті 268 ПКУ ставка туристичного збору встановлюється за </w:t>
      </w:r>
      <w:proofErr w:type="gramStart"/>
      <w:r w:rsidRPr="00442D18">
        <w:rPr>
          <w:bCs/>
          <w:kern w:val="36"/>
          <w:sz w:val="16"/>
          <w:szCs w:val="16"/>
        </w:rPr>
        <w:t>р</w:t>
      </w:r>
      <w:proofErr w:type="gramEnd"/>
      <w:r w:rsidRPr="00442D18">
        <w:rPr>
          <w:bCs/>
          <w:kern w:val="36"/>
          <w:sz w:val="16"/>
          <w:szCs w:val="16"/>
        </w:rPr>
        <w:t>ішенням відповідної сільської, селищної, міської ради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w:t>
      </w:r>
      <w:proofErr w:type="gramStart"/>
      <w:r w:rsidRPr="00442D18">
        <w:rPr>
          <w:bCs/>
          <w:kern w:val="36"/>
          <w:sz w:val="16"/>
          <w:szCs w:val="16"/>
        </w:rPr>
        <w:t xml:space="preserve">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roofErr w:type="gramEnd"/>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Відповідно до статті 268.3 ставка збору за місця для паркування транспортних засобів встановлюється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442D18">
        <w:rPr>
          <w:bCs/>
          <w:kern w:val="36"/>
          <w:sz w:val="16"/>
          <w:szCs w:val="16"/>
        </w:rPr>
        <w:t>р</w:t>
      </w:r>
      <w:proofErr w:type="gramEnd"/>
      <w:r w:rsidRPr="00442D18">
        <w:rPr>
          <w:bCs/>
          <w:kern w:val="36"/>
          <w:sz w:val="16"/>
          <w:szCs w:val="16"/>
        </w:rPr>
        <w:t xml:space="preserve">і до 0,075 відсотка мінімальної заробітної плати, установленої законом на 1 січня податкового (звітного) року.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статті 274 ПКУ ставка земельного податку за земельні ділянки, </w:t>
      </w:r>
      <w:proofErr w:type="gramStart"/>
      <w:r w:rsidRPr="00442D18">
        <w:rPr>
          <w:bCs/>
          <w:kern w:val="36"/>
          <w:sz w:val="16"/>
          <w:szCs w:val="16"/>
        </w:rPr>
        <w:t>у</w:t>
      </w:r>
      <w:proofErr w:type="gramEnd"/>
      <w:r w:rsidRPr="00442D18">
        <w:rPr>
          <w:bCs/>
          <w:kern w:val="36"/>
          <w:sz w:val="16"/>
          <w:szCs w:val="16"/>
        </w:rPr>
        <w:t xml:space="preserve"> </w:t>
      </w:r>
      <w:proofErr w:type="gramStart"/>
      <w:r w:rsidRPr="00442D18">
        <w:rPr>
          <w:bCs/>
          <w:kern w:val="36"/>
          <w:sz w:val="16"/>
          <w:szCs w:val="16"/>
        </w:rPr>
        <w:t>тому</w:t>
      </w:r>
      <w:proofErr w:type="gramEnd"/>
      <w:r w:rsidRPr="00442D18">
        <w:rPr>
          <w:bCs/>
          <w:kern w:val="36"/>
          <w:sz w:val="16"/>
          <w:szCs w:val="16"/>
        </w:rPr>
        <w:t xml:space="preserve"> числі право на які фізичні особи мають як власники земельних часток (паїв), нормативну грошову оцінку яких проведено (незалежно від місцезнаходження). 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w:t>
      </w:r>
      <w:proofErr w:type="gramStart"/>
      <w:r w:rsidRPr="00442D18">
        <w:rPr>
          <w:bCs/>
          <w:kern w:val="36"/>
          <w:sz w:val="16"/>
          <w:szCs w:val="16"/>
        </w:rPr>
        <w:t>в</w:t>
      </w:r>
      <w:proofErr w:type="gramEnd"/>
      <w:r w:rsidRPr="00442D18">
        <w:rPr>
          <w:bCs/>
          <w:kern w:val="36"/>
          <w:sz w:val="16"/>
          <w:szCs w:val="16"/>
        </w:rPr>
        <w:t xml:space="preserve">ід їх нормативної грошової оцінки, для земель загального користування – не більше 1 відсотка від їх нормативної грошової оцінки, для сільськогосподарських угідь – не менше 0,3 відсотка та не більше 1 відсотка від їх нормативної грошової оцінки, а для лісових земель – не більше 0,1 </w:t>
      </w:r>
      <w:proofErr w:type="gramStart"/>
      <w:r w:rsidRPr="00442D18">
        <w:rPr>
          <w:bCs/>
          <w:kern w:val="36"/>
          <w:sz w:val="16"/>
          <w:szCs w:val="16"/>
        </w:rPr>
        <w:t>в</w:t>
      </w:r>
      <w:proofErr w:type="gramEnd"/>
      <w:r w:rsidRPr="00442D18">
        <w:rPr>
          <w:bCs/>
          <w:kern w:val="36"/>
          <w:sz w:val="16"/>
          <w:szCs w:val="16"/>
        </w:rPr>
        <w:t xml:space="preserve">ідсотка від їх нормативної грошової оцінки. Ставка податку встановлюється у розмірі не більше 12 відсотків </w:t>
      </w:r>
      <w:proofErr w:type="gramStart"/>
      <w:r w:rsidRPr="00442D18">
        <w:rPr>
          <w:bCs/>
          <w:kern w:val="36"/>
          <w:sz w:val="16"/>
          <w:szCs w:val="16"/>
        </w:rPr>
        <w:t>в</w:t>
      </w:r>
      <w:proofErr w:type="gramEnd"/>
      <w:r w:rsidRPr="00442D18">
        <w:rPr>
          <w:bCs/>
          <w:kern w:val="36"/>
          <w:sz w:val="16"/>
          <w:szCs w:val="16"/>
        </w:rPr>
        <w:t xml:space="preserve">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 </w:t>
      </w:r>
    </w:p>
    <w:p w:rsidR="00953D15" w:rsidRPr="00442D18" w:rsidRDefault="00953D15" w:rsidP="00953D15">
      <w:pPr>
        <w:pStyle w:val="a3"/>
        <w:spacing w:before="0" w:beforeAutospacing="0" w:after="0" w:afterAutospacing="0"/>
        <w:ind w:firstLine="567"/>
        <w:jc w:val="both"/>
        <w:rPr>
          <w:bCs/>
          <w:kern w:val="36"/>
          <w:sz w:val="16"/>
          <w:szCs w:val="16"/>
        </w:rPr>
      </w:pPr>
      <w:proofErr w:type="gramStart"/>
      <w:r w:rsidRPr="00442D18">
        <w:rPr>
          <w:bCs/>
          <w:kern w:val="36"/>
          <w:sz w:val="16"/>
          <w:szCs w:val="16"/>
        </w:rPr>
        <w:t>Відповідно до статті 293 ПКУ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w:t>
      </w:r>
      <w:proofErr w:type="gramEnd"/>
      <w:r w:rsidRPr="00442D18">
        <w:rPr>
          <w:bCs/>
          <w:kern w:val="36"/>
          <w:sz w:val="16"/>
          <w:szCs w:val="16"/>
        </w:rPr>
        <w:t xml:space="preserve">, встановленої законом на 1 січня податкового (звітного) року, третьої групи – </w:t>
      </w:r>
      <w:proofErr w:type="gramStart"/>
      <w:r w:rsidRPr="00442D18">
        <w:rPr>
          <w:bCs/>
          <w:kern w:val="36"/>
          <w:sz w:val="16"/>
          <w:szCs w:val="16"/>
        </w:rPr>
        <w:t>у</w:t>
      </w:r>
      <w:proofErr w:type="gramEnd"/>
      <w:r w:rsidRPr="00442D18">
        <w:rPr>
          <w:bCs/>
          <w:kern w:val="36"/>
          <w:sz w:val="16"/>
          <w:szCs w:val="16"/>
        </w:rPr>
        <w:t xml:space="preserve"> відсотках </w:t>
      </w:r>
      <w:proofErr w:type="gramStart"/>
      <w:r w:rsidRPr="00442D18">
        <w:rPr>
          <w:bCs/>
          <w:kern w:val="36"/>
          <w:sz w:val="16"/>
          <w:szCs w:val="16"/>
        </w:rPr>
        <w:t>до</w:t>
      </w:r>
      <w:proofErr w:type="gramEnd"/>
      <w:r w:rsidRPr="00442D18">
        <w:rPr>
          <w:bCs/>
          <w:kern w:val="36"/>
          <w:sz w:val="16"/>
          <w:szCs w:val="16"/>
        </w:rPr>
        <w:t xml:space="preserve"> доходу (відсоткові ставки). </w:t>
      </w:r>
    </w:p>
    <w:p w:rsidR="00953D15" w:rsidRPr="00442D18" w:rsidRDefault="00953D15" w:rsidP="00953D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953D15" w:rsidRPr="00442D18" w:rsidRDefault="00953D15" w:rsidP="00953D1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Майже 45 </w:t>
      </w:r>
      <w:proofErr w:type="gramStart"/>
      <w:r w:rsidRPr="00442D18">
        <w:rPr>
          <w:rFonts w:ascii="Times New Roman" w:eastAsia="Times New Roman" w:hAnsi="Times New Roman" w:cs="Times New Roman"/>
          <w:b/>
          <w:bCs/>
          <w:kern w:val="36"/>
          <w:sz w:val="16"/>
          <w:szCs w:val="16"/>
          <w:lang w:eastAsia="ru-RU"/>
        </w:rPr>
        <w:t>млн</w:t>
      </w:r>
      <w:proofErr w:type="gramEnd"/>
      <w:r w:rsidRPr="00442D18">
        <w:rPr>
          <w:rFonts w:ascii="Times New Roman" w:eastAsia="Times New Roman" w:hAnsi="Times New Roman" w:cs="Times New Roman"/>
          <w:b/>
          <w:bCs/>
          <w:kern w:val="36"/>
          <w:sz w:val="16"/>
          <w:szCs w:val="16"/>
          <w:lang w:eastAsia="ru-RU"/>
        </w:rPr>
        <w:t xml:space="preserve"> грн екологічного податку отримав загальний фонд держбюджету від платників Дніпропетровщини</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У січні – лютому 2024 року до загального фонду державного бюджету від платників Дніпропетровщини надійшло майже 45,0 </w:t>
      </w:r>
      <w:proofErr w:type="gramStart"/>
      <w:r w:rsidRPr="00442D18">
        <w:rPr>
          <w:bCs/>
          <w:kern w:val="36"/>
          <w:sz w:val="16"/>
          <w:szCs w:val="16"/>
        </w:rPr>
        <w:t>млн</w:t>
      </w:r>
      <w:proofErr w:type="gramEnd"/>
      <w:r w:rsidRPr="00442D18">
        <w:rPr>
          <w:bCs/>
          <w:kern w:val="36"/>
          <w:sz w:val="16"/>
          <w:szCs w:val="16"/>
        </w:rPr>
        <w:t xml:space="preserve"> грн екологічного податку. Як зауважила в. о. начальника Головного управління ДПС у Дніпропетровській області Елеонора Шкода, у порівнянні з аналогічним періодом минулого року надходження збільшились майже на 20,0 </w:t>
      </w:r>
      <w:proofErr w:type="gramStart"/>
      <w:r w:rsidRPr="00442D18">
        <w:rPr>
          <w:bCs/>
          <w:kern w:val="36"/>
          <w:sz w:val="16"/>
          <w:szCs w:val="16"/>
        </w:rPr>
        <w:t>млн</w:t>
      </w:r>
      <w:proofErr w:type="gramEnd"/>
      <w:r w:rsidRPr="00442D18">
        <w:rPr>
          <w:bCs/>
          <w:kern w:val="36"/>
          <w:sz w:val="16"/>
          <w:szCs w:val="16"/>
        </w:rPr>
        <w:t xml:space="preserve"> грн, або на майже на 80 відсотків.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За словами очільниці податкової служби Дніпропетровщини, навколишнє природне середовище знаходиться </w:t>
      </w:r>
      <w:proofErr w:type="gramStart"/>
      <w:r w:rsidRPr="00442D18">
        <w:rPr>
          <w:bCs/>
          <w:kern w:val="36"/>
          <w:sz w:val="16"/>
          <w:szCs w:val="16"/>
        </w:rPr>
        <w:t>п</w:t>
      </w:r>
      <w:proofErr w:type="gramEnd"/>
      <w:r w:rsidRPr="00442D18">
        <w:rPr>
          <w:bCs/>
          <w:kern w:val="36"/>
          <w:sz w:val="16"/>
          <w:szCs w:val="16"/>
        </w:rPr>
        <w:t xml:space="preserve">ід безперервним впливом нашої господарської діяльності. Екологічний податок за своєю економічною сутністю є компенсацією за шкоду, заподіяну природі. Отже, сума сплаченого екоподатку повинна покривати витрати на фінансування заходів, необхідних для відновлення навколишнього середовища. </w:t>
      </w:r>
    </w:p>
    <w:p w:rsidR="00953D15" w:rsidRPr="00442D18" w:rsidRDefault="00953D15" w:rsidP="00953D15">
      <w:pPr>
        <w:pStyle w:val="a3"/>
        <w:spacing w:before="0" w:beforeAutospacing="0" w:after="0" w:afterAutospacing="0"/>
        <w:ind w:firstLine="567"/>
        <w:jc w:val="both"/>
        <w:rPr>
          <w:bCs/>
          <w:kern w:val="36"/>
          <w:sz w:val="16"/>
          <w:szCs w:val="16"/>
        </w:rPr>
      </w:pPr>
      <w:r w:rsidRPr="00442D18">
        <w:rPr>
          <w:bCs/>
          <w:kern w:val="36"/>
          <w:sz w:val="16"/>
          <w:szCs w:val="16"/>
        </w:rPr>
        <w:t xml:space="preserve">«Дякуємо нашим платникам за відповідальне ставлення до сплати податків і зборів та своєчасно спрямовані </w:t>
      </w:r>
      <w:proofErr w:type="gramStart"/>
      <w:r w:rsidRPr="00442D18">
        <w:rPr>
          <w:bCs/>
          <w:kern w:val="36"/>
          <w:sz w:val="16"/>
          <w:szCs w:val="16"/>
        </w:rPr>
        <w:t>до</w:t>
      </w:r>
      <w:proofErr w:type="gramEnd"/>
      <w:r w:rsidRPr="00442D18">
        <w:rPr>
          <w:bCs/>
          <w:kern w:val="36"/>
          <w:sz w:val="16"/>
          <w:szCs w:val="16"/>
        </w:rPr>
        <w:t xml:space="preserve"> бюджетів кошти!» - зазначила Елеонора Шкода. </w:t>
      </w:r>
    </w:p>
    <w:p w:rsidR="00AF13AC" w:rsidRPr="00442D18" w:rsidRDefault="00AF13AC" w:rsidP="00C963F3">
      <w:pPr>
        <w:pStyle w:val="a3"/>
        <w:spacing w:before="0" w:beforeAutospacing="0" w:after="0" w:afterAutospacing="0"/>
        <w:ind w:firstLine="567"/>
        <w:jc w:val="both"/>
        <w:rPr>
          <w:bCs/>
          <w:kern w:val="36"/>
          <w:sz w:val="16"/>
          <w:szCs w:val="16"/>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lastRenderedPageBreak/>
        <w:t>ДПС – амбасадор системи «Трембіта»</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Державна податкова служба України відзначена як амбасадор системи «Трембіта» та один із перших органів влади, які впроваджували систему та обмін даними </w:t>
      </w:r>
      <w:proofErr w:type="gramStart"/>
      <w:r w:rsidRPr="00442D18">
        <w:rPr>
          <w:bCs/>
          <w:kern w:val="36"/>
          <w:sz w:val="16"/>
          <w:szCs w:val="16"/>
        </w:rPr>
        <w:t>між</w:t>
      </w:r>
      <w:proofErr w:type="gramEnd"/>
      <w:r w:rsidRPr="00442D18">
        <w:rPr>
          <w:bCs/>
          <w:kern w:val="36"/>
          <w:sz w:val="16"/>
          <w:szCs w:val="16"/>
        </w:rPr>
        <w:t xml:space="preserve"> державними реєстрами.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Варто зазначити, що два з </w:t>
      </w:r>
      <w:proofErr w:type="gramStart"/>
      <w:r w:rsidRPr="00442D18">
        <w:rPr>
          <w:bCs/>
          <w:kern w:val="36"/>
          <w:sz w:val="16"/>
          <w:szCs w:val="16"/>
        </w:rPr>
        <w:t>п’яти</w:t>
      </w:r>
      <w:proofErr w:type="gramEnd"/>
      <w:r w:rsidRPr="00442D18">
        <w:rPr>
          <w:bCs/>
          <w:kern w:val="36"/>
          <w:sz w:val="16"/>
          <w:szCs w:val="16"/>
        </w:rPr>
        <w:t xml:space="preserve"> мільярдів транзакцій в системі «Трембіта» – це операції ДПС, які забезпечують взаємодію між інформаційними системами.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Відзнаку було отримано у рамках дводенного форуму «Цифрова трансформація як каталізатор європейської інтеграції України: інфраструктура, послуги, кібербезпека», організованого Академією електронного управління (eGA) за </w:t>
      </w:r>
      <w:proofErr w:type="gramStart"/>
      <w:r w:rsidRPr="00442D18">
        <w:rPr>
          <w:bCs/>
          <w:kern w:val="36"/>
          <w:sz w:val="16"/>
          <w:szCs w:val="16"/>
        </w:rPr>
        <w:t>п</w:t>
      </w:r>
      <w:proofErr w:type="gramEnd"/>
      <w:r w:rsidRPr="00442D18">
        <w:rPr>
          <w:bCs/>
          <w:kern w:val="36"/>
          <w:sz w:val="16"/>
          <w:szCs w:val="16"/>
        </w:rPr>
        <w:t xml:space="preserve">ідтримки Європейського Союзу.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Під час заходу учасники обговорили вплив цифрової трансформації на євроінтеграцію України та підбили підсумки проєкту EU4DigitalUA, який за 4 роки роботи в Україні долучився до розробки 54 послуг для порталу та застосунку</w:t>
      </w:r>
      <w:proofErr w:type="gramStart"/>
      <w:r w:rsidRPr="00442D18">
        <w:rPr>
          <w:bCs/>
          <w:kern w:val="36"/>
          <w:sz w:val="16"/>
          <w:szCs w:val="16"/>
        </w:rPr>
        <w:t xml:space="preserve"> Д</w:t>
      </w:r>
      <w:proofErr w:type="gramEnd"/>
      <w:r w:rsidRPr="00442D18">
        <w:rPr>
          <w:bCs/>
          <w:kern w:val="36"/>
          <w:sz w:val="16"/>
          <w:szCs w:val="16"/>
        </w:rPr>
        <w:t xml:space="preserve">ія.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У форумі взяли участь представники Європейської комісії, Представництва</w:t>
      </w:r>
      <w:proofErr w:type="gramStart"/>
      <w:r w:rsidRPr="00442D18">
        <w:rPr>
          <w:bCs/>
          <w:kern w:val="36"/>
          <w:sz w:val="16"/>
          <w:szCs w:val="16"/>
        </w:rPr>
        <w:t xml:space="preserve"> ЄС</w:t>
      </w:r>
      <w:proofErr w:type="gramEnd"/>
      <w:r w:rsidRPr="00442D18">
        <w:rPr>
          <w:bCs/>
          <w:kern w:val="36"/>
          <w:sz w:val="16"/>
          <w:szCs w:val="16"/>
        </w:rPr>
        <w:t xml:space="preserve"> в Україні, Міністерства цифрової трансформації, Міністерства оборони, Міністерства юстиції, Міністерства освіти і науки,  Держспецзв’язку, ІТ-сектору та міжнародних проєктів в Україні. Від ДПС у якості спікера участь взяла заступник Голови Державної податкової служби України з питань цифрового розвитку, цифрових трансформацій і цифровізації  </w:t>
      </w:r>
      <w:proofErr w:type="gramStart"/>
      <w:r w:rsidRPr="00442D18">
        <w:rPr>
          <w:bCs/>
          <w:kern w:val="36"/>
          <w:sz w:val="16"/>
          <w:szCs w:val="16"/>
        </w:rPr>
        <w:t>Наталія</w:t>
      </w:r>
      <w:proofErr w:type="gramEnd"/>
      <w:r w:rsidRPr="00442D18">
        <w:rPr>
          <w:bCs/>
          <w:kern w:val="36"/>
          <w:sz w:val="16"/>
          <w:szCs w:val="16"/>
        </w:rPr>
        <w:t xml:space="preserve"> Калєніченко. </w:t>
      </w:r>
      <w:proofErr w:type="gramStart"/>
      <w:r w:rsidRPr="00442D18">
        <w:rPr>
          <w:bCs/>
          <w:kern w:val="36"/>
          <w:sz w:val="16"/>
          <w:szCs w:val="16"/>
        </w:rPr>
        <w:t>П</w:t>
      </w:r>
      <w:proofErr w:type="gramEnd"/>
      <w:r w:rsidRPr="00442D18">
        <w:rPr>
          <w:bCs/>
          <w:kern w:val="36"/>
          <w:sz w:val="16"/>
          <w:szCs w:val="16"/>
        </w:rPr>
        <w:t xml:space="preserve">ід час виступу вона подякувала Міністерству цифрової трансформації, Академії електронного управління (eGA) та керівникам проєкту EU4DigitalUA за підтримку та розвиток сервісів як для бізнесу, так і громадян, презентувавши результати роботи у сфері цифровізації взаємовідносин податкової служби з платниками податків та іншими органами влади.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У рамках євроінтеграційних процесів Державна податкова служба і надалі триматиме фокус на цифровізацію, що сприяє </w:t>
      </w:r>
      <w:proofErr w:type="gramStart"/>
      <w:r w:rsidRPr="00442D18">
        <w:rPr>
          <w:bCs/>
          <w:kern w:val="36"/>
          <w:sz w:val="16"/>
          <w:szCs w:val="16"/>
        </w:rPr>
        <w:t>п</w:t>
      </w:r>
      <w:proofErr w:type="gramEnd"/>
      <w:r w:rsidRPr="00442D18">
        <w:rPr>
          <w:bCs/>
          <w:kern w:val="36"/>
          <w:sz w:val="16"/>
          <w:szCs w:val="16"/>
        </w:rPr>
        <w:t xml:space="preserve">ідвищенню доступності електронних послуг для громадян та бізнесу.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Прямуємо до європейського майбутнього разом!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Детальніше щодо результаті</w:t>
      </w:r>
      <w:proofErr w:type="gramStart"/>
      <w:r w:rsidRPr="00442D18">
        <w:rPr>
          <w:bCs/>
          <w:kern w:val="36"/>
          <w:sz w:val="16"/>
          <w:szCs w:val="16"/>
        </w:rPr>
        <w:t>в</w:t>
      </w:r>
      <w:proofErr w:type="gramEnd"/>
      <w:r w:rsidRPr="00442D18">
        <w:rPr>
          <w:bCs/>
          <w:kern w:val="36"/>
          <w:sz w:val="16"/>
          <w:szCs w:val="16"/>
        </w:rPr>
        <w:t xml:space="preserve"> проєкту EU4DigitalUA тут. </w:t>
      </w:r>
    </w:p>
    <w:p w:rsidR="00C003E7" w:rsidRPr="00442D18" w:rsidRDefault="00C003E7"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Про внесення до Довірчого списку нових сертифікатів КНЕДП ДПС</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На виконання наказу Міністерства цифрової трансформації України від 08.03.24 № Н 42 до Довірчого списку внесено нові сертифікати Кваліфікованого надавача електронних довірчих послуг</w:t>
      </w:r>
      <w:proofErr w:type="gramStart"/>
      <w:r w:rsidRPr="00442D18">
        <w:rPr>
          <w:bCs/>
          <w:kern w:val="36"/>
          <w:sz w:val="16"/>
          <w:szCs w:val="16"/>
        </w:rPr>
        <w:t xml:space="preserve"> Д</w:t>
      </w:r>
      <w:proofErr w:type="gramEnd"/>
      <w:r w:rsidRPr="00442D18">
        <w:rPr>
          <w:bCs/>
          <w:kern w:val="36"/>
          <w:sz w:val="16"/>
          <w:szCs w:val="16"/>
        </w:rPr>
        <w:t xml:space="preserve">ержавної податкової служби України, що надають змогу забезпечити клієнтів послугами: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кваліфікована електронна довірча послуга формування, перевірки та </w:t>
      </w:r>
      <w:proofErr w:type="gramStart"/>
      <w:r w:rsidRPr="00442D18">
        <w:rPr>
          <w:bCs/>
          <w:kern w:val="36"/>
          <w:sz w:val="16"/>
          <w:szCs w:val="16"/>
        </w:rPr>
        <w:t>п</w:t>
      </w:r>
      <w:proofErr w:type="gramEnd"/>
      <w:r w:rsidRPr="00442D18">
        <w:rPr>
          <w:bCs/>
          <w:kern w:val="36"/>
          <w:sz w:val="16"/>
          <w:szCs w:val="16"/>
        </w:rPr>
        <w:t xml:space="preserve">ідтвердження чинності кваліфікованого сертифіката електронного підпису чи печатки за міжнародними алгоритмами RSA та ECDSA;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кваліфікована електронна довірча послуга формування, перевірки та </w:t>
      </w:r>
      <w:proofErr w:type="gramStart"/>
      <w:r w:rsidRPr="00442D18">
        <w:rPr>
          <w:bCs/>
          <w:kern w:val="36"/>
          <w:sz w:val="16"/>
          <w:szCs w:val="16"/>
        </w:rPr>
        <w:t>п</w:t>
      </w:r>
      <w:proofErr w:type="gramEnd"/>
      <w:r w:rsidRPr="00442D18">
        <w:rPr>
          <w:bCs/>
          <w:kern w:val="36"/>
          <w:sz w:val="16"/>
          <w:szCs w:val="16"/>
        </w:rPr>
        <w:t xml:space="preserve">ідтвердження кваліфікованої електронної позначки часу за міжнародними алгоритмами RSA та ECDSA. </w:t>
      </w:r>
    </w:p>
    <w:p w:rsidR="00C003E7" w:rsidRPr="00442D18" w:rsidRDefault="00C003E7"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Нарада з територіальними органами ДПС: </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ідбиття підсумків та визначення пріоритетів</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Актуальним питанням діяльності територіальних </w:t>
      </w:r>
      <w:proofErr w:type="gramStart"/>
      <w:r w:rsidRPr="00442D18">
        <w:rPr>
          <w:bCs/>
          <w:kern w:val="36"/>
          <w:sz w:val="16"/>
          <w:szCs w:val="16"/>
        </w:rPr>
        <w:t>п</w:t>
      </w:r>
      <w:proofErr w:type="gramEnd"/>
      <w:r w:rsidRPr="00442D18">
        <w:rPr>
          <w:bCs/>
          <w:kern w:val="36"/>
          <w:sz w:val="16"/>
          <w:szCs w:val="16"/>
        </w:rPr>
        <w:t xml:space="preserve">ідрозділів ДПС була присвячена нарада під головуванням в. о. Голови ДПС Тетяни Кірієнко з керівним складом ГУ ДПС у Донецькій, Луганській та Херсонській областях.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Ключовими темами заходу стали </w:t>
      </w:r>
      <w:proofErr w:type="gramStart"/>
      <w:r w:rsidRPr="00442D18">
        <w:rPr>
          <w:bCs/>
          <w:kern w:val="36"/>
          <w:sz w:val="16"/>
          <w:szCs w:val="16"/>
        </w:rPr>
        <w:t>п</w:t>
      </w:r>
      <w:proofErr w:type="gramEnd"/>
      <w:r w:rsidRPr="00442D18">
        <w:rPr>
          <w:bCs/>
          <w:kern w:val="36"/>
          <w:sz w:val="16"/>
          <w:szCs w:val="16"/>
        </w:rPr>
        <w:t xml:space="preserve">ідсумки роботи за минулий рік, основні пріоритети діяльності та перспективи виконання доведених показників доходів у 2024 році.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У контексті обговорення питань, які потребують першочергового вирішення, Тетяна Кі</w:t>
      </w:r>
      <w:proofErr w:type="gramStart"/>
      <w:r w:rsidRPr="00442D18">
        <w:rPr>
          <w:bCs/>
          <w:kern w:val="36"/>
          <w:sz w:val="16"/>
          <w:szCs w:val="16"/>
        </w:rPr>
        <w:t>р</w:t>
      </w:r>
      <w:proofErr w:type="gramEnd"/>
      <w:r w:rsidRPr="00442D18">
        <w:rPr>
          <w:bCs/>
          <w:kern w:val="36"/>
          <w:sz w:val="16"/>
          <w:szCs w:val="16"/>
        </w:rPr>
        <w:t xml:space="preserve">ієнко окреслила основний спектр визначених завдань із забезпечення надходжень до бюджетів з урахуванням поточної ситуації.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Окрему увагу було приділено аспектам взаємодії податкових органів з платниками податків, враховуючи специфіку регіонів, оперативну обстановку в них, та пошуку шляхів вирішення нагальних проблем у забезпеченні належних умов роботи територіальних підрозділів </w:t>
      </w:r>
      <w:proofErr w:type="gramStart"/>
      <w:r w:rsidRPr="00442D18">
        <w:rPr>
          <w:bCs/>
          <w:kern w:val="36"/>
          <w:sz w:val="16"/>
          <w:szCs w:val="16"/>
        </w:rPr>
        <w:t>в</w:t>
      </w:r>
      <w:proofErr w:type="gramEnd"/>
      <w:r w:rsidRPr="00442D18">
        <w:rPr>
          <w:bCs/>
          <w:kern w:val="36"/>
          <w:sz w:val="16"/>
          <w:szCs w:val="16"/>
        </w:rPr>
        <w:t xml:space="preserve">ідповідних областей та надання послуг платникам податків.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Удосконалення обслуговування  платників та впровадження сервісів, які спрощують взаємодію з податковими органами та сприяють виконанню суб’єктами господарювання податкових обов’язків, – також </w:t>
      </w:r>
      <w:proofErr w:type="gramStart"/>
      <w:r w:rsidRPr="00442D18">
        <w:rPr>
          <w:bCs/>
          <w:kern w:val="36"/>
          <w:sz w:val="16"/>
          <w:szCs w:val="16"/>
        </w:rPr>
        <w:t>у</w:t>
      </w:r>
      <w:proofErr w:type="gramEnd"/>
      <w:r w:rsidRPr="00442D18">
        <w:rPr>
          <w:bCs/>
          <w:kern w:val="36"/>
          <w:sz w:val="16"/>
          <w:szCs w:val="16"/>
        </w:rPr>
        <w:t xml:space="preserve"> центрі уваги ДПС. </w:t>
      </w: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Отримання довідки про відсутність заборгованості</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До відеогалереї⇓ </w:t>
      </w:r>
    </w:p>
    <w:p w:rsidR="000E1C4A" w:rsidRPr="00442D18" w:rsidRDefault="00442D18" w:rsidP="00C003E7">
      <w:pPr>
        <w:pStyle w:val="a3"/>
        <w:spacing w:before="0" w:beforeAutospacing="0" w:after="0" w:afterAutospacing="0"/>
        <w:ind w:firstLine="567"/>
        <w:jc w:val="both"/>
        <w:rPr>
          <w:bCs/>
          <w:kern w:val="36"/>
          <w:sz w:val="16"/>
          <w:szCs w:val="16"/>
        </w:rPr>
      </w:pPr>
      <w:hyperlink r:id="rId13" w:history="1">
        <w:r w:rsidRPr="00583ABB">
          <w:rPr>
            <w:rStyle w:val="a6"/>
            <w:bCs/>
            <w:kern w:val="36"/>
            <w:sz w:val="16"/>
            <w:szCs w:val="16"/>
            <w:lang w:val="en-US"/>
          </w:rPr>
          <w:t>https</w:t>
        </w:r>
        <w:r w:rsidRPr="00583ABB">
          <w:rPr>
            <w:rStyle w:val="a6"/>
            <w:bCs/>
            <w:kern w:val="36"/>
            <w:sz w:val="16"/>
            <w:szCs w:val="16"/>
          </w:rPr>
          <w:t>://</w:t>
        </w:r>
        <w:r w:rsidRPr="00583ABB">
          <w:rPr>
            <w:rStyle w:val="a6"/>
            <w:bCs/>
            <w:kern w:val="36"/>
            <w:sz w:val="16"/>
            <w:szCs w:val="16"/>
            <w:lang w:val="en-US"/>
          </w:rPr>
          <w:t>dp</w:t>
        </w:r>
        <w:r w:rsidRPr="00583ABB">
          <w:rPr>
            <w:rStyle w:val="a6"/>
            <w:bCs/>
            <w:kern w:val="36"/>
            <w:sz w:val="16"/>
            <w:szCs w:val="16"/>
          </w:rPr>
          <w:t>.</w:t>
        </w:r>
        <w:r w:rsidRPr="00583ABB">
          <w:rPr>
            <w:rStyle w:val="a6"/>
            <w:bCs/>
            <w:kern w:val="36"/>
            <w:sz w:val="16"/>
            <w:szCs w:val="16"/>
            <w:lang w:val="en-US"/>
          </w:rPr>
          <w:t>tax</w:t>
        </w:r>
        <w:r w:rsidRPr="00583ABB">
          <w:rPr>
            <w:rStyle w:val="a6"/>
            <w:bCs/>
            <w:kern w:val="36"/>
            <w:sz w:val="16"/>
            <w:szCs w:val="16"/>
          </w:rPr>
          <w:t>.</w:t>
        </w:r>
        <w:r w:rsidRPr="00583ABB">
          <w:rPr>
            <w:rStyle w:val="a6"/>
            <w:bCs/>
            <w:kern w:val="36"/>
            <w:sz w:val="16"/>
            <w:szCs w:val="16"/>
            <w:lang w:val="en-US"/>
          </w:rPr>
          <w:t>gov</w:t>
        </w:r>
        <w:r w:rsidRPr="00583ABB">
          <w:rPr>
            <w:rStyle w:val="a6"/>
            <w:bCs/>
            <w:kern w:val="36"/>
            <w:sz w:val="16"/>
            <w:szCs w:val="16"/>
          </w:rPr>
          <w:t>.</w:t>
        </w:r>
        <w:r w:rsidRPr="00583ABB">
          <w:rPr>
            <w:rStyle w:val="a6"/>
            <w:bCs/>
            <w:kern w:val="36"/>
            <w:sz w:val="16"/>
            <w:szCs w:val="16"/>
            <w:lang w:val="en-US"/>
          </w:rPr>
          <w:t>ua</w:t>
        </w:r>
        <w:r w:rsidRPr="00583ABB">
          <w:rPr>
            <w:rStyle w:val="a6"/>
            <w:bCs/>
            <w:kern w:val="36"/>
            <w:sz w:val="16"/>
            <w:szCs w:val="16"/>
          </w:rPr>
          <w:t>/</w:t>
        </w:r>
        <w:r w:rsidRPr="00583ABB">
          <w:rPr>
            <w:rStyle w:val="a6"/>
            <w:bCs/>
            <w:kern w:val="36"/>
            <w:sz w:val="16"/>
            <w:szCs w:val="16"/>
            <w:lang w:val="en-US"/>
          </w:rPr>
          <w:t>media</w:t>
        </w:r>
        <w:r w:rsidRPr="00583ABB">
          <w:rPr>
            <w:rStyle w:val="a6"/>
            <w:bCs/>
            <w:kern w:val="36"/>
            <w:sz w:val="16"/>
            <w:szCs w:val="16"/>
          </w:rPr>
          <w:t>-</w:t>
        </w:r>
        <w:r w:rsidRPr="00583ABB">
          <w:rPr>
            <w:rStyle w:val="a6"/>
            <w:bCs/>
            <w:kern w:val="36"/>
            <w:sz w:val="16"/>
            <w:szCs w:val="16"/>
            <w:lang w:val="en-US"/>
          </w:rPr>
          <w:t>ark</w:t>
        </w:r>
        <w:r w:rsidRPr="00583ABB">
          <w:rPr>
            <w:rStyle w:val="a6"/>
            <w:bCs/>
            <w:kern w:val="36"/>
            <w:sz w:val="16"/>
            <w:szCs w:val="16"/>
          </w:rPr>
          <w:t>/</w:t>
        </w:r>
        <w:r w:rsidRPr="00583ABB">
          <w:rPr>
            <w:rStyle w:val="a6"/>
            <w:bCs/>
            <w:kern w:val="36"/>
            <w:sz w:val="16"/>
            <w:szCs w:val="16"/>
            <w:lang w:val="en-US"/>
          </w:rPr>
          <w:t>videogalereya</w:t>
        </w:r>
        <w:r w:rsidRPr="00583ABB">
          <w:rPr>
            <w:rStyle w:val="a6"/>
            <w:bCs/>
            <w:kern w:val="36"/>
            <w:sz w:val="16"/>
            <w:szCs w:val="16"/>
          </w:rPr>
          <w:t>/</w:t>
        </w:r>
        <w:r w:rsidRPr="00583ABB">
          <w:rPr>
            <w:rStyle w:val="a6"/>
            <w:bCs/>
            <w:kern w:val="36"/>
            <w:sz w:val="16"/>
            <w:szCs w:val="16"/>
            <w:lang w:val="en-US"/>
          </w:rPr>
          <w:t>prezentatsii</w:t>
        </w:r>
        <w:r w:rsidRPr="00583ABB">
          <w:rPr>
            <w:rStyle w:val="a6"/>
            <w:bCs/>
            <w:kern w:val="36"/>
            <w:sz w:val="16"/>
            <w:szCs w:val="16"/>
          </w:rPr>
          <w:t>-</w:t>
        </w:r>
        <w:r w:rsidRPr="00583ABB">
          <w:rPr>
            <w:rStyle w:val="a6"/>
            <w:bCs/>
            <w:kern w:val="36"/>
            <w:sz w:val="16"/>
            <w:szCs w:val="16"/>
            <w:lang w:val="en-US"/>
          </w:rPr>
          <w:t>ta</w:t>
        </w:r>
        <w:r w:rsidRPr="00583ABB">
          <w:rPr>
            <w:rStyle w:val="a6"/>
            <w:bCs/>
            <w:kern w:val="36"/>
            <w:sz w:val="16"/>
            <w:szCs w:val="16"/>
          </w:rPr>
          <w:t>-</w:t>
        </w:r>
        <w:r w:rsidRPr="00583ABB">
          <w:rPr>
            <w:rStyle w:val="a6"/>
            <w:bCs/>
            <w:kern w:val="36"/>
            <w:sz w:val="16"/>
            <w:szCs w:val="16"/>
            <w:lang w:val="en-US"/>
          </w:rPr>
          <w:t>inshi</w:t>
        </w:r>
        <w:r w:rsidRPr="00583ABB">
          <w:rPr>
            <w:rStyle w:val="a6"/>
            <w:bCs/>
            <w:kern w:val="36"/>
            <w:sz w:val="16"/>
            <w:szCs w:val="16"/>
          </w:rPr>
          <w:t>-</w:t>
        </w:r>
        <w:r w:rsidRPr="00583ABB">
          <w:rPr>
            <w:rStyle w:val="a6"/>
            <w:bCs/>
            <w:kern w:val="36"/>
            <w:sz w:val="16"/>
            <w:szCs w:val="16"/>
            <w:lang w:val="en-US"/>
          </w:rPr>
          <w:t>materiali</w:t>
        </w:r>
        <w:r w:rsidRPr="00583ABB">
          <w:rPr>
            <w:rStyle w:val="a6"/>
            <w:bCs/>
            <w:kern w:val="36"/>
            <w:sz w:val="16"/>
            <w:szCs w:val="16"/>
          </w:rPr>
          <w:t>/10861.</w:t>
        </w:r>
        <w:r w:rsidRPr="00583ABB">
          <w:rPr>
            <w:rStyle w:val="a6"/>
            <w:bCs/>
            <w:kern w:val="36"/>
            <w:sz w:val="16"/>
            <w:szCs w:val="16"/>
            <w:lang w:val="en-US"/>
          </w:rPr>
          <w:t>html</w:t>
        </w:r>
      </w:hyperlink>
      <w:r w:rsidR="000E1C4A" w:rsidRPr="00442D18">
        <w:rPr>
          <w:bCs/>
          <w:kern w:val="36"/>
          <w:sz w:val="16"/>
          <w:szCs w:val="16"/>
        </w:rPr>
        <w:t xml:space="preserve"> </w:t>
      </w: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Деклараційна кампанія 2024: декларування та оподаткування іноземних доході</w:t>
      </w:r>
      <w:proofErr w:type="gramStart"/>
      <w:r w:rsidRPr="00442D18">
        <w:rPr>
          <w:rFonts w:ascii="Times New Roman" w:eastAsia="Times New Roman" w:hAnsi="Times New Roman" w:cs="Times New Roman"/>
          <w:b/>
          <w:bCs/>
          <w:kern w:val="36"/>
          <w:sz w:val="16"/>
          <w:szCs w:val="16"/>
          <w:lang w:eastAsia="ru-RU"/>
        </w:rPr>
        <w:t>в</w:t>
      </w:r>
      <w:proofErr w:type="gramEnd"/>
    </w:p>
    <w:p w:rsidR="000E1C4A" w:rsidRPr="00442D18" w:rsidRDefault="00474F28" w:rsidP="00C003E7">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повідомляє, що триває кампанія декларування доходів, отриманих громадянами у 2023 році.Статтею 67 Конституції України визначено, що кожен зобов'язаний сплачувати податки і збори в порядку і розмірах, встановлених законом.Усі громадяни відповідно до порядку, встановленого законом, щорічно подають до податкових інспекцій за місцем проживання декларації про </w:t>
      </w:r>
      <w:proofErr w:type="gramStart"/>
      <w:r w:rsidR="000E1C4A" w:rsidRPr="00442D18">
        <w:rPr>
          <w:bCs/>
          <w:kern w:val="36"/>
          <w:sz w:val="16"/>
          <w:szCs w:val="16"/>
        </w:rPr>
        <w:t>св</w:t>
      </w:r>
      <w:proofErr w:type="gramEnd"/>
      <w:r w:rsidR="000E1C4A" w:rsidRPr="00442D18">
        <w:rPr>
          <w:bCs/>
          <w:kern w:val="36"/>
          <w:sz w:val="16"/>
          <w:szCs w:val="16"/>
        </w:rPr>
        <w:t xml:space="preserve">ій майновий стан та доходи за минулий рік.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Нормами п. 163.1 ст. 163 Податкового кодексу України встановлено, що об’єктом оподаткування податком на доходи фізичних осіб (далі – податок) та військовим збором у резидентів України</w:t>
      </w:r>
      <w:proofErr w:type="gramStart"/>
      <w:r w:rsidRPr="00442D18">
        <w:rPr>
          <w:bCs/>
          <w:kern w:val="36"/>
          <w:sz w:val="16"/>
          <w:szCs w:val="16"/>
        </w:rPr>
        <w:t xml:space="preserve"> є,</w:t>
      </w:r>
      <w:proofErr w:type="gramEnd"/>
      <w:r w:rsidRPr="00442D18">
        <w:rPr>
          <w:bCs/>
          <w:kern w:val="36"/>
          <w:sz w:val="16"/>
          <w:szCs w:val="16"/>
        </w:rPr>
        <w:t xml:space="preserve"> зокрема, іноземні доходи, тобто доходи отримані з джерел за межами України. </w:t>
      </w:r>
    </w:p>
    <w:p w:rsidR="000E1C4A" w:rsidRPr="00442D18" w:rsidRDefault="000E1C4A" w:rsidP="00C003E7">
      <w:pPr>
        <w:pStyle w:val="a3"/>
        <w:spacing w:before="0" w:beforeAutospacing="0" w:after="0" w:afterAutospacing="0"/>
        <w:ind w:firstLine="567"/>
        <w:jc w:val="both"/>
        <w:rPr>
          <w:bCs/>
          <w:kern w:val="36"/>
          <w:sz w:val="16"/>
          <w:szCs w:val="16"/>
        </w:rPr>
      </w:pPr>
      <w:proofErr w:type="gramStart"/>
      <w:r w:rsidRPr="00442D18">
        <w:rPr>
          <w:bCs/>
          <w:kern w:val="36"/>
          <w:sz w:val="16"/>
          <w:szCs w:val="16"/>
        </w:rPr>
        <w:lastRenderedPageBreak/>
        <w:t>Дохід, отриманий з джерел за межами України – це будь-який дохід, отриманий резидентом,  у тому числі від будь-якого виду діяльності за межами митної території України, включаючи доходи від виконання робіт (послуг) за цивільно-правовими договорами та трудовими договорами, інші доходи від будь-яких видів діяльності за межами митної території України</w:t>
      </w:r>
      <w:proofErr w:type="gramEnd"/>
      <w:r w:rsidRPr="00442D18">
        <w:rPr>
          <w:bCs/>
          <w:kern w:val="36"/>
          <w:sz w:val="16"/>
          <w:szCs w:val="16"/>
        </w:rPr>
        <w:t xml:space="preserve"> або на території, непідконтрольній контролюючим органам (п.п.14.1.55 п.14.1 ст.14 ПКУ).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Оподаткування іноземних доходів регулюється пунктом 170.11 ст.170 ПКУ.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Згідно з п</w:t>
      </w:r>
      <w:proofErr w:type="gramStart"/>
      <w:r w:rsidRPr="00442D18">
        <w:rPr>
          <w:bCs/>
          <w:kern w:val="36"/>
          <w:sz w:val="16"/>
          <w:szCs w:val="16"/>
        </w:rPr>
        <w:t>.п</w:t>
      </w:r>
      <w:proofErr w:type="gramEnd"/>
      <w:r w:rsidRPr="00442D18">
        <w:rPr>
          <w:bCs/>
          <w:kern w:val="36"/>
          <w:sz w:val="16"/>
          <w:szCs w:val="16"/>
        </w:rPr>
        <w:t xml:space="preserve"> 170.11.1 п. 170.11 ст. 170 ПКУ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про майновий стан і доходи (далі – Декларація), та оподатковується за ставкою, визначеною п. 167.1 ст. 167 ПКУ (18 відс.), крім: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а) доходів, визначених п.п. 167.5.4 п. 167.5 ст. 167 ПКУ, що оподатковуються за ставкою, визначеною п.п.167.5.4 п. 167.5 ст.167 ПКУ;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б) прибутку від операцій з інвестиційними активами, що оподатковується </w:t>
      </w:r>
      <w:proofErr w:type="gramStart"/>
      <w:r w:rsidRPr="00442D18">
        <w:rPr>
          <w:bCs/>
          <w:kern w:val="36"/>
          <w:sz w:val="16"/>
          <w:szCs w:val="16"/>
        </w:rPr>
        <w:t>в</w:t>
      </w:r>
      <w:proofErr w:type="gramEnd"/>
      <w:r w:rsidRPr="00442D18">
        <w:rPr>
          <w:bCs/>
          <w:kern w:val="36"/>
          <w:sz w:val="16"/>
          <w:szCs w:val="16"/>
        </w:rPr>
        <w:t xml:space="preserve"> порядку, визначеному п.170.2 ст. 170 ПКУ;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в) прибутку контрольованих іноземних компаній, що оподатковується </w:t>
      </w:r>
      <w:proofErr w:type="gramStart"/>
      <w:r w:rsidRPr="00442D18">
        <w:rPr>
          <w:bCs/>
          <w:kern w:val="36"/>
          <w:sz w:val="16"/>
          <w:szCs w:val="16"/>
        </w:rPr>
        <w:t>в</w:t>
      </w:r>
      <w:proofErr w:type="gramEnd"/>
      <w:r w:rsidRPr="00442D18">
        <w:rPr>
          <w:bCs/>
          <w:kern w:val="36"/>
          <w:sz w:val="16"/>
          <w:szCs w:val="16"/>
        </w:rPr>
        <w:t xml:space="preserve"> порядку, визначеному п. 170.13 ст. 170 ПКУ;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w:t>
      </w:r>
      <w:proofErr w:type="gramStart"/>
      <w:r w:rsidRPr="00442D18">
        <w:rPr>
          <w:bCs/>
          <w:kern w:val="36"/>
          <w:sz w:val="16"/>
          <w:szCs w:val="16"/>
        </w:rPr>
        <w:t>п</w:t>
      </w:r>
      <w:proofErr w:type="gramEnd"/>
      <w:r w:rsidRPr="00442D18">
        <w:rPr>
          <w:bCs/>
          <w:kern w:val="36"/>
          <w:sz w:val="16"/>
          <w:szCs w:val="16"/>
        </w:rPr>
        <w:t xml:space="preserve">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пунктом 170.111 ст. 170 ПКУ. </w:t>
      </w:r>
    </w:p>
    <w:p w:rsidR="000E1C4A" w:rsidRPr="00442D18" w:rsidRDefault="000E1C4A" w:rsidP="00C003E7">
      <w:pPr>
        <w:pStyle w:val="a3"/>
        <w:spacing w:before="0" w:beforeAutospacing="0" w:after="0" w:afterAutospacing="0"/>
        <w:ind w:firstLine="567"/>
        <w:jc w:val="both"/>
        <w:rPr>
          <w:bCs/>
          <w:kern w:val="36"/>
          <w:sz w:val="16"/>
          <w:szCs w:val="16"/>
        </w:rPr>
      </w:pPr>
      <w:proofErr w:type="gramStart"/>
      <w:r w:rsidRPr="00442D18">
        <w:rPr>
          <w:bCs/>
          <w:kern w:val="36"/>
          <w:sz w:val="16"/>
          <w:szCs w:val="16"/>
        </w:rPr>
        <w:t>П</w:t>
      </w:r>
      <w:proofErr w:type="gramEnd"/>
      <w:r w:rsidRPr="00442D18">
        <w:rPr>
          <w:bCs/>
          <w:kern w:val="36"/>
          <w:sz w:val="16"/>
          <w:szCs w:val="16"/>
        </w:rPr>
        <w:t xml:space="preserve">ідпунктом 170.11.2 п. 170 ст. 170 ПКУ передбачено, 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то суму такого зменшення із зазначенням підстав він визначає у річній податковій декларації.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Якщо у платника податку відсутні </w:t>
      </w:r>
      <w:proofErr w:type="gramStart"/>
      <w:r w:rsidRPr="00442D18">
        <w:rPr>
          <w:bCs/>
          <w:kern w:val="36"/>
          <w:sz w:val="16"/>
          <w:szCs w:val="16"/>
        </w:rPr>
        <w:t>п</w:t>
      </w:r>
      <w:proofErr w:type="gramEnd"/>
      <w:r w:rsidRPr="00442D18">
        <w:rPr>
          <w:bCs/>
          <w:kern w:val="36"/>
          <w:sz w:val="16"/>
          <w:szCs w:val="16"/>
        </w:rPr>
        <w:t xml:space="preserve">ідтверджуючі документи щодо суми отриманого доходу з іноземних джерел та суми сплаченого ним податку в іноземній юрисдикції, оформлених відповідно до ст. 13 ПКУ, такий платник зобов’язаний подати до контролюючого органу за своєю податковою адресою заяву про перенесення строку подання податкової декларації до 31 грудня року, наступного за звітним. У разі неподання </w:t>
      </w:r>
      <w:proofErr w:type="gramStart"/>
      <w:r w:rsidRPr="00442D18">
        <w:rPr>
          <w:bCs/>
          <w:kern w:val="36"/>
          <w:sz w:val="16"/>
          <w:szCs w:val="16"/>
        </w:rPr>
        <w:t>в</w:t>
      </w:r>
      <w:proofErr w:type="gramEnd"/>
      <w:r w:rsidRPr="00442D18">
        <w:rPr>
          <w:bCs/>
          <w:kern w:val="36"/>
          <w:sz w:val="16"/>
          <w:szCs w:val="16"/>
        </w:rPr>
        <w:t xml:space="preserve"> установлений строк податкової декларації платник податків несе відповідальність, встановлену ПКУ та іншими законами.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Нормами п.п. 170.11.3 п. 170.11 ст. 170 ПКУ встановлено, що у зменшення суми </w:t>
      </w:r>
      <w:proofErr w:type="gramStart"/>
      <w:r w:rsidRPr="00442D18">
        <w:rPr>
          <w:bCs/>
          <w:kern w:val="36"/>
          <w:sz w:val="16"/>
          <w:szCs w:val="16"/>
        </w:rPr>
        <w:t>р</w:t>
      </w:r>
      <w:proofErr w:type="gramEnd"/>
      <w:r w:rsidRPr="00442D18">
        <w:rPr>
          <w:bCs/>
          <w:kern w:val="36"/>
          <w:sz w:val="16"/>
          <w:szCs w:val="16"/>
        </w:rPr>
        <w:t xml:space="preserve">ічного податкового зобов’язання платника податку не зараховуються: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а) податки на капітал (прирі</w:t>
      </w:r>
      <w:proofErr w:type="gramStart"/>
      <w:r w:rsidRPr="00442D18">
        <w:rPr>
          <w:bCs/>
          <w:kern w:val="36"/>
          <w:sz w:val="16"/>
          <w:szCs w:val="16"/>
        </w:rPr>
        <w:t>ст</w:t>
      </w:r>
      <w:proofErr w:type="gramEnd"/>
      <w:r w:rsidRPr="00442D18">
        <w:rPr>
          <w:bCs/>
          <w:kern w:val="36"/>
          <w:sz w:val="16"/>
          <w:szCs w:val="16"/>
        </w:rPr>
        <w:t xml:space="preserve"> капіталу), податки на майно;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б) поштові податки;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в) податки на реалізацію (продаж);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г) інші </w:t>
      </w:r>
      <w:proofErr w:type="gramStart"/>
      <w:r w:rsidRPr="00442D18">
        <w:rPr>
          <w:bCs/>
          <w:kern w:val="36"/>
          <w:sz w:val="16"/>
          <w:szCs w:val="16"/>
        </w:rPr>
        <w:t>непрям</w:t>
      </w:r>
      <w:proofErr w:type="gramEnd"/>
      <w:r w:rsidRPr="00442D18">
        <w:rPr>
          <w:bCs/>
          <w:kern w:val="36"/>
          <w:sz w:val="16"/>
          <w:szCs w:val="16"/>
        </w:rPr>
        <w:t xml:space="preserve">і податки незалежно від того, чи належать вони до категорії прибуткових податків, або вважаються окремими податками згідно із законодавством іноземних держав.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Сума податку з іноземного доходу платника податку – резидента, сплаченого за межами України, не може перевищувати суму податку, розраховану на базі загального </w:t>
      </w:r>
      <w:proofErr w:type="gramStart"/>
      <w:r w:rsidRPr="00442D18">
        <w:rPr>
          <w:bCs/>
          <w:kern w:val="36"/>
          <w:sz w:val="16"/>
          <w:szCs w:val="16"/>
        </w:rPr>
        <w:t>р</w:t>
      </w:r>
      <w:proofErr w:type="gramEnd"/>
      <w:r w:rsidRPr="00442D18">
        <w:rPr>
          <w:bCs/>
          <w:kern w:val="36"/>
          <w:sz w:val="16"/>
          <w:szCs w:val="16"/>
        </w:rPr>
        <w:t xml:space="preserve">ічного оподатковуваного доходу такого платника податку, відповідно до законодавства України. </w:t>
      </w:r>
    </w:p>
    <w:p w:rsidR="00C003E7" w:rsidRPr="00442D18" w:rsidRDefault="00C003E7"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Зміна видів господарської діяльності у ФОПа – платника єдиного податку третьої групи: подання заяви про внесення змін до реєстру платників Є</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 xml:space="preserve"> </w:t>
      </w:r>
    </w:p>
    <w:p w:rsidR="000E1C4A" w:rsidRPr="00442D18" w:rsidRDefault="00474F28" w:rsidP="00C003E7">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нагадує, що відповідно до п. 299.7 ст. 299 Податкового кодексу України (далі – ПКУ) до реєстру платників єдиного податку вносяться такі відомості про платника єдиного податку: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 </w:t>
      </w:r>
      <w:proofErr w:type="gramStart"/>
      <w:r w:rsidRPr="00442D18">
        <w:rPr>
          <w:bCs/>
          <w:kern w:val="36"/>
          <w:sz w:val="16"/>
          <w:szCs w:val="16"/>
        </w:rPr>
        <w:t>пр</w:t>
      </w:r>
      <w:proofErr w:type="gramEnd"/>
      <w:r w:rsidRPr="00442D18">
        <w:rPr>
          <w:bCs/>
          <w:kern w:val="36"/>
          <w:sz w:val="16"/>
          <w:szCs w:val="16"/>
        </w:rPr>
        <w:t xml:space="preserve">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w:t>
      </w:r>
      <w:proofErr w:type="gramStart"/>
      <w:r w:rsidRPr="00442D18">
        <w:rPr>
          <w:bCs/>
          <w:kern w:val="36"/>
          <w:sz w:val="16"/>
          <w:szCs w:val="16"/>
        </w:rPr>
        <w:t xml:space="preserve">мають відповідну відмітку у паспорті); </w:t>
      </w:r>
      <w:proofErr w:type="gramEnd"/>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 податкова адреса суб’єкта господарювання; </w:t>
      </w:r>
    </w:p>
    <w:p w:rsidR="000E1C4A" w:rsidRPr="00442D18" w:rsidRDefault="000E1C4A" w:rsidP="00C003E7">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 місце провадження господарської діяльності (крім платників єдиного податку третьої групи – електронних резидентів (е-резидентів); </w:t>
      </w:r>
      <w:proofErr w:type="gramEnd"/>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 ставка єдиного податку та група платника податку;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 дата (період) обрання або переходу на спрощену систему оподаткування;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 дата реєстрації; </w:t>
      </w:r>
    </w:p>
    <w:p w:rsidR="000E1C4A" w:rsidRPr="00442D18" w:rsidRDefault="000E1C4A" w:rsidP="00C003E7">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 види господарської діяльності (крім платників єдиного податку третьої групи – електронних резидентів (е-резидентів); </w:t>
      </w:r>
      <w:proofErr w:type="gramEnd"/>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 дата анулювання реєстрації.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п.п. 298.3.1 п. 298.3 ст. 298 ПКУ платники єдиного податку </w:t>
      </w:r>
      <w:proofErr w:type="gramStart"/>
      <w:r w:rsidRPr="00442D18">
        <w:rPr>
          <w:bCs/>
          <w:kern w:val="36"/>
          <w:sz w:val="16"/>
          <w:szCs w:val="16"/>
        </w:rPr>
        <w:t>у</w:t>
      </w:r>
      <w:proofErr w:type="gramEnd"/>
      <w:r w:rsidRPr="00442D18">
        <w:rPr>
          <w:bCs/>
          <w:kern w:val="36"/>
          <w:sz w:val="16"/>
          <w:szCs w:val="16"/>
        </w:rPr>
        <w:t xml:space="preserve"> разі зміни відомостей, внесених до реєстру платників єдиного податку, мають надати заяву, до якої, зокрема включаються відомості про зміну видів господарської діяльності.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Абзацом першим п. 298.6 ст. 298 ПКУ визначено, що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не </w:t>
      </w:r>
      <w:proofErr w:type="gramStart"/>
      <w:r w:rsidRPr="00442D18">
        <w:rPr>
          <w:bCs/>
          <w:kern w:val="36"/>
          <w:sz w:val="16"/>
          <w:szCs w:val="16"/>
        </w:rPr>
        <w:t>п</w:t>
      </w:r>
      <w:proofErr w:type="gramEnd"/>
      <w:r w:rsidRPr="00442D18">
        <w:rPr>
          <w:bCs/>
          <w:kern w:val="36"/>
          <w:sz w:val="16"/>
          <w:szCs w:val="16"/>
        </w:rPr>
        <w:t xml:space="preserve">ізніше останнього дня кварталу, в якому відбулися такі зміни.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Враховуючи зазначене та для забезпечення відображення у реє</w:t>
      </w:r>
      <w:proofErr w:type="gramStart"/>
      <w:r w:rsidRPr="00442D18">
        <w:rPr>
          <w:bCs/>
          <w:kern w:val="36"/>
          <w:sz w:val="16"/>
          <w:szCs w:val="16"/>
        </w:rPr>
        <w:t>стр</w:t>
      </w:r>
      <w:proofErr w:type="gramEnd"/>
      <w:r w:rsidRPr="00442D18">
        <w:rPr>
          <w:bCs/>
          <w:kern w:val="36"/>
          <w:sz w:val="16"/>
          <w:szCs w:val="16"/>
        </w:rPr>
        <w:t xml:space="preserve">і платників єдиного податку достовірної інформації про види господарської діяльності, фізична особа – підприємець – платник єдиного податку третьої групи у разі зміни видів господарської діяльності протягом податкового (звітного) періоду повинна подати заяву про внесення змін до реєстру платників єдиного податку не </w:t>
      </w:r>
      <w:proofErr w:type="gramStart"/>
      <w:r w:rsidRPr="00442D18">
        <w:rPr>
          <w:bCs/>
          <w:kern w:val="36"/>
          <w:sz w:val="16"/>
          <w:szCs w:val="16"/>
        </w:rPr>
        <w:t>п</w:t>
      </w:r>
      <w:proofErr w:type="gramEnd"/>
      <w:r w:rsidRPr="00442D18">
        <w:rPr>
          <w:bCs/>
          <w:kern w:val="36"/>
          <w:sz w:val="16"/>
          <w:szCs w:val="16"/>
        </w:rPr>
        <w:t xml:space="preserve">ізніше останнього дня кварталу, в якому відбулися такі зміни.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Разом з цим, у разі здійснення видів діяльності, не зазначених у реє</w:t>
      </w:r>
      <w:proofErr w:type="gramStart"/>
      <w:r w:rsidRPr="00442D18">
        <w:rPr>
          <w:bCs/>
          <w:kern w:val="36"/>
          <w:sz w:val="16"/>
          <w:szCs w:val="16"/>
        </w:rPr>
        <w:t>стр</w:t>
      </w:r>
      <w:proofErr w:type="gramEnd"/>
      <w:r w:rsidRPr="00442D18">
        <w:rPr>
          <w:bCs/>
          <w:kern w:val="36"/>
          <w:sz w:val="16"/>
          <w:szCs w:val="16"/>
        </w:rPr>
        <w:t xml:space="preserve">і платників єдиного податку (крім платників єдиного податку третьої групи – електронних резидентів (е-резидентів), платники єдиного податку зобов’язані перейти на сплату інших податків і зборів, визначених ПКУ, з першого числа місяця, наступного за податковим (звітним) періодом, у якому здійснювалися такі види діяльності (п.п. 7 п.п. 298.2.3 п. 298.2 ст. 298 ПКУ).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Також, у разі виявлення відповідним контролюючим органом </w:t>
      </w:r>
      <w:proofErr w:type="gramStart"/>
      <w:r w:rsidRPr="00442D18">
        <w:rPr>
          <w:bCs/>
          <w:kern w:val="36"/>
          <w:sz w:val="16"/>
          <w:szCs w:val="16"/>
        </w:rPr>
        <w:t>п</w:t>
      </w:r>
      <w:proofErr w:type="gramEnd"/>
      <w:r w:rsidRPr="00442D18">
        <w:rPr>
          <w:bCs/>
          <w:kern w:val="36"/>
          <w:sz w:val="16"/>
          <w:szCs w:val="16"/>
        </w:rPr>
        <w:t xml:space="preserve">ід час проведення перевірок порушень платником єдиного податку, зокрема, третьої групи вимог, встановлених главою 1 розд. XIV «Спеціальні податкові режими» ПКУ, анулювання реєстрації платника єдиного податку третьої групи проводиться за </w:t>
      </w:r>
      <w:proofErr w:type="gramStart"/>
      <w:r w:rsidRPr="00442D18">
        <w:rPr>
          <w:bCs/>
          <w:kern w:val="36"/>
          <w:sz w:val="16"/>
          <w:szCs w:val="16"/>
        </w:rPr>
        <w:t>р</w:t>
      </w:r>
      <w:proofErr w:type="gramEnd"/>
      <w:r w:rsidRPr="00442D18">
        <w:rPr>
          <w:bCs/>
          <w:kern w:val="36"/>
          <w:sz w:val="16"/>
          <w:szCs w:val="16"/>
        </w:rPr>
        <w:t xml:space="preserve">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w:t>
      </w:r>
      <w:proofErr w:type="gramStart"/>
      <w:r w:rsidRPr="00442D18">
        <w:rPr>
          <w:bCs/>
          <w:kern w:val="36"/>
          <w:sz w:val="16"/>
          <w:szCs w:val="16"/>
        </w:rPr>
        <w:t>п</w:t>
      </w:r>
      <w:proofErr w:type="gramEnd"/>
      <w:r w:rsidRPr="00442D18">
        <w:rPr>
          <w:bCs/>
          <w:kern w:val="36"/>
          <w:sz w:val="16"/>
          <w:szCs w:val="16"/>
        </w:rPr>
        <w:t xml:space="preserve">ісля закінчення чотирьох послідовних кварталів з моменту прийняття рішення контролюючим органом (абзац перший п. 299.11 ст. 299 ПКУ). </w:t>
      </w:r>
    </w:p>
    <w:p w:rsidR="00C003E7" w:rsidRPr="00442D18" w:rsidRDefault="00C003E7"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C003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lastRenderedPageBreak/>
        <w:t>Яким чином проводити через ПРРО розрахункові операції «накладений платіж» та/або «</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ісляплата»?</w:t>
      </w:r>
    </w:p>
    <w:p w:rsidR="000E1C4A" w:rsidRPr="00442D18" w:rsidRDefault="00474F28" w:rsidP="00C003E7">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звертає увагу, що у ПРРО від ДПС надано користувачу можливість, після виконання дії «Сформувати чек», обрати відповідну умову оплати за товар (послугу). </w:t>
      </w:r>
      <w:proofErr w:type="gramStart"/>
      <w:r w:rsidR="000E1C4A" w:rsidRPr="00442D18">
        <w:rPr>
          <w:bCs/>
          <w:kern w:val="36"/>
          <w:sz w:val="16"/>
          <w:szCs w:val="16"/>
        </w:rPr>
        <w:t>У</w:t>
      </w:r>
      <w:proofErr w:type="gramEnd"/>
      <w:r w:rsidR="000E1C4A" w:rsidRPr="00442D18">
        <w:rPr>
          <w:bCs/>
          <w:kern w:val="36"/>
          <w:sz w:val="16"/>
          <w:szCs w:val="16"/>
        </w:rPr>
        <w:t xml:space="preserve"> вікні «Умови оплати» користувач обирає </w:t>
      </w:r>
      <w:proofErr w:type="gramStart"/>
      <w:r w:rsidR="000E1C4A" w:rsidRPr="00442D18">
        <w:rPr>
          <w:bCs/>
          <w:kern w:val="36"/>
          <w:sz w:val="16"/>
          <w:szCs w:val="16"/>
        </w:rPr>
        <w:t>одну</w:t>
      </w:r>
      <w:proofErr w:type="gramEnd"/>
      <w:r w:rsidR="000E1C4A" w:rsidRPr="00442D18">
        <w:rPr>
          <w:bCs/>
          <w:kern w:val="36"/>
          <w:sz w:val="16"/>
          <w:szCs w:val="16"/>
        </w:rPr>
        <w:t xml:space="preserve"> з умов оплати за товар (послугу): передплата, чергова сплата, остаточний розрахунок.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При обранні умови оплати «Передплата» зазначається інформація про суму часткової оплати, яку буде отримано за товар (послугу).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При обранні оплати «Чергова сплата» зазначається інформація про суму раніше отриманих оплат за товар (послугу), суму чергової сплати у гривневому виразі, яку буде отримано за товар (послугу), фіскальний номер чека, за яким було здійснено передплату за товар (послугу). </w:t>
      </w:r>
    </w:p>
    <w:p w:rsidR="000E1C4A" w:rsidRPr="00442D18" w:rsidRDefault="000E1C4A" w:rsidP="00C003E7">
      <w:pPr>
        <w:pStyle w:val="a3"/>
        <w:spacing w:before="0" w:beforeAutospacing="0" w:after="0" w:afterAutospacing="0"/>
        <w:ind w:firstLine="567"/>
        <w:jc w:val="both"/>
        <w:rPr>
          <w:bCs/>
          <w:kern w:val="36"/>
          <w:sz w:val="16"/>
          <w:szCs w:val="16"/>
        </w:rPr>
      </w:pPr>
      <w:r w:rsidRPr="00442D18">
        <w:rPr>
          <w:bCs/>
          <w:kern w:val="36"/>
          <w:sz w:val="16"/>
          <w:szCs w:val="16"/>
        </w:rPr>
        <w:t xml:space="preserve">При обранні умови оплати «Остаточний розрахунок» зазначається інформація про суму раніше отриманих оплат за товар (послугу), суму остаточного розрахунку, фіскальний номер чека, за яким було здійснено передплату за товар (послугу). </w:t>
      </w:r>
    </w:p>
    <w:p w:rsidR="000E1C4A" w:rsidRPr="00442D18" w:rsidRDefault="000E1C4A" w:rsidP="00C003E7">
      <w:pPr>
        <w:pStyle w:val="a3"/>
        <w:spacing w:before="0" w:beforeAutospacing="0" w:after="0" w:afterAutospacing="0"/>
        <w:ind w:firstLine="567"/>
        <w:jc w:val="both"/>
        <w:rPr>
          <w:bCs/>
          <w:kern w:val="36"/>
          <w:sz w:val="16"/>
          <w:szCs w:val="16"/>
        </w:rPr>
      </w:pPr>
    </w:p>
    <w:p w:rsidR="000E1C4A" w:rsidRPr="00442D18" w:rsidRDefault="000E1C4A" w:rsidP="006F54F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Як здійснюється надання ДПС інформації з ДРФО - платників податків на запит органу </w:t>
      </w:r>
      <w:proofErr w:type="gramStart"/>
      <w:r w:rsidRPr="00442D18">
        <w:rPr>
          <w:rFonts w:ascii="Times New Roman" w:eastAsia="Times New Roman" w:hAnsi="Times New Roman" w:cs="Times New Roman"/>
          <w:b/>
          <w:bCs/>
          <w:kern w:val="36"/>
          <w:sz w:val="16"/>
          <w:szCs w:val="16"/>
          <w:lang w:eastAsia="ru-RU"/>
        </w:rPr>
        <w:t>соц</w:t>
      </w:r>
      <w:proofErr w:type="gramEnd"/>
      <w:r w:rsidRPr="00442D18">
        <w:rPr>
          <w:rFonts w:ascii="Times New Roman" w:eastAsia="Times New Roman" w:hAnsi="Times New Roman" w:cs="Times New Roman"/>
          <w:b/>
          <w:bCs/>
          <w:kern w:val="36"/>
          <w:sz w:val="16"/>
          <w:szCs w:val="16"/>
          <w:lang w:eastAsia="ru-RU"/>
        </w:rPr>
        <w:t>іального захисту населення про доходи ФО, які звернулись за призначенням державної допомоги, тощо?</w:t>
      </w:r>
    </w:p>
    <w:p w:rsidR="000E1C4A" w:rsidRPr="00442D18" w:rsidRDefault="00474F28" w:rsidP="006F54F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інформує.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Відповідно до п.п. 20.1.23 п. 20.1 ст. 20 Податкового кодексу України (далі – ПКУ) контролюючі органи, визначені п.п. 41.1.1 п. 41.1 ст. 41 ПКУ, мають право надавати відповідно до закону інформацію з Державного реєстру фізичних осіб – платників податків (далі – ДРФО) та реєстру страхувальників органам державної влади</w:t>
      </w:r>
      <w:proofErr w:type="gramEnd"/>
      <w:r w:rsidRPr="00442D18">
        <w:rPr>
          <w:bCs/>
          <w:kern w:val="36"/>
          <w:sz w:val="16"/>
          <w:szCs w:val="16"/>
        </w:rPr>
        <w:t xml:space="preserve">, Пенсійному фонду України та фондам загальнообов’язкового державного </w:t>
      </w:r>
      <w:proofErr w:type="gramStart"/>
      <w:r w:rsidRPr="00442D18">
        <w:rPr>
          <w:bCs/>
          <w:kern w:val="36"/>
          <w:sz w:val="16"/>
          <w:szCs w:val="16"/>
        </w:rPr>
        <w:t>соц</w:t>
      </w:r>
      <w:proofErr w:type="gramEnd"/>
      <w:r w:rsidRPr="00442D18">
        <w:rPr>
          <w:bCs/>
          <w:kern w:val="36"/>
          <w:sz w:val="16"/>
          <w:szCs w:val="16"/>
        </w:rPr>
        <w:t xml:space="preserve">іального страхування.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Контролюючими органами є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 єдиного внеску на загальнообов’язкове державне </w:t>
      </w:r>
      <w:proofErr w:type="gramStart"/>
      <w:r w:rsidRPr="00442D18">
        <w:rPr>
          <w:bCs/>
          <w:kern w:val="36"/>
          <w:sz w:val="16"/>
          <w:szCs w:val="16"/>
        </w:rPr>
        <w:t>соц</w:t>
      </w:r>
      <w:proofErr w:type="gramEnd"/>
      <w:r w:rsidRPr="00442D18">
        <w:rPr>
          <w:bCs/>
          <w:kern w:val="36"/>
          <w:sz w:val="16"/>
          <w:szCs w:val="16"/>
        </w:rPr>
        <w:t xml:space="preserve">іальне страхування,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(п.п. 41.1.1 п. 41.1 ст. 41 ПКУ).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Порядок надання Державною податковою службою України відомостей з Державного реєстру фізичних осіб – платників податків про доходи (відсутність доходів) фізичних осіб, які звернулись за призначенням державної допомоги затверджений наказом Міністерства </w:t>
      </w:r>
      <w:proofErr w:type="gramStart"/>
      <w:r w:rsidRPr="00442D18">
        <w:rPr>
          <w:bCs/>
          <w:kern w:val="36"/>
          <w:sz w:val="16"/>
          <w:szCs w:val="16"/>
        </w:rPr>
        <w:t>соц</w:t>
      </w:r>
      <w:proofErr w:type="gramEnd"/>
      <w:r w:rsidRPr="00442D18">
        <w:rPr>
          <w:bCs/>
          <w:kern w:val="36"/>
          <w:sz w:val="16"/>
          <w:szCs w:val="16"/>
        </w:rPr>
        <w:t xml:space="preserve">іальної політики України та Міністерства фінансів України від 01.02.2022 № 53/49 (далі – Порядок № 53/49).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 1 розд. ІІ Порядку № 53/49 інформаційна взаємодія між органами </w:t>
      </w:r>
      <w:proofErr w:type="gramStart"/>
      <w:r w:rsidRPr="00442D18">
        <w:rPr>
          <w:bCs/>
          <w:kern w:val="36"/>
          <w:sz w:val="16"/>
          <w:szCs w:val="16"/>
        </w:rPr>
        <w:t>соц</w:t>
      </w:r>
      <w:proofErr w:type="gramEnd"/>
      <w:r w:rsidRPr="00442D18">
        <w:rPr>
          <w:bCs/>
          <w:kern w:val="36"/>
          <w:sz w:val="16"/>
          <w:szCs w:val="16"/>
        </w:rPr>
        <w:t xml:space="preserve">іального захисту населення та ДПС здійснюється на центральному рівні засобами системи електронної взаємодії державних електронних інформаційних ресурсів із використанням інформаційних систем Мінсоцполітики та ДПС.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Органи </w:t>
      </w:r>
      <w:proofErr w:type="gramStart"/>
      <w:r w:rsidRPr="00442D18">
        <w:rPr>
          <w:bCs/>
          <w:kern w:val="36"/>
          <w:sz w:val="16"/>
          <w:szCs w:val="16"/>
        </w:rPr>
        <w:t>соц</w:t>
      </w:r>
      <w:proofErr w:type="gramEnd"/>
      <w:r w:rsidRPr="00442D18">
        <w:rPr>
          <w:bCs/>
          <w:kern w:val="36"/>
          <w:sz w:val="16"/>
          <w:szCs w:val="16"/>
        </w:rPr>
        <w:t xml:space="preserve">іального захисту населення формують запит із використанням інформаційних систем Мінсоцполітики та подають його до ДПС. </w:t>
      </w:r>
      <w:proofErr w:type="gramStart"/>
      <w:r w:rsidRPr="00442D18">
        <w:rPr>
          <w:bCs/>
          <w:kern w:val="36"/>
          <w:sz w:val="16"/>
          <w:szCs w:val="16"/>
        </w:rPr>
        <w:t>Запит може стосуватись інформації щодо однієї або декількох фізичних осіб (п. 1 глави 1 розд.</w:t>
      </w:r>
      <w:proofErr w:type="gramEnd"/>
      <w:r w:rsidRPr="00442D18">
        <w:rPr>
          <w:bCs/>
          <w:kern w:val="36"/>
          <w:sz w:val="16"/>
          <w:szCs w:val="16"/>
        </w:rPr>
        <w:t xml:space="preserve"> ІІІ </w:t>
      </w:r>
      <w:proofErr w:type="gramStart"/>
      <w:r w:rsidRPr="00442D18">
        <w:rPr>
          <w:bCs/>
          <w:kern w:val="36"/>
          <w:sz w:val="16"/>
          <w:szCs w:val="16"/>
        </w:rPr>
        <w:t xml:space="preserve">Порядку № 53/49).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ДПС надає відповідь на запит органу </w:t>
      </w:r>
      <w:proofErr w:type="gramStart"/>
      <w:r w:rsidRPr="00442D18">
        <w:rPr>
          <w:bCs/>
          <w:kern w:val="36"/>
          <w:sz w:val="16"/>
          <w:szCs w:val="16"/>
        </w:rPr>
        <w:t>соц</w:t>
      </w:r>
      <w:proofErr w:type="gramEnd"/>
      <w:r w:rsidRPr="00442D18">
        <w:rPr>
          <w:bCs/>
          <w:kern w:val="36"/>
          <w:sz w:val="16"/>
          <w:szCs w:val="16"/>
        </w:rPr>
        <w:t xml:space="preserve">іального захисту населення, що надіслав запит, у п’ятиденний строк з дня його отримання (п. 1 глави 2 розд. ІІІ </w:t>
      </w:r>
      <w:proofErr w:type="gramStart"/>
      <w:r w:rsidRPr="00442D18">
        <w:rPr>
          <w:bCs/>
          <w:kern w:val="36"/>
          <w:sz w:val="16"/>
          <w:szCs w:val="16"/>
        </w:rPr>
        <w:t xml:space="preserve">Порядку № 53/49).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Пунктом 2 глави 2 розд. ІІІ Порядку № 53/49 визначено, що відповідь на </w:t>
      </w:r>
      <w:proofErr w:type="gramStart"/>
      <w:r w:rsidRPr="00442D18">
        <w:rPr>
          <w:bCs/>
          <w:kern w:val="36"/>
          <w:sz w:val="16"/>
          <w:szCs w:val="16"/>
        </w:rPr>
        <w:t>запит</w:t>
      </w:r>
      <w:proofErr w:type="gramEnd"/>
      <w:r w:rsidRPr="00442D18">
        <w:rPr>
          <w:bCs/>
          <w:kern w:val="36"/>
          <w:sz w:val="16"/>
          <w:szCs w:val="16"/>
        </w:rPr>
        <w:t xml:space="preserve"> обов’язково має містити такі відомості: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реєстраційний номер запиту і дата (число, місяць, </w:t>
      </w:r>
      <w:proofErr w:type="gramStart"/>
      <w:r w:rsidRPr="00442D18">
        <w:rPr>
          <w:bCs/>
          <w:kern w:val="36"/>
          <w:sz w:val="16"/>
          <w:szCs w:val="16"/>
        </w:rPr>
        <w:t>р</w:t>
      </w:r>
      <w:proofErr w:type="gramEnd"/>
      <w:r w:rsidRPr="00442D18">
        <w:rPr>
          <w:bCs/>
          <w:kern w:val="36"/>
          <w:sz w:val="16"/>
          <w:szCs w:val="16"/>
        </w:rPr>
        <w:t xml:space="preserve">ік) відправлення відповіді;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реєстраційний номер </w:t>
      </w:r>
      <w:proofErr w:type="gramStart"/>
      <w:r w:rsidRPr="00442D18">
        <w:rPr>
          <w:bCs/>
          <w:kern w:val="36"/>
          <w:sz w:val="16"/>
          <w:szCs w:val="16"/>
        </w:rPr>
        <w:t>обл</w:t>
      </w:r>
      <w:proofErr w:type="gramEnd"/>
      <w:r w:rsidRPr="00442D18">
        <w:rPr>
          <w:bCs/>
          <w:kern w:val="36"/>
          <w:sz w:val="16"/>
          <w:szCs w:val="16"/>
        </w:rPr>
        <w:t xml:space="preserve">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про </w:t>
      </w:r>
      <w:proofErr w:type="gramStart"/>
      <w:r w:rsidRPr="00442D18">
        <w:rPr>
          <w:bCs/>
          <w:kern w:val="36"/>
          <w:sz w:val="16"/>
          <w:szCs w:val="16"/>
        </w:rPr>
        <w:t xml:space="preserve">це відмітку в паспорті) фізичної особи;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результати опрацювання запиту.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Якщо фізичну особу ідентифіковано і в Державному реє</w:t>
      </w:r>
      <w:proofErr w:type="gramStart"/>
      <w:r w:rsidRPr="00442D18">
        <w:rPr>
          <w:bCs/>
          <w:kern w:val="36"/>
          <w:sz w:val="16"/>
          <w:szCs w:val="16"/>
        </w:rPr>
        <w:t>стр</w:t>
      </w:r>
      <w:proofErr w:type="gramEnd"/>
      <w:r w:rsidRPr="00442D18">
        <w:rPr>
          <w:bCs/>
          <w:kern w:val="36"/>
          <w:sz w:val="16"/>
          <w:szCs w:val="16"/>
        </w:rPr>
        <w:t xml:space="preserve">і наявна інформація про її доходи за запитуваний період, у відповіді на запит зазначаються такі відомості: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сума нарахованого кожній окремій фізичній особі доходу у розрізі джерел та ознак доходу,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сума доходу, отриманого фізичною особою від здійснення </w:t>
      </w:r>
      <w:proofErr w:type="gramStart"/>
      <w:r w:rsidRPr="00442D18">
        <w:rPr>
          <w:bCs/>
          <w:kern w:val="36"/>
          <w:sz w:val="16"/>
          <w:szCs w:val="16"/>
        </w:rPr>
        <w:t>п</w:t>
      </w:r>
      <w:proofErr w:type="gramEnd"/>
      <w:r w:rsidRPr="00442D18">
        <w:rPr>
          <w:bCs/>
          <w:kern w:val="36"/>
          <w:sz w:val="16"/>
          <w:szCs w:val="16"/>
        </w:rPr>
        <w:t xml:space="preserve">ідприємницької або провадження незалежної професійної діяльності, розмір утриманого податку з доходів фізичних осіб, а також група платника єдиного податку, до якої належить фізична особа – підприємець, що обрала спрощену систему оподаткування;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період, за який надається інформація.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Відповідь на запит </w:t>
      </w:r>
      <w:proofErr w:type="gramStart"/>
      <w:r w:rsidRPr="00442D18">
        <w:rPr>
          <w:bCs/>
          <w:kern w:val="36"/>
          <w:sz w:val="16"/>
          <w:szCs w:val="16"/>
        </w:rPr>
        <w:t>може м</w:t>
      </w:r>
      <w:proofErr w:type="gramEnd"/>
      <w:r w:rsidRPr="00442D18">
        <w:rPr>
          <w:bCs/>
          <w:kern w:val="36"/>
          <w:sz w:val="16"/>
          <w:szCs w:val="16"/>
        </w:rPr>
        <w:t xml:space="preserve">істити інші відомості, що не стосуються відомостей про особу та визначаються спільно Мінсоцполітики та ДПС відповідно до п. 4 розд. </w:t>
      </w:r>
      <w:proofErr w:type="gramStart"/>
      <w:r w:rsidRPr="00442D18">
        <w:rPr>
          <w:bCs/>
          <w:kern w:val="36"/>
          <w:sz w:val="16"/>
          <w:szCs w:val="16"/>
        </w:rPr>
        <w:t>I Порядку № 53/49 (п. 3 глави 2 розд.</w:t>
      </w:r>
      <w:proofErr w:type="gramEnd"/>
      <w:r w:rsidRPr="00442D18">
        <w:rPr>
          <w:bCs/>
          <w:kern w:val="36"/>
          <w:sz w:val="16"/>
          <w:szCs w:val="16"/>
        </w:rPr>
        <w:t xml:space="preserve"> ІІІ </w:t>
      </w:r>
      <w:proofErr w:type="gramStart"/>
      <w:r w:rsidRPr="00442D18">
        <w:rPr>
          <w:bCs/>
          <w:kern w:val="36"/>
          <w:sz w:val="16"/>
          <w:szCs w:val="16"/>
        </w:rPr>
        <w:t xml:space="preserve">Порядку № 53/49).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 4 глави 2 розд. ІІІ Порядку № 53/49 інформація з ДРФО </w:t>
      </w:r>
      <w:proofErr w:type="gramStart"/>
      <w:r w:rsidRPr="00442D18">
        <w:rPr>
          <w:bCs/>
          <w:kern w:val="36"/>
          <w:sz w:val="16"/>
          <w:szCs w:val="16"/>
        </w:rPr>
        <w:t>про</w:t>
      </w:r>
      <w:proofErr w:type="gramEnd"/>
      <w:r w:rsidRPr="00442D18">
        <w:rPr>
          <w:bCs/>
          <w:kern w:val="36"/>
          <w:sz w:val="16"/>
          <w:szCs w:val="16"/>
        </w:rPr>
        <w:t xml:space="preserve"> доходи окремої фізичної особи не надається, якщо: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відомості про отримані доходи за вказаний період відсутні у ДРФО;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реєстраційний номер </w:t>
      </w:r>
      <w:proofErr w:type="gramStart"/>
      <w:r w:rsidRPr="00442D18">
        <w:rPr>
          <w:bCs/>
          <w:kern w:val="36"/>
          <w:sz w:val="16"/>
          <w:szCs w:val="16"/>
        </w:rPr>
        <w:t>обл</w:t>
      </w:r>
      <w:proofErr w:type="gramEnd"/>
      <w:r w:rsidRPr="00442D18">
        <w:rPr>
          <w:bCs/>
          <w:kern w:val="36"/>
          <w:sz w:val="16"/>
          <w:szCs w:val="16"/>
        </w:rPr>
        <w:t xml:space="preserve">ікової картки платника податків закрито або фізичну особу за вказаними у запиті серією (за наявності) та номером паспорта знято з обліку у ДРФО;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у запиті вказано недійсний (помилковий) реєстраційний номер </w:t>
      </w:r>
      <w:proofErr w:type="gramStart"/>
      <w:r w:rsidRPr="00442D18">
        <w:rPr>
          <w:bCs/>
          <w:kern w:val="36"/>
          <w:sz w:val="16"/>
          <w:szCs w:val="16"/>
        </w:rPr>
        <w:t>обл</w:t>
      </w:r>
      <w:proofErr w:type="gramEnd"/>
      <w:r w:rsidRPr="00442D18">
        <w:rPr>
          <w:bCs/>
          <w:kern w:val="36"/>
          <w:sz w:val="16"/>
          <w:szCs w:val="16"/>
        </w:rPr>
        <w:t xml:space="preserve">ікової картки платника податків або за вказаними у запиті серією (за наявності) та номером паспорта фізична особа не перебуває на обліку у ДРФО;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реквізити, зазначені у запиті, зокрема реєстраційний номер </w:t>
      </w:r>
      <w:proofErr w:type="gramStart"/>
      <w:r w:rsidRPr="00442D18">
        <w:rPr>
          <w:bCs/>
          <w:kern w:val="36"/>
          <w:sz w:val="16"/>
          <w:szCs w:val="16"/>
        </w:rPr>
        <w:t>обл</w:t>
      </w:r>
      <w:proofErr w:type="gramEnd"/>
      <w:r w:rsidRPr="00442D18">
        <w:rPr>
          <w:bCs/>
          <w:kern w:val="36"/>
          <w:sz w:val="16"/>
          <w:szCs w:val="16"/>
        </w:rPr>
        <w:t xml:space="preserve">ікової картки платника податків або серія (за наявності) та номер паспорта, прізвище, власне ім’я, по батькові (за наявності),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не відповідають інформації, яка наявна у ДРФО;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не заповнені або некоректно заповнені поля;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неправильно вказано період, за який запитується інформація;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запит </w:t>
      </w:r>
      <w:proofErr w:type="gramStart"/>
      <w:r w:rsidRPr="00442D18">
        <w:rPr>
          <w:bCs/>
          <w:kern w:val="36"/>
          <w:sz w:val="16"/>
          <w:szCs w:val="16"/>
        </w:rPr>
        <w:t>містить</w:t>
      </w:r>
      <w:proofErr w:type="gramEnd"/>
      <w:r w:rsidRPr="00442D18">
        <w:rPr>
          <w:bCs/>
          <w:kern w:val="36"/>
          <w:sz w:val="16"/>
          <w:szCs w:val="16"/>
        </w:rPr>
        <w:t xml:space="preserve"> більше ніж один запис щодо однієї фізичної особи;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некоректно заповнені поля про відповідального співробітника, який сформував </w:t>
      </w:r>
      <w:proofErr w:type="gramStart"/>
      <w:r w:rsidRPr="00442D18">
        <w:rPr>
          <w:bCs/>
          <w:kern w:val="36"/>
          <w:sz w:val="16"/>
          <w:szCs w:val="16"/>
        </w:rPr>
        <w:t>запит</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 5 глави 2 розд. ІІІ Порядку № 53/49 суб’єкти інформаційного обміну перевіряють отримані запити/відповіді на запити </w:t>
      </w:r>
      <w:proofErr w:type="gramStart"/>
      <w:r w:rsidRPr="00442D18">
        <w:rPr>
          <w:bCs/>
          <w:kern w:val="36"/>
          <w:sz w:val="16"/>
          <w:szCs w:val="16"/>
        </w:rPr>
        <w:t>на</w:t>
      </w:r>
      <w:proofErr w:type="gramEnd"/>
      <w:r w:rsidRPr="00442D18">
        <w:rPr>
          <w:bCs/>
          <w:kern w:val="36"/>
          <w:sz w:val="16"/>
          <w:szCs w:val="16"/>
        </w:rPr>
        <w:t xml:space="preserve"> відповідність вимогам щодо їх наповнення інформацією, установленим п. 2 глави 1/п. 2 глави 2 розд. ІІІ Порядку № 53/49, вимогам щодо формату і структури, які визначено договорами/протоколами інформаційної взаємодії відповідно до п. 4 розд. I Порядку № 53/49.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Запити і відповіді на запити, </w:t>
      </w:r>
      <w:proofErr w:type="gramStart"/>
      <w:r w:rsidRPr="00442D18">
        <w:rPr>
          <w:bCs/>
          <w:kern w:val="36"/>
          <w:sz w:val="16"/>
          <w:szCs w:val="16"/>
        </w:rPr>
        <w:t>як</w:t>
      </w:r>
      <w:proofErr w:type="gramEnd"/>
      <w:r w:rsidRPr="00442D18">
        <w:rPr>
          <w:bCs/>
          <w:kern w:val="36"/>
          <w:sz w:val="16"/>
          <w:szCs w:val="16"/>
        </w:rPr>
        <w:t>і за результатами перевірки, проведеної згідно з абзацом першим п. 5 глави 2 розд. ІІІ Порядку № 53/49, не відповідають визначеним вимогам, а також запити, подані повторно (</w:t>
      </w:r>
      <w:proofErr w:type="gramStart"/>
      <w:r w:rsidRPr="00442D18">
        <w:rPr>
          <w:bCs/>
          <w:kern w:val="36"/>
          <w:sz w:val="16"/>
          <w:szCs w:val="16"/>
        </w:rPr>
        <w:t>п</w:t>
      </w:r>
      <w:proofErr w:type="gramEnd"/>
      <w:r w:rsidRPr="00442D18">
        <w:rPr>
          <w:bCs/>
          <w:kern w:val="36"/>
          <w:sz w:val="16"/>
          <w:szCs w:val="16"/>
        </w:rPr>
        <w:t xml:space="preserve">ісля надання на них відповіді), вважаються неприйнятими та не опрацьовуються.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Про виявлені в запиті/відповіді на запит помилки суб’єкти інформаційного обміну протягом одного робочого дня інформують один одного за допомогою електронного повідомлення про неприйняття запиту/відповіді на запит із зазначенням причин.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У разі отримання повідомлення про неприйняття запиту/відповіді на запит до опрацювання суб’єкти інформаційного обміну зобов’язані не </w:t>
      </w:r>
      <w:proofErr w:type="gramStart"/>
      <w:r w:rsidRPr="00442D18">
        <w:rPr>
          <w:bCs/>
          <w:kern w:val="36"/>
          <w:sz w:val="16"/>
          <w:szCs w:val="16"/>
        </w:rPr>
        <w:t>п</w:t>
      </w:r>
      <w:proofErr w:type="gramEnd"/>
      <w:r w:rsidRPr="00442D18">
        <w:rPr>
          <w:bCs/>
          <w:kern w:val="36"/>
          <w:sz w:val="16"/>
          <w:szCs w:val="16"/>
        </w:rPr>
        <w:t xml:space="preserve">ізніше ніж наступного робочого дня подати коректно сформовані запити/відповіді на запити замість раніше поданих (п. 6 глави 2 розд. ІІІ </w:t>
      </w:r>
      <w:proofErr w:type="gramStart"/>
      <w:r w:rsidRPr="00442D18">
        <w:rPr>
          <w:bCs/>
          <w:kern w:val="36"/>
          <w:sz w:val="16"/>
          <w:szCs w:val="16"/>
        </w:rPr>
        <w:t xml:space="preserve">Порядку № 53/49). </w:t>
      </w:r>
      <w:proofErr w:type="gramEnd"/>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Якими документами </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ідтверджуються фактично понесені фізичною особою витрати на придбання інвестиційного активу (корпоративних прав) з метою визначення його вартості для розрахунку інвестиційного прибутку?</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нагаду</w:t>
      </w:r>
      <w:proofErr w:type="gramStart"/>
      <w:r w:rsidRPr="00442D18">
        <w:rPr>
          <w:bCs/>
          <w:kern w:val="36"/>
          <w:sz w:val="16"/>
          <w:szCs w:val="16"/>
        </w:rPr>
        <w:t>є,</w:t>
      </w:r>
      <w:proofErr w:type="gramEnd"/>
      <w:r w:rsidRPr="00442D18">
        <w:rPr>
          <w:bCs/>
          <w:kern w:val="36"/>
          <w:sz w:val="16"/>
          <w:szCs w:val="16"/>
        </w:rPr>
        <w:t xml:space="preserve"> що відповідно до п.п. 14.1.90 п. 14.1 ст. 14 Податкового кодексу України (далі – ПКУ) корпоративні права –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w:t>
      </w:r>
      <w:proofErr w:type="gramStart"/>
      <w:r w:rsidRPr="00442D18">
        <w:rPr>
          <w:bCs/>
          <w:kern w:val="36"/>
          <w:sz w:val="16"/>
          <w:szCs w:val="16"/>
        </w:rPr>
        <w:t>у</w:t>
      </w:r>
      <w:proofErr w:type="gramEnd"/>
      <w:r w:rsidRPr="00442D18">
        <w:rPr>
          <w:bCs/>
          <w:kern w:val="36"/>
          <w:sz w:val="16"/>
          <w:szCs w:val="16"/>
        </w:rPr>
        <w:t xml:space="preserve"> разі ліквідації останньої відповідно до закону, а також інші правомочності, передбачені законом та статутними документами.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Оподаткування доходів фізичних </w:t>
      </w:r>
      <w:proofErr w:type="gramStart"/>
      <w:r w:rsidRPr="00442D18">
        <w:rPr>
          <w:bCs/>
          <w:kern w:val="36"/>
          <w:sz w:val="16"/>
          <w:szCs w:val="16"/>
        </w:rPr>
        <w:t>осіб</w:t>
      </w:r>
      <w:proofErr w:type="gramEnd"/>
      <w:r w:rsidRPr="00442D18">
        <w:rPr>
          <w:bCs/>
          <w:kern w:val="36"/>
          <w:sz w:val="16"/>
          <w:szCs w:val="16"/>
        </w:rPr>
        <w:t xml:space="preserve"> регламентується розд. IV ПКУ.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Згідно з п.п. 164.2.9 п. 164.2 ст. 164 ПКУ до складу загального місячного (</w:t>
      </w:r>
      <w:proofErr w:type="gramStart"/>
      <w:r w:rsidRPr="00442D18">
        <w:rPr>
          <w:bCs/>
          <w:kern w:val="36"/>
          <w:sz w:val="16"/>
          <w:szCs w:val="16"/>
        </w:rPr>
        <w:t>р</w:t>
      </w:r>
      <w:proofErr w:type="gramEnd"/>
      <w:r w:rsidRPr="00442D18">
        <w:rPr>
          <w:bCs/>
          <w:kern w:val="36"/>
          <w:sz w:val="16"/>
          <w:szCs w:val="16"/>
        </w:rPr>
        <w:t xml:space="preserve">ічного) оподатковуваного доходу платника податку включається інвестиційний прибуток від проведення платником податку операцій з цінними паперами, деривативами та корпоративними правами, випущеними в інших, ніж цінні папери, формах, крім доходу від операцій, зазначених у </w:t>
      </w:r>
      <w:proofErr w:type="gramStart"/>
      <w:r w:rsidRPr="00442D18">
        <w:rPr>
          <w:bCs/>
          <w:kern w:val="36"/>
          <w:sz w:val="16"/>
          <w:szCs w:val="16"/>
        </w:rPr>
        <w:t>п</w:t>
      </w:r>
      <w:proofErr w:type="gramEnd"/>
      <w:r w:rsidRPr="00442D18">
        <w:rPr>
          <w:bCs/>
          <w:kern w:val="36"/>
          <w:sz w:val="16"/>
          <w:szCs w:val="16"/>
        </w:rPr>
        <w:t xml:space="preserve">ідпунктах 165.1.40 і 165.1.52 п. 165.1 ст. 165 ПКУ.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Порядок оподаткування інвестиційного прибутку регулюється п. 170.2 ст. 170 ПКУ, відповідно до п.п. 170.2.1 якого </w:t>
      </w:r>
      <w:proofErr w:type="gramStart"/>
      <w:r w:rsidRPr="00442D18">
        <w:rPr>
          <w:bCs/>
          <w:kern w:val="36"/>
          <w:sz w:val="16"/>
          <w:szCs w:val="16"/>
        </w:rPr>
        <w:t>обл</w:t>
      </w:r>
      <w:proofErr w:type="gramEnd"/>
      <w:r w:rsidRPr="00442D18">
        <w:rPr>
          <w:bCs/>
          <w:kern w:val="36"/>
          <w:sz w:val="16"/>
          <w:szCs w:val="16"/>
        </w:rPr>
        <w:t xml:space="preserve">ік загального фінансового результату операцій з інвестиційними активами ведеться платником податку самостійно, окремо від інших доходів і витрат. Для цілей оподаткування інвестиційного прибутку звітним періодом вважається календарний </w:t>
      </w:r>
      <w:proofErr w:type="gramStart"/>
      <w:r w:rsidRPr="00442D18">
        <w:rPr>
          <w:bCs/>
          <w:kern w:val="36"/>
          <w:sz w:val="16"/>
          <w:szCs w:val="16"/>
        </w:rPr>
        <w:t>р</w:t>
      </w:r>
      <w:proofErr w:type="gramEnd"/>
      <w:r w:rsidRPr="00442D18">
        <w:rPr>
          <w:bCs/>
          <w:kern w:val="36"/>
          <w:sz w:val="16"/>
          <w:szCs w:val="16"/>
        </w:rPr>
        <w:t xml:space="preserve">ік за результатами якого платник податку зобов’язаний подати річну податкову декларацію про майновий стан і доходи (далі – Декларація), в якій має відобразити загальний фінансовий результат (інвестиційний прибуток або інвестиційний збиток), отриманий протягом такого звітного року.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п.п. 170.2.2 п. 170.2 ст. 170 ПКУ інвестиційний прибуток розраховується як позитивна </w:t>
      </w:r>
      <w:proofErr w:type="gramStart"/>
      <w:r w:rsidRPr="00442D18">
        <w:rPr>
          <w:bCs/>
          <w:kern w:val="36"/>
          <w:sz w:val="16"/>
          <w:szCs w:val="16"/>
        </w:rPr>
        <w:t>р</w:t>
      </w:r>
      <w:proofErr w:type="gramEnd"/>
      <w:r w:rsidRPr="00442D18">
        <w:rPr>
          <w:bCs/>
          <w:kern w:val="36"/>
          <w:sz w:val="16"/>
          <w:szCs w:val="16"/>
        </w:rPr>
        <w:t xml:space="preserve">ізниця між доходом, отриманим платником податку від продажу окремого інвестиційного активу з урахуванням курсової різниці (за наявності), та його вартістю, що визначається із суми документально підтверджених витрат на придбання такого активу, або вартістю інвестиційного активу, що була задекларована особою як об’єкт декларування у порядку одноразового (спеціального) добровільного декларування відповідно до </w:t>
      </w:r>
      <w:proofErr w:type="gramStart"/>
      <w:r w:rsidRPr="00442D18">
        <w:rPr>
          <w:bCs/>
          <w:kern w:val="36"/>
          <w:sz w:val="16"/>
          <w:szCs w:val="16"/>
        </w:rPr>
        <w:t>п</w:t>
      </w:r>
      <w:proofErr w:type="gramEnd"/>
      <w:r w:rsidRPr="00442D18">
        <w:rPr>
          <w:bCs/>
          <w:kern w:val="36"/>
          <w:sz w:val="16"/>
          <w:szCs w:val="16"/>
        </w:rPr>
        <w:t xml:space="preserve">ідрозд. 9 прим. 4 розд. ХХ «Перехідні положення» ПКУ, з урахуванням норм </w:t>
      </w:r>
      <w:proofErr w:type="gramStart"/>
      <w:r w:rsidRPr="00442D18">
        <w:rPr>
          <w:bCs/>
          <w:kern w:val="36"/>
          <w:sz w:val="16"/>
          <w:szCs w:val="16"/>
        </w:rPr>
        <w:t>п</w:t>
      </w:r>
      <w:proofErr w:type="gramEnd"/>
      <w:r w:rsidRPr="00442D18">
        <w:rPr>
          <w:bCs/>
          <w:kern w:val="36"/>
          <w:sz w:val="16"/>
          <w:szCs w:val="16"/>
        </w:rPr>
        <w:t xml:space="preserve">ідпунктів 170.2.4 – 170.2.6 п. 170.2 ст. 170 ПКУ (крім операцій з деривативами).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Придбанням інвестиційного активу вважаються також операції з внесення платником податку коштів або майна до статутного капіталу юридичної особи – резидента в обмін на емітовані ним корпоративні права.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Інвестиційний актив, подарований платнику податку чи успадкований платником податку, вважається придбаним за вартістю, що дорівнює сумі </w:t>
      </w:r>
      <w:proofErr w:type="gramStart"/>
      <w:r w:rsidRPr="00442D18">
        <w:rPr>
          <w:bCs/>
          <w:kern w:val="36"/>
          <w:sz w:val="16"/>
          <w:szCs w:val="16"/>
        </w:rPr>
        <w:t>державного</w:t>
      </w:r>
      <w:proofErr w:type="gramEnd"/>
      <w:r w:rsidRPr="00442D18">
        <w:rPr>
          <w:bCs/>
          <w:kern w:val="36"/>
          <w:sz w:val="16"/>
          <w:szCs w:val="16"/>
        </w:rPr>
        <w:t xml:space="preserve"> мита та податку з доходів фізичних осіб, сплачених у зв’язку з таким даруванням чи успадкуванням.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Пунктом 176.1 ст. 176 ПКУ визначено, що платники податку зобов’язані отримувати та зберігати протягом строку давності, встановленого ПКУ, документи первинного </w:t>
      </w:r>
      <w:proofErr w:type="gramStart"/>
      <w:r w:rsidRPr="00442D18">
        <w:rPr>
          <w:bCs/>
          <w:kern w:val="36"/>
          <w:sz w:val="16"/>
          <w:szCs w:val="16"/>
        </w:rPr>
        <w:t>обл</w:t>
      </w:r>
      <w:proofErr w:type="gramEnd"/>
      <w:r w:rsidRPr="00442D18">
        <w:rPr>
          <w:bCs/>
          <w:kern w:val="36"/>
          <w:sz w:val="16"/>
          <w:szCs w:val="16"/>
        </w:rPr>
        <w:t xml:space="preserve">іку, в тому числі на підставі яких визначаються витрати при розрахунку інвестиційного прибутку.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обчисленням і сплатою податку, та </w:t>
      </w:r>
      <w:proofErr w:type="gramStart"/>
      <w:r w:rsidRPr="00442D18">
        <w:rPr>
          <w:bCs/>
          <w:kern w:val="36"/>
          <w:sz w:val="16"/>
          <w:szCs w:val="16"/>
        </w:rPr>
        <w:t>п</w:t>
      </w:r>
      <w:proofErr w:type="gramEnd"/>
      <w:r w:rsidRPr="00442D18">
        <w:rPr>
          <w:bCs/>
          <w:kern w:val="36"/>
          <w:sz w:val="16"/>
          <w:szCs w:val="16"/>
        </w:rPr>
        <w:t xml:space="preserve">ідтверджувати необхідними документами достовірність відомостей, зазначених у податковій декларації з цього податку.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Статтею 1 розд. І Закону України від 16 липня 1999 року № 996-ХІV «Про бухгалтерський </w:t>
      </w:r>
      <w:proofErr w:type="gramStart"/>
      <w:r w:rsidRPr="00442D18">
        <w:rPr>
          <w:bCs/>
          <w:kern w:val="36"/>
          <w:sz w:val="16"/>
          <w:szCs w:val="16"/>
        </w:rPr>
        <w:t>обл</w:t>
      </w:r>
      <w:proofErr w:type="gramEnd"/>
      <w:r w:rsidRPr="00442D18">
        <w:rPr>
          <w:bCs/>
          <w:kern w:val="36"/>
          <w:sz w:val="16"/>
          <w:szCs w:val="16"/>
        </w:rPr>
        <w:t xml:space="preserve">ік та фінансову звітність в Україні» із змінами та доповненнями (далі – Закон № 996) визначено, що первинний документ – це документ, який містить відомості про господарську операцію.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Обов’язкові реквізити, які повинні мати первинні документи передбачено ст. 9 Закону № 996.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Інструкція про безготівкові розрахунки в національній валюті користувачів платіжних послуг затверджена постановою Правління Національного банку України від 29 липня 2022 року № 163.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Таким чином, фактично понесені фізичною особою витрати на придбання інвестиційного активу (корпоративних прав) </w:t>
      </w:r>
      <w:proofErr w:type="gramStart"/>
      <w:r w:rsidRPr="00442D18">
        <w:rPr>
          <w:bCs/>
          <w:kern w:val="36"/>
          <w:sz w:val="16"/>
          <w:szCs w:val="16"/>
        </w:rPr>
        <w:t>п</w:t>
      </w:r>
      <w:proofErr w:type="gramEnd"/>
      <w:r w:rsidRPr="00442D18">
        <w:rPr>
          <w:bCs/>
          <w:kern w:val="36"/>
          <w:sz w:val="16"/>
          <w:szCs w:val="16"/>
        </w:rPr>
        <w:t xml:space="preserve">ідтверджуються документами, що засвідчують факт здійснення розрахункових операцій.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Водночас, фізична особа, яка протягом звітного року продає інвестиційний актив (корпоративні права) та отримує інвестиційний прибуток, повинна включити суму такого прибутку до загального </w:t>
      </w:r>
      <w:proofErr w:type="gramStart"/>
      <w:r w:rsidRPr="00442D18">
        <w:rPr>
          <w:bCs/>
          <w:kern w:val="36"/>
          <w:sz w:val="16"/>
          <w:szCs w:val="16"/>
        </w:rPr>
        <w:t>р</w:t>
      </w:r>
      <w:proofErr w:type="gramEnd"/>
      <w:r w:rsidRPr="00442D18">
        <w:rPr>
          <w:bCs/>
          <w:kern w:val="36"/>
          <w:sz w:val="16"/>
          <w:szCs w:val="16"/>
        </w:rPr>
        <w:t xml:space="preserve">ічного оподатковуваного доходу та подати річну Декларацію у встановленому порядку.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У 2023 році платник податку продав один легковий автомобіль. Чи необхідно подавати декларацію?</w:t>
      </w:r>
    </w:p>
    <w:p w:rsidR="000E1C4A" w:rsidRPr="00442D18" w:rsidRDefault="00474F28" w:rsidP="006F54F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повідомляє, що відповідно до п. 179.2 ст. 179 Податкового кодексу України (далі – Кодекс) обов'язок платника податку щодо подання податкової декларації вважається виконаним і податкова декларація не подається, у разі отримання доходів від операцій продажу (обміну) майна, дарування, дохід від яких відповідно </w:t>
      </w:r>
      <w:proofErr w:type="gramStart"/>
      <w:r w:rsidR="000E1C4A" w:rsidRPr="00442D18">
        <w:rPr>
          <w:bCs/>
          <w:kern w:val="36"/>
          <w:sz w:val="16"/>
          <w:szCs w:val="16"/>
        </w:rPr>
        <w:t>до</w:t>
      </w:r>
      <w:proofErr w:type="gramEnd"/>
      <w:r w:rsidR="000E1C4A" w:rsidRPr="00442D18">
        <w:rPr>
          <w:bCs/>
          <w:kern w:val="36"/>
          <w:sz w:val="16"/>
          <w:szCs w:val="16"/>
        </w:rPr>
        <w:t xml:space="preserve"> Кодексу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розділу IV Кодексу.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Пунктом 173.2 ст. 173 Кодексу передбачено, що 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та/або мотоцикла, та/або мопеда, не </w:t>
      </w:r>
      <w:proofErr w:type="gramStart"/>
      <w:r w:rsidRPr="00442D18">
        <w:rPr>
          <w:bCs/>
          <w:kern w:val="36"/>
          <w:sz w:val="16"/>
          <w:szCs w:val="16"/>
        </w:rPr>
        <w:t>п</w:t>
      </w:r>
      <w:proofErr w:type="gramEnd"/>
      <w:r w:rsidRPr="00442D18">
        <w:rPr>
          <w:bCs/>
          <w:kern w:val="36"/>
          <w:sz w:val="16"/>
          <w:szCs w:val="16"/>
        </w:rPr>
        <w:t xml:space="preserve">ідлягає оподаткуванню.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Отже, в даному випадку платник податку звільнений від подання декларації за наслідками 2023 року за умови відсутності інших доході</w:t>
      </w:r>
      <w:proofErr w:type="gramStart"/>
      <w:r w:rsidRPr="00442D18">
        <w:rPr>
          <w:bCs/>
          <w:kern w:val="36"/>
          <w:sz w:val="16"/>
          <w:szCs w:val="16"/>
        </w:rPr>
        <w:t>в</w:t>
      </w:r>
      <w:proofErr w:type="gramEnd"/>
      <w:r w:rsidRPr="00442D18">
        <w:rPr>
          <w:bCs/>
          <w:kern w:val="36"/>
          <w:sz w:val="16"/>
          <w:szCs w:val="16"/>
        </w:rPr>
        <w:t xml:space="preserve">, які передбачають виникнення обов’язку щодо її подання.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До уваги платників податків!</w:t>
      </w:r>
    </w:p>
    <w:p w:rsidR="000E1C4A" w:rsidRPr="00442D18" w:rsidRDefault="00474F28" w:rsidP="006F54F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 звертає увагу, що відповідно до п. 20.1 ст. 20 Податкового кодексу України (далі – ПКУ) контролюючі органи, визначені п.п. 41.1.1 п. 41.1 ст. 41 ПКУ, мають право, зокрема: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здійснення функцій, визначених законом, отримувати безоплатно від платників податків, у тому числі благодійних та інших неприбуткових організацій, усіх форм власності у порядку, визначеному законодавством, довідки, копії документів, засвідчені </w:t>
      </w:r>
      <w:proofErr w:type="gramStart"/>
      <w:r w:rsidRPr="00442D18">
        <w:rPr>
          <w:bCs/>
          <w:kern w:val="36"/>
          <w:sz w:val="16"/>
          <w:szCs w:val="16"/>
        </w:rPr>
        <w:t>п</w:t>
      </w:r>
      <w:proofErr w:type="gramEnd"/>
      <w:r w:rsidRPr="00442D18">
        <w:rPr>
          <w:bCs/>
          <w:kern w:val="36"/>
          <w:sz w:val="16"/>
          <w:szCs w:val="16"/>
        </w:rPr>
        <w:t xml:space="preserve">ідписом платника або його посадовою особою та скріплені печаткою (за наявності), про фінансово-господарську діяльність, отримані доходи, видатки платників податків та іншу інформацію, пов’язану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фінансову і статистичну звітність у порядку та на </w:t>
      </w:r>
      <w:proofErr w:type="gramStart"/>
      <w:r w:rsidRPr="00442D18">
        <w:rPr>
          <w:bCs/>
          <w:kern w:val="36"/>
          <w:sz w:val="16"/>
          <w:szCs w:val="16"/>
        </w:rPr>
        <w:t>п</w:t>
      </w:r>
      <w:proofErr w:type="gramEnd"/>
      <w:r w:rsidRPr="00442D18">
        <w:rPr>
          <w:bCs/>
          <w:kern w:val="36"/>
          <w:sz w:val="16"/>
          <w:szCs w:val="16"/>
        </w:rPr>
        <w:t xml:space="preserve">ідставах, визначених законом (п.п. 20.1.2 п. 20.1ст. 20 ПКУ);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 проводити у визначеному законодавством порядку перевірку показників, пов’язаних із визначенням об’єктів оподаткування та із своєчасністю, достовірністю, повнотою нарахування та сплатою усіх передбачених цим Кодексом податків та зборів, виконанням законодавства з інших питань, контроль за дотриманням якого покладено на контролюючі органи (п.п. 20.1.43 п. 20.1 ст. 20 ПКУ). </w:t>
      </w:r>
      <w:proofErr w:type="gramEnd"/>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Майже 55 </w:t>
      </w:r>
      <w:proofErr w:type="gramStart"/>
      <w:r w:rsidRPr="00442D18">
        <w:rPr>
          <w:rFonts w:ascii="Times New Roman" w:eastAsia="Times New Roman" w:hAnsi="Times New Roman" w:cs="Times New Roman"/>
          <w:b/>
          <w:bCs/>
          <w:kern w:val="36"/>
          <w:sz w:val="16"/>
          <w:szCs w:val="16"/>
          <w:lang w:eastAsia="ru-RU"/>
        </w:rPr>
        <w:t>млн</w:t>
      </w:r>
      <w:proofErr w:type="gramEnd"/>
      <w:r w:rsidRPr="00442D18">
        <w:rPr>
          <w:rFonts w:ascii="Times New Roman" w:eastAsia="Times New Roman" w:hAnsi="Times New Roman" w:cs="Times New Roman"/>
          <w:b/>
          <w:bCs/>
          <w:kern w:val="36"/>
          <w:sz w:val="16"/>
          <w:szCs w:val="16"/>
          <w:lang w:eastAsia="ru-RU"/>
        </w:rPr>
        <w:t xml:space="preserve"> грн екологічного податку спрямували платники до місцевих бюджетів Дніпропетровщини у січні – лютому 2024 року</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Протягом січня – лютого 2024 року до місцевих бюджетів Дніпропетровської області надійшло майже 55,0 </w:t>
      </w:r>
      <w:proofErr w:type="gramStart"/>
      <w:r w:rsidRPr="00442D18">
        <w:rPr>
          <w:bCs/>
          <w:kern w:val="36"/>
          <w:sz w:val="16"/>
          <w:szCs w:val="16"/>
        </w:rPr>
        <w:t>млн</w:t>
      </w:r>
      <w:proofErr w:type="gramEnd"/>
      <w:r w:rsidRPr="00442D18">
        <w:rPr>
          <w:bCs/>
          <w:kern w:val="36"/>
          <w:sz w:val="16"/>
          <w:szCs w:val="16"/>
        </w:rPr>
        <w:t xml:space="preserve"> грн екологічного податку, що майже на 24,4 млн грн, або майже на 80 відс. більше ніж у січні – лютому минулого року.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Звертаємо увагу, що відповідно до п. 242.1 ст. 242 Податкового кодексу (далі – ПКУ) об’єктом та базою оподаткування екологічним податком</w:t>
      </w:r>
      <w:proofErr w:type="gramStart"/>
      <w:r w:rsidRPr="00442D18">
        <w:rPr>
          <w:bCs/>
          <w:kern w:val="36"/>
          <w:sz w:val="16"/>
          <w:szCs w:val="16"/>
        </w:rPr>
        <w:t xml:space="preserve"> є:</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обсяги та види забруднюючих речовин, які викидаються в атмосферне повітря стаціонарними джерелами;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обсяги та види забруднюючих речовин, які скидаються безпосередньо у водні об’єкти;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обсяги та види (класи) розміщених відходів, крім обсягів та видів (класів) відходів як вторинної сировини, що розміщуються на власних територіях (об’єктах) суб’єкті</w:t>
      </w:r>
      <w:proofErr w:type="gramStart"/>
      <w:r w:rsidRPr="00442D18">
        <w:rPr>
          <w:bCs/>
          <w:kern w:val="36"/>
          <w:sz w:val="16"/>
          <w:szCs w:val="16"/>
        </w:rPr>
        <w:t>в</w:t>
      </w:r>
      <w:proofErr w:type="gramEnd"/>
      <w:r w:rsidRPr="00442D18">
        <w:rPr>
          <w:bCs/>
          <w:kern w:val="36"/>
          <w:sz w:val="16"/>
          <w:szCs w:val="16"/>
        </w:rPr>
        <w:t xml:space="preserve"> господарювання;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обсяги та категорія радіоактивних відходів, що утворюються внаслідок діяльності суб’єктів господарювання та/або тимчасово зберігаються їх виробниками понад установлений особливими умовами ліцензії строк;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обсяги електричної енергії, виробленої експлуатуючими організаціями ядерних установок (атомних електростанцій).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База оподаткування податком за викиди двоокису вуглецю за результатами податкового (звітного) року зменшується на обсяг таких викидів у розмі</w:t>
      </w:r>
      <w:proofErr w:type="gramStart"/>
      <w:r w:rsidRPr="00442D18">
        <w:rPr>
          <w:bCs/>
          <w:kern w:val="36"/>
          <w:sz w:val="16"/>
          <w:szCs w:val="16"/>
        </w:rPr>
        <w:t>р</w:t>
      </w:r>
      <w:proofErr w:type="gramEnd"/>
      <w:r w:rsidRPr="00442D18">
        <w:rPr>
          <w:bCs/>
          <w:kern w:val="36"/>
          <w:sz w:val="16"/>
          <w:szCs w:val="16"/>
        </w:rPr>
        <w:t xml:space="preserve">і 500 тонн за рік (п. 242.4 ст. 242 ПКУ).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Акцизний податок з вироблених товарів: платники Дніпропетровщини поповнили загальний фонд держбюджету майже на 44 </w:t>
      </w:r>
      <w:proofErr w:type="gramStart"/>
      <w:r w:rsidRPr="00442D18">
        <w:rPr>
          <w:rFonts w:ascii="Times New Roman" w:eastAsia="Times New Roman" w:hAnsi="Times New Roman" w:cs="Times New Roman"/>
          <w:b/>
          <w:bCs/>
          <w:kern w:val="36"/>
          <w:sz w:val="16"/>
          <w:szCs w:val="16"/>
          <w:lang w:eastAsia="ru-RU"/>
        </w:rPr>
        <w:t>млн</w:t>
      </w:r>
      <w:proofErr w:type="gramEnd"/>
      <w:r w:rsidRPr="00442D18">
        <w:rPr>
          <w:rFonts w:ascii="Times New Roman" w:eastAsia="Times New Roman" w:hAnsi="Times New Roman" w:cs="Times New Roman"/>
          <w:b/>
          <w:bCs/>
          <w:kern w:val="36"/>
          <w:sz w:val="16"/>
          <w:szCs w:val="16"/>
          <w:lang w:eastAsia="ru-RU"/>
        </w:rPr>
        <w:t xml:space="preserve"> гривень</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У січні – лютому 2024 року за вироблені товари платники Дніпропетровщини спрямували до загального фонду державного бюджету майже 44,0 </w:t>
      </w:r>
      <w:proofErr w:type="gramStart"/>
      <w:r w:rsidRPr="00442D18">
        <w:rPr>
          <w:bCs/>
          <w:kern w:val="36"/>
          <w:sz w:val="16"/>
          <w:szCs w:val="16"/>
        </w:rPr>
        <w:t>млн</w:t>
      </w:r>
      <w:proofErr w:type="gramEnd"/>
      <w:r w:rsidRPr="00442D18">
        <w:rPr>
          <w:bCs/>
          <w:kern w:val="36"/>
          <w:sz w:val="16"/>
          <w:szCs w:val="16"/>
        </w:rPr>
        <w:t xml:space="preserve"> грн акцизного податку. Порівняно з минулорічним відповідним періодом надходження збільшились на понад 14,1 </w:t>
      </w:r>
      <w:proofErr w:type="gramStart"/>
      <w:r w:rsidRPr="00442D18">
        <w:rPr>
          <w:bCs/>
          <w:kern w:val="36"/>
          <w:sz w:val="16"/>
          <w:szCs w:val="16"/>
        </w:rPr>
        <w:t>млн</w:t>
      </w:r>
      <w:proofErr w:type="gramEnd"/>
      <w:r w:rsidRPr="00442D18">
        <w:rPr>
          <w:bCs/>
          <w:kern w:val="36"/>
          <w:sz w:val="16"/>
          <w:szCs w:val="16"/>
        </w:rPr>
        <w:t xml:space="preserve"> грн, або на 47,3 відсотки. Про </w:t>
      </w:r>
      <w:proofErr w:type="gramStart"/>
      <w:r w:rsidRPr="00442D18">
        <w:rPr>
          <w:bCs/>
          <w:kern w:val="36"/>
          <w:sz w:val="16"/>
          <w:szCs w:val="16"/>
        </w:rPr>
        <w:t>це пов</w:t>
      </w:r>
      <w:proofErr w:type="gramEnd"/>
      <w:r w:rsidRPr="00442D18">
        <w:rPr>
          <w:bCs/>
          <w:kern w:val="36"/>
          <w:sz w:val="16"/>
          <w:szCs w:val="16"/>
        </w:rPr>
        <w:t xml:space="preserve">ідомила в. о. начальника Головного управління ДПС у Дніпропетровській області Елеонора Шкода.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Керівниця податкової служби регіону висловила вдячність платникам за сумлінне виконання податкових обов’язків та нагадала, що Законом України від 29 червня 2023 року № 3193-ІХ «Про внесення змін до Податкового кодексу України та деяких законів України щодо спрощення умов виробництва дистилятів суб’єктами малого </w:t>
      </w:r>
      <w:proofErr w:type="gramStart"/>
      <w:r w:rsidRPr="00442D18">
        <w:rPr>
          <w:bCs/>
          <w:kern w:val="36"/>
          <w:sz w:val="16"/>
          <w:szCs w:val="16"/>
        </w:rPr>
        <w:t>п</w:t>
      </w:r>
      <w:proofErr w:type="gramEnd"/>
      <w:r w:rsidRPr="00442D18">
        <w:rPr>
          <w:bCs/>
          <w:kern w:val="36"/>
          <w:sz w:val="16"/>
          <w:szCs w:val="16"/>
        </w:rPr>
        <w:t xml:space="preserve">ідприємництва» (набрав </w:t>
      </w:r>
      <w:proofErr w:type="gramStart"/>
      <w:r w:rsidRPr="00442D18">
        <w:rPr>
          <w:bCs/>
          <w:kern w:val="36"/>
          <w:sz w:val="16"/>
          <w:szCs w:val="16"/>
        </w:rPr>
        <w:t>чинності з 23.11.2023) внесені зміни, зокрема, до Податкового кодексу України, якими поширено на суб’єктів господарювання, які мають ліцензії на виробництво та/або оптову торгівлю спиртовими дистилятами та здійснюють таку діяльність та/або експорт, імпорт зазначеної продукції, обов’язкові вимоги щомісячного, до 10 числа наступного місяця, подання звіту про</w:t>
      </w:r>
      <w:proofErr w:type="gramEnd"/>
      <w:r w:rsidRPr="00442D18">
        <w:rPr>
          <w:bCs/>
          <w:kern w:val="36"/>
          <w:sz w:val="16"/>
          <w:szCs w:val="16"/>
        </w:rPr>
        <w:t xml:space="preserve"> </w:t>
      </w:r>
      <w:proofErr w:type="gramStart"/>
      <w:r w:rsidRPr="00442D18">
        <w:rPr>
          <w:bCs/>
          <w:kern w:val="36"/>
          <w:sz w:val="16"/>
          <w:szCs w:val="16"/>
        </w:rPr>
        <w:t>обсяги виробництва та/або обігу (у тому числі імпорту та експорту) спиртових дистилятів, алкогольних напоїв до контролюючого органу та відповідно поширено на таких суб’єктів господарювання відповідальність за неподання чи несвоєчасне подання звіту, або подання звіту з недостовірними відомостями про обсяги виробництва та/або обігу</w:t>
      </w:r>
      <w:proofErr w:type="gramEnd"/>
      <w:r w:rsidRPr="00442D18">
        <w:rPr>
          <w:bCs/>
          <w:kern w:val="36"/>
          <w:sz w:val="16"/>
          <w:szCs w:val="16"/>
        </w:rPr>
        <w:t xml:space="preserve"> (</w:t>
      </w:r>
      <w:proofErr w:type="gramStart"/>
      <w:r w:rsidRPr="00442D18">
        <w:rPr>
          <w:bCs/>
          <w:kern w:val="36"/>
          <w:sz w:val="16"/>
          <w:szCs w:val="16"/>
        </w:rPr>
        <w:t>в</w:t>
      </w:r>
      <w:proofErr w:type="gramEnd"/>
      <w:r w:rsidRPr="00442D18">
        <w:rPr>
          <w:bCs/>
          <w:kern w:val="36"/>
          <w:sz w:val="16"/>
          <w:szCs w:val="16"/>
        </w:rPr>
        <w:t xml:space="preserve"> тому числі імпорту та експорту) спиртових дистилятів. </w:t>
      </w:r>
    </w:p>
    <w:p w:rsidR="000E1C4A" w:rsidRPr="00442D18" w:rsidRDefault="000E1C4A" w:rsidP="006F54FC">
      <w:pPr>
        <w:pStyle w:val="a3"/>
        <w:spacing w:before="0" w:beforeAutospacing="0" w:after="0" w:afterAutospacing="0"/>
        <w:ind w:firstLine="567"/>
        <w:jc w:val="both"/>
        <w:rPr>
          <w:bCs/>
          <w:kern w:val="36"/>
          <w:sz w:val="16"/>
          <w:szCs w:val="16"/>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Єдиний податок четвертої групи: податківці Дніпропетровщини комунікували з аграріями з актуальних питань</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Очільниця податкової служби області Шкода Елеонора прийняла участь в онлайн івенті з юридичними особами – аграріями – членами Спілки українських </w:t>
      </w:r>
      <w:proofErr w:type="gramStart"/>
      <w:r w:rsidRPr="00442D18">
        <w:rPr>
          <w:bCs/>
          <w:kern w:val="36"/>
          <w:sz w:val="16"/>
          <w:szCs w:val="16"/>
        </w:rPr>
        <w:t>п</w:t>
      </w:r>
      <w:proofErr w:type="gramEnd"/>
      <w:r w:rsidRPr="00442D18">
        <w:rPr>
          <w:bCs/>
          <w:kern w:val="36"/>
          <w:sz w:val="16"/>
          <w:szCs w:val="16"/>
        </w:rPr>
        <w:t xml:space="preserve">ідприємців, у межах комунікаційної податкової платформи Головного управління ДПС у Дніпропетровській області.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Спектр розглянутих питань: умови перебування юридичних </w:t>
      </w:r>
      <w:proofErr w:type="gramStart"/>
      <w:r w:rsidRPr="00442D18">
        <w:rPr>
          <w:bCs/>
          <w:kern w:val="36"/>
          <w:sz w:val="16"/>
          <w:szCs w:val="16"/>
        </w:rPr>
        <w:t>осіб</w:t>
      </w:r>
      <w:proofErr w:type="gramEnd"/>
      <w:r w:rsidRPr="00442D18">
        <w:rPr>
          <w:bCs/>
          <w:kern w:val="36"/>
          <w:sz w:val="16"/>
          <w:szCs w:val="16"/>
        </w:rPr>
        <w:t xml:space="preserve"> на єдиному податку четвертої групи, порядок та особливості заповнення звітності, зокрема розрахунку загального мінімального податкового зобов’язання.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Важливі запитання від бізнесу, актуальна інформація та фахові відповіді від податківців – атмосфера </w:t>
      </w:r>
      <w:proofErr w:type="gramStart"/>
      <w:r w:rsidRPr="00442D18">
        <w:rPr>
          <w:bCs/>
          <w:kern w:val="36"/>
          <w:sz w:val="16"/>
          <w:szCs w:val="16"/>
        </w:rPr>
        <w:t>конструктивного</w:t>
      </w:r>
      <w:proofErr w:type="gramEnd"/>
      <w:r w:rsidRPr="00442D18">
        <w:rPr>
          <w:bCs/>
          <w:kern w:val="36"/>
          <w:sz w:val="16"/>
          <w:szCs w:val="16"/>
        </w:rPr>
        <w:t xml:space="preserve"> діалогу впродовж усього заходу.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Податкова служба Дніпропетровщини продовжує надавати перевагу інформаційно-роз’яснювальній роботі </w:t>
      </w:r>
      <w:proofErr w:type="gramStart"/>
      <w:r w:rsidRPr="00442D18">
        <w:rPr>
          <w:bCs/>
          <w:kern w:val="36"/>
          <w:sz w:val="16"/>
          <w:szCs w:val="16"/>
        </w:rPr>
        <w:t>для</w:t>
      </w:r>
      <w:proofErr w:type="gramEnd"/>
      <w:r w:rsidRPr="00442D18">
        <w:rPr>
          <w:bCs/>
          <w:kern w:val="36"/>
          <w:sz w:val="16"/>
          <w:szCs w:val="16"/>
        </w:rPr>
        <w:t xml:space="preserve"> бізнесу та громадськості.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Вчасно отримана платниками інформація – це можливість оперативно вирішувати нагальні питання.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Тож ефективно комунікуємо і надалі. </w:t>
      </w:r>
    </w:p>
    <w:p w:rsidR="0019790F" w:rsidRPr="00442D18" w:rsidRDefault="0019790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Особливості подання податкової декларації про майновий стан і доходи за 2023 </w:t>
      </w:r>
      <w:proofErr w:type="gramStart"/>
      <w:r w:rsidRPr="00442D18">
        <w:rPr>
          <w:rFonts w:ascii="Times New Roman" w:eastAsia="Times New Roman" w:hAnsi="Times New Roman" w:cs="Times New Roman"/>
          <w:b/>
          <w:bCs/>
          <w:kern w:val="36"/>
          <w:sz w:val="16"/>
          <w:szCs w:val="16"/>
          <w:lang w:eastAsia="ru-RU"/>
        </w:rPr>
        <w:t>р</w:t>
      </w:r>
      <w:proofErr w:type="gramEnd"/>
      <w:r w:rsidRPr="00442D18">
        <w:rPr>
          <w:rFonts w:ascii="Times New Roman" w:eastAsia="Times New Roman" w:hAnsi="Times New Roman" w:cs="Times New Roman"/>
          <w:b/>
          <w:bCs/>
          <w:kern w:val="36"/>
          <w:sz w:val="16"/>
          <w:szCs w:val="16"/>
          <w:lang w:eastAsia="ru-RU"/>
        </w:rPr>
        <w:t>ік</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Відеогалерея⇓ </w:t>
      </w:r>
    </w:p>
    <w:p w:rsidR="000E1C4A" w:rsidRPr="00442D18" w:rsidRDefault="00442D18" w:rsidP="006F54FC">
      <w:pPr>
        <w:pStyle w:val="a3"/>
        <w:spacing w:before="0" w:beforeAutospacing="0" w:after="0" w:afterAutospacing="0"/>
        <w:ind w:firstLine="567"/>
        <w:jc w:val="both"/>
        <w:rPr>
          <w:bCs/>
          <w:kern w:val="36"/>
          <w:sz w:val="16"/>
          <w:szCs w:val="16"/>
        </w:rPr>
      </w:pPr>
      <w:hyperlink r:id="rId14" w:history="1">
        <w:r w:rsidRPr="00583ABB">
          <w:rPr>
            <w:rStyle w:val="a6"/>
            <w:bCs/>
            <w:kern w:val="36"/>
            <w:sz w:val="16"/>
            <w:szCs w:val="16"/>
          </w:rPr>
          <w:t>https://dp.tax.gov.ua/media-ark/videogalereya/intervyu-ta-publichni-zayavi/10859.html</w:t>
        </w:r>
      </w:hyperlink>
      <w:r w:rsidR="000E1C4A" w:rsidRPr="00442D18">
        <w:rPr>
          <w:bCs/>
          <w:kern w:val="36"/>
          <w:sz w:val="16"/>
          <w:szCs w:val="16"/>
        </w:rPr>
        <w:t xml:space="preserve"> </w:t>
      </w:r>
    </w:p>
    <w:p w:rsidR="0019790F" w:rsidRPr="00442D18" w:rsidRDefault="0019790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У лютому 2024 року до загального фонду держбюджету надійшло 8 </w:t>
      </w:r>
      <w:proofErr w:type="gramStart"/>
      <w:r w:rsidRPr="00442D18">
        <w:rPr>
          <w:rFonts w:ascii="Times New Roman" w:eastAsia="Times New Roman" w:hAnsi="Times New Roman" w:cs="Times New Roman"/>
          <w:b/>
          <w:bCs/>
          <w:kern w:val="36"/>
          <w:sz w:val="16"/>
          <w:szCs w:val="16"/>
          <w:lang w:eastAsia="ru-RU"/>
        </w:rPr>
        <w:t>млрд</w:t>
      </w:r>
      <w:proofErr w:type="gramEnd"/>
      <w:r w:rsidRPr="00442D18">
        <w:rPr>
          <w:rFonts w:ascii="Times New Roman" w:eastAsia="Times New Roman" w:hAnsi="Times New Roman" w:cs="Times New Roman"/>
          <w:b/>
          <w:bCs/>
          <w:kern w:val="36"/>
          <w:sz w:val="16"/>
          <w:szCs w:val="16"/>
          <w:lang w:eastAsia="ru-RU"/>
        </w:rPr>
        <w:t xml:space="preserve"> грн акцизного податку</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У лютому 2024 року до загального фонду Державного бюджету України надійшло акцизного податку з вироблених в Україні та ввезених на митну територію України </w:t>
      </w:r>
      <w:proofErr w:type="gramStart"/>
      <w:r w:rsidRPr="00442D18">
        <w:rPr>
          <w:bCs/>
          <w:kern w:val="36"/>
          <w:sz w:val="16"/>
          <w:szCs w:val="16"/>
        </w:rPr>
        <w:t>п</w:t>
      </w:r>
      <w:proofErr w:type="gramEnd"/>
      <w:r w:rsidRPr="00442D18">
        <w:rPr>
          <w:bCs/>
          <w:kern w:val="36"/>
          <w:sz w:val="16"/>
          <w:szCs w:val="16"/>
        </w:rPr>
        <w:t xml:space="preserve">ідакцизних товарів (продукції) у сумі 8 млрд грн. Це становить 101,5 відс. показника доходів, доведеного Міністерством фінансів України (додатково надійшло 0,1 </w:t>
      </w:r>
      <w:proofErr w:type="gramStart"/>
      <w:r w:rsidRPr="00442D18">
        <w:rPr>
          <w:bCs/>
          <w:kern w:val="36"/>
          <w:sz w:val="16"/>
          <w:szCs w:val="16"/>
        </w:rPr>
        <w:t>млрд</w:t>
      </w:r>
      <w:proofErr w:type="gramEnd"/>
      <w:r w:rsidRPr="00442D18">
        <w:rPr>
          <w:bCs/>
          <w:kern w:val="36"/>
          <w:sz w:val="16"/>
          <w:szCs w:val="16"/>
        </w:rPr>
        <w:t xml:space="preserve"> грн), та на 0,8 млрд грн, або на 10,9 відс. перевищує надходження лютого минулого року.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Виконання показників доходів досягнуто за рахунок додаткових надходжень акцизного податку: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 вироблених та ввезених в Україну тютюнових виробах – на 0,3 </w:t>
      </w:r>
      <w:proofErr w:type="gramStart"/>
      <w:r w:rsidRPr="00442D18">
        <w:rPr>
          <w:bCs/>
          <w:kern w:val="36"/>
          <w:sz w:val="16"/>
          <w:szCs w:val="16"/>
        </w:rPr>
        <w:t>млрд</w:t>
      </w:r>
      <w:proofErr w:type="gramEnd"/>
      <w:r w:rsidRPr="00442D18">
        <w:rPr>
          <w:bCs/>
          <w:kern w:val="36"/>
          <w:sz w:val="16"/>
          <w:szCs w:val="16"/>
        </w:rPr>
        <w:t xml:space="preserve"> грн, або 105,1 відс. від доведеного завдання (5,2 млрд грн);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 виробленій в Україні електричній енергії – в сумі 0,2 </w:t>
      </w:r>
      <w:proofErr w:type="gramStart"/>
      <w:r w:rsidRPr="00442D18">
        <w:rPr>
          <w:bCs/>
          <w:kern w:val="36"/>
          <w:sz w:val="16"/>
          <w:szCs w:val="16"/>
        </w:rPr>
        <w:t>млрд</w:t>
      </w:r>
      <w:proofErr w:type="gramEnd"/>
      <w:r w:rsidRPr="00442D18">
        <w:rPr>
          <w:bCs/>
          <w:kern w:val="36"/>
          <w:sz w:val="16"/>
          <w:szCs w:val="16"/>
        </w:rPr>
        <w:t xml:space="preserve"> грн, або 131,7 відс. від доведеного завдання (0,6 млрд грн);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 виробленій та ввезеній в Україну лікеро-горілчаній продукції на 0,07 </w:t>
      </w:r>
      <w:proofErr w:type="gramStart"/>
      <w:r w:rsidRPr="00442D18">
        <w:rPr>
          <w:bCs/>
          <w:kern w:val="36"/>
          <w:sz w:val="16"/>
          <w:szCs w:val="16"/>
        </w:rPr>
        <w:t>млрд</w:t>
      </w:r>
      <w:proofErr w:type="gramEnd"/>
      <w:r w:rsidRPr="00442D18">
        <w:rPr>
          <w:bCs/>
          <w:kern w:val="36"/>
          <w:sz w:val="16"/>
          <w:szCs w:val="16"/>
        </w:rPr>
        <w:t xml:space="preserve"> грн, або 111,4 відс. від доведеного завдання (0,6 млрд гривень). </w:t>
      </w:r>
    </w:p>
    <w:p w:rsidR="000E1C4A" w:rsidRPr="00442D18" w:rsidRDefault="000E1C4A" w:rsidP="006F54FC">
      <w:pPr>
        <w:pStyle w:val="a3"/>
        <w:spacing w:before="0" w:beforeAutospacing="0" w:after="0" w:afterAutospacing="0"/>
        <w:ind w:firstLine="567"/>
        <w:jc w:val="both"/>
        <w:rPr>
          <w:bCs/>
          <w:kern w:val="36"/>
          <w:sz w:val="16"/>
          <w:szCs w:val="16"/>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Які послуги надаються Контакт-центром ДПС та який порядок їх отримання платниками податкі</w:t>
      </w:r>
      <w:proofErr w:type="gramStart"/>
      <w:r w:rsidRPr="00442D18">
        <w:rPr>
          <w:rFonts w:ascii="Times New Roman" w:eastAsia="Times New Roman" w:hAnsi="Times New Roman" w:cs="Times New Roman"/>
          <w:b/>
          <w:bCs/>
          <w:kern w:val="36"/>
          <w:sz w:val="16"/>
          <w:szCs w:val="16"/>
          <w:lang w:eastAsia="ru-RU"/>
        </w:rPr>
        <w:t>в</w:t>
      </w:r>
      <w:proofErr w:type="gramEnd"/>
      <w:r w:rsidRPr="00442D18">
        <w:rPr>
          <w:rFonts w:ascii="Times New Roman" w:eastAsia="Times New Roman" w:hAnsi="Times New Roman" w:cs="Times New Roman"/>
          <w:b/>
          <w:bCs/>
          <w:kern w:val="36"/>
          <w:sz w:val="16"/>
          <w:szCs w:val="16"/>
          <w:lang w:eastAsia="ru-RU"/>
        </w:rPr>
        <w:t>?</w:t>
      </w:r>
    </w:p>
    <w:p w:rsidR="000E1C4A" w:rsidRPr="00442D18" w:rsidRDefault="00803E09" w:rsidP="006F54F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інформує.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Контакт-центр ДПС (далі – Контакт-центр) надає фізичним та юридичним особам: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інформаційно-довідкові послуги з питань оподаткування, єдиного внеску на загальнообов’язкове державне </w:t>
      </w:r>
      <w:proofErr w:type="gramStart"/>
      <w:r w:rsidRPr="00442D18">
        <w:rPr>
          <w:bCs/>
          <w:kern w:val="36"/>
          <w:sz w:val="16"/>
          <w:szCs w:val="16"/>
        </w:rPr>
        <w:t>соц</w:t>
      </w:r>
      <w:proofErr w:type="gramEnd"/>
      <w:r w:rsidRPr="00442D18">
        <w:rPr>
          <w:bCs/>
          <w:kern w:val="36"/>
          <w:sz w:val="16"/>
          <w:szCs w:val="16"/>
        </w:rPr>
        <w:t xml:space="preserve">іальне страхування (далі – єдиний внесок) та іншого законодавства, контроль за додержанням якого покладено на ДПС;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інформацію щодо роботи Кваліфікованого надавача електронних довірчих послуг ДПС;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інформацію щодо стану обробки звітності, функціонування електронних серві</w:t>
      </w:r>
      <w:proofErr w:type="gramStart"/>
      <w:r w:rsidRPr="00442D18">
        <w:rPr>
          <w:bCs/>
          <w:kern w:val="36"/>
          <w:sz w:val="16"/>
          <w:szCs w:val="16"/>
        </w:rPr>
        <w:t>с</w:t>
      </w:r>
      <w:proofErr w:type="gramEnd"/>
      <w:r w:rsidRPr="00442D18">
        <w:rPr>
          <w:bCs/>
          <w:kern w:val="36"/>
          <w:sz w:val="16"/>
          <w:szCs w:val="16"/>
        </w:rPr>
        <w:t xml:space="preserve">ів ДПС;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персоналізовані дані щодо розрахунків з бюджетом, наявності податкового боргу та заборгованості з єдиного внеску.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Відповіді надаються за визначенням фізичних та юридичних </w:t>
      </w:r>
      <w:proofErr w:type="gramStart"/>
      <w:r w:rsidRPr="00442D18">
        <w:rPr>
          <w:bCs/>
          <w:kern w:val="36"/>
          <w:sz w:val="16"/>
          <w:szCs w:val="16"/>
        </w:rPr>
        <w:t>осіб</w:t>
      </w:r>
      <w:proofErr w:type="gramEnd"/>
      <w:r w:rsidRPr="00442D18">
        <w:rPr>
          <w:bCs/>
          <w:kern w:val="36"/>
          <w:sz w:val="16"/>
          <w:szCs w:val="16"/>
        </w:rPr>
        <w:t xml:space="preserve"> засобами комунікації (фіксований телефонний зв’язок, мобільний зв’язок, месенджери, електронна пошта).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Також Контакт-центр прийма</w:t>
      </w:r>
      <w:proofErr w:type="gramStart"/>
      <w:r w:rsidRPr="00442D18">
        <w:rPr>
          <w:bCs/>
          <w:kern w:val="36"/>
          <w:sz w:val="16"/>
          <w:szCs w:val="16"/>
        </w:rPr>
        <w:t>є:</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звернення заявникі</w:t>
      </w:r>
      <w:proofErr w:type="gramStart"/>
      <w:r w:rsidRPr="00442D18">
        <w:rPr>
          <w:bCs/>
          <w:kern w:val="36"/>
          <w:sz w:val="16"/>
          <w:szCs w:val="16"/>
        </w:rPr>
        <w:t>в</w:t>
      </w:r>
      <w:proofErr w:type="gramEnd"/>
      <w:r w:rsidRPr="00442D18">
        <w:rPr>
          <w:bCs/>
          <w:kern w:val="36"/>
          <w:sz w:val="16"/>
          <w:szCs w:val="16"/>
        </w:rPr>
        <w:t xml:space="preserve"> на сервіс «Пульс»;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усні звернення громадян відповідно до ст. 5 Закону України від 02 жовтня 1996 року № 393/96-ВР «Про звернення громадян» зі змінами та доповненнями;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запити на інформацію відповідно </w:t>
      </w:r>
      <w:proofErr w:type="gramStart"/>
      <w:r w:rsidRPr="00442D18">
        <w:rPr>
          <w:bCs/>
          <w:kern w:val="36"/>
          <w:sz w:val="16"/>
          <w:szCs w:val="16"/>
        </w:rPr>
        <w:t>до</w:t>
      </w:r>
      <w:proofErr w:type="gramEnd"/>
      <w:r w:rsidRPr="00442D18">
        <w:rPr>
          <w:bCs/>
          <w:kern w:val="36"/>
          <w:sz w:val="16"/>
          <w:szCs w:val="16"/>
        </w:rPr>
        <w:t xml:space="preserve"> Закону України від 13 січня 2011 року № 2939-VI «Про доступ до публічної інформації» зі змінами та доповненнями;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інформацію фізичних та юридичних осіб про особу, стосовно якої </w:t>
      </w:r>
      <w:proofErr w:type="gramStart"/>
      <w:r w:rsidRPr="00442D18">
        <w:rPr>
          <w:bCs/>
          <w:kern w:val="36"/>
          <w:sz w:val="16"/>
          <w:szCs w:val="16"/>
        </w:rPr>
        <w:t>проводиться</w:t>
      </w:r>
      <w:proofErr w:type="gramEnd"/>
      <w:r w:rsidRPr="00442D18">
        <w:rPr>
          <w:bCs/>
          <w:kern w:val="36"/>
          <w:sz w:val="16"/>
          <w:szCs w:val="16"/>
        </w:rPr>
        <w:t xml:space="preserve"> перевірка, щодо поширення на неї заборон відповідно до Закону України від 16 вересня 2014 року № 1682-VII «Про очищення влади» зі змінами та доповненнями;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 повідомлення від працівників ДПС та її територіальних органів про можливі факти корупційних або пов’язаних з корупцією правопорушень, інших порушень вимог Закону України від 14 жовтня 2014 року № 1700-VII «Про запобігання корупції» (із змінами та доповненнями), вчинені іншими працівниками ДПС та її територіальних органів.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Поряд з цим, Контакт-центр здійснює запис фізичних та юридичних осіб на візит </w:t>
      </w:r>
      <w:proofErr w:type="gramStart"/>
      <w:r w:rsidRPr="00442D18">
        <w:rPr>
          <w:bCs/>
          <w:kern w:val="36"/>
          <w:sz w:val="16"/>
          <w:szCs w:val="16"/>
        </w:rPr>
        <w:t>до</w:t>
      </w:r>
      <w:proofErr w:type="gramEnd"/>
      <w:r w:rsidRPr="00442D18">
        <w:rPr>
          <w:bCs/>
          <w:kern w:val="36"/>
          <w:sz w:val="16"/>
          <w:szCs w:val="16"/>
        </w:rPr>
        <w:t xml:space="preserve"> центрів обслуговування платників.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Щодо застосування до СГ відповідальності за торгівлю алкогольними напоями у заборонений </w:t>
      </w:r>
      <w:proofErr w:type="gramStart"/>
      <w:r w:rsidRPr="00442D18">
        <w:rPr>
          <w:rFonts w:ascii="Times New Roman" w:eastAsia="Times New Roman" w:hAnsi="Times New Roman" w:cs="Times New Roman"/>
          <w:b/>
          <w:bCs/>
          <w:kern w:val="36"/>
          <w:sz w:val="16"/>
          <w:szCs w:val="16"/>
          <w:lang w:eastAsia="ru-RU"/>
        </w:rPr>
        <w:t>р</w:t>
      </w:r>
      <w:proofErr w:type="gramEnd"/>
      <w:r w:rsidRPr="00442D18">
        <w:rPr>
          <w:rFonts w:ascii="Times New Roman" w:eastAsia="Times New Roman" w:hAnsi="Times New Roman" w:cs="Times New Roman"/>
          <w:b/>
          <w:bCs/>
          <w:kern w:val="36"/>
          <w:sz w:val="16"/>
          <w:szCs w:val="16"/>
          <w:lang w:eastAsia="ru-RU"/>
        </w:rPr>
        <w:t>ішенням військового командування час доби</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повідомля</w:t>
      </w:r>
      <w:proofErr w:type="gramStart"/>
      <w:r w:rsidRPr="00442D18">
        <w:rPr>
          <w:bCs/>
          <w:kern w:val="36"/>
          <w:sz w:val="16"/>
          <w:szCs w:val="16"/>
        </w:rPr>
        <w:t>є.</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Обмеження щодо продажу пива (крім безалкогольного), алкогольних, слабоалкогольних напоїв, вин столових, тютюнових виробів, електронних сигарет, </w:t>
      </w:r>
      <w:proofErr w:type="gramStart"/>
      <w:r w:rsidRPr="00442D18">
        <w:rPr>
          <w:bCs/>
          <w:kern w:val="36"/>
          <w:sz w:val="16"/>
          <w:szCs w:val="16"/>
        </w:rPr>
        <w:t>р</w:t>
      </w:r>
      <w:proofErr w:type="gramEnd"/>
      <w:r w:rsidRPr="00442D18">
        <w:rPr>
          <w:bCs/>
          <w:kern w:val="36"/>
          <w:sz w:val="16"/>
          <w:szCs w:val="16"/>
        </w:rPr>
        <w:t xml:space="preserve">ідин, що використовуються в електронних сигаретах, та пристроїв для споживання тютюнових виробів без їх згоряння встановлені ст. 15 прим. 3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proofErr w:type="gramStart"/>
      <w:r w:rsidRPr="00442D18">
        <w:rPr>
          <w:bCs/>
          <w:kern w:val="36"/>
          <w:sz w:val="16"/>
          <w:szCs w:val="16"/>
        </w:rPr>
        <w:t>р</w:t>
      </w:r>
      <w:proofErr w:type="gramEnd"/>
      <w:r w:rsidRPr="00442D18">
        <w:rPr>
          <w:bCs/>
          <w:kern w:val="36"/>
          <w:sz w:val="16"/>
          <w:szCs w:val="16"/>
        </w:rPr>
        <w:t xml:space="preserve">ідин, що використовуються в електронних сигаретах, та пального» із змінами та доповненнями.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(у тому числі іноземними суб’єктами господарювання, які діють через свої зареєстровані постійні представництва) (крім закладів ресторанного господарства) у визначений</w:t>
      </w:r>
      <w:proofErr w:type="gramEnd"/>
      <w:r w:rsidRPr="00442D18">
        <w:rPr>
          <w:bCs/>
          <w:kern w:val="36"/>
          <w:sz w:val="16"/>
          <w:szCs w:val="16"/>
        </w:rPr>
        <w:t xml:space="preserve"> </w:t>
      </w:r>
      <w:proofErr w:type="gramStart"/>
      <w:r w:rsidRPr="00442D18">
        <w:rPr>
          <w:bCs/>
          <w:kern w:val="36"/>
          <w:sz w:val="16"/>
          <w:szCs w:val="16"/>
        </w:rPr>
        <w:t>р</w:t>
      </w:r>
      <w:proofErr w:type="gramEnd"/>
      <w:r w:rsidRPr="00442D18">
        <w:rPr>
          <w:bCs/>
          <w:kern w:val="36"/>
          <w:sz w:val="16"/>
          <w:szCs w:val="16"/>
        </w:rPr>
        <w:t xml:space="preserve">ішенням таких органів час доби.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Відповідно до п. 3 Порядку заборони торгі</w:t>
      </w:r>
      <w:proofErr w:type="gramStart"/>
      <w:r w:rsidRPr="00442D18">
        <w:rPr>
          <w:bCs/>
          <w:kern w:val="36"/>
          <w:sz w:val="16"/>
          <w:szCs w:val="16"/>
        </w:rPr>
        <w:t>вл</w:t>
      </w:r>
      <w:proofErr w:type="gramEnd"/>
      <w:r w:rsidRPr="00442D18">
        <w:rPr>
          <w:bCs/>
          <w:kern w:val="36"/>
          <w:sz w:val="16"/>
          <w:szCs w:val="16"/>
        </w:rPr>
        <w:t>і зброєю, сильнодіючими хімічними і отруйними речовинами, а також алкогольними напоями та речовинами, виробленими на спиртовій основі, в умовах правового режиму воєнного стану в Україні або окремих її місцевостях, затвердженого постановою Кабінету Міністрів України від 29 грудня 2021 року № 1457 (далі – Порядок № 1457) заборона торгі</w:t>
      </w:r>
      <w:proofErr w:type="gramStart"/>
      <w:r w:rsidRPr="00442D18">
        <w:rPr>
          <w:bCs/>
          <w:kern w:val="36"/>
          <w:sz w:val="16"/>
          <w:szCs w:val="16"/>
        </w:rPr>
        <w:t>вл</w:t>
      </w:r>
      <w:proofErr w:type="gramEnd"/>
      <w:r w:rsidRPr="00442D18">
        <w:rPr>
          <w:bCs/>
          <w:kern w:val="36"/>
          <w:sz w:val="16"/>
          <w:szCs w:val="16"/>
        </w:rPr>
        <w:t xml:space="preserve">і, зокрема, алкогольними напоями та речовинами, виробленими на спиртовій основі, в межах території, на якій вводиться воєнний стан, запроваджується шляхом видання наказу військовим командуванням разом з військовою адміністрацією (у разі її утворення) з метою забезпечення громадської безпеки і порядку.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Наказом військового командування та військової адміністрації (у разі її утворення) визначається час введення та строк дії заборони торгі</w:t>
      </w:r>
      <w:proofErr w:type="gramStart"/>
      <w:r w:rsidRPr="00442D18">
        <w:rPr>
          <w:bCs/>
          <w:kern w:val="36"/>
          <w:sz w:val="16"/>
          <w:szCs w:val="16"/>
        </w:rPr>
        <w:t>вл</w:t>
      </w:r>
      <w:proofErr w:type="gramEnd"/>
      <w:r w:rsidRPr="00442D18">
        <w:rPr>
          <w:bCs/>
          <w:kern w:val="36"/>
          <w:sz w:val="16"/>
          <w:szCs w:val="16"/>
        </w:rPr>
        <w:t xml:space="preserve">і, зокрема, алкогольними напоями та речовинами, виробленими на спиртовій основі, в межах території, на якій вводиться воєнний стан (п. 4 Порядку № 1457).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Наказ військового командування та військової адміністрації (</w:t>
      </w:r>
      <w:proofErr w:type="gramStart"/>
      <w:r w:rsidRPr="00442D18">
        <w:rPr>
          <w:bCs/>
          <w:kern w:val="36"/>
          <w:sz w:val="16"/>
          <w:szCs w:val="16"/>
        </w:rPr>
        <w:t>у</w:t>
      </w:r>
      <w:proofErr w:type="gramEnd"/>
      <w:r w:rsidRPr="00442D18">
        <w:rPr>
          <w:bCs/>
          <w:kern w:val="36"/>
          <w:sz w:val="16"/>
          <w:szCs w:val="16"/>
        </w:rPr>
        <w:t xml:space="preserve"> </w:t>
      </w:r>
      <w:proofErr w:type="gramStart"/>
      <w:r w:rsidRPr="00442D18">
        <w:rPr>
          <w:bCs/>
          <w:kern w:val="36"/>
          <w:sz w:val="16"/>
          <w:szCs w:val="16"/>
        </w:rPr>
        <w:t>раз</w:t>
      </w:r>
      <w:proofErr w:type="gramEnd"/>
      <w:r w:rsidRPr="00442D18">
        <w:rPr>
          <w:bCs/>
          <w:kern w:val="36"/>
          <w:sz w:val="16"/>
          <w:szCs w:val="16"/>
        </w:rPr>
        <w:t xml:space="preserve">і її утворення) доводиться до виконання, зокрема ДПС (п. 5 Порядку № 1457).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Згідно зі ст. 17 Закону № 481 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 порушення вимог ст. 15 прим. 3 Закону № 481 у розмі</w:t>
      </w:r>
      <w:proofErr w:type="gramStart"/>
      <w:r w:rsidRPr="00442D18">
        <w:rPr>
          <w:bCs/>
          <w:kern w:val="36"/>
          <w:sz w:val="16"/>
          <w:szCs w:val="16"/>
        </w:rPr>
        <w:t>р</w:t>
      </w:r>
      <w:proofErr w:type="gramEnd"/>
      <w:r w:rsidRPr="00442D18">
        <w:rPr>
          <w:bCs/>
          <w:kern w:val="36"/>
          <w:sz w:val="16"/>
          <w:szCs w:val="16"/>
        </w:rPr>
        <w:t xml:space="preserve">і 6800 гривень.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Частиною другою ст. 156 Кодексу про адміністративні правопорушення ВР УРСР від 07 грудня 1984 року № 8073-X (далі – КУпАП), передбачено, що порушення працівником </w:t>
      </w:r>
      <w:proofErr w:type="gramStart"/>
      <w:r w:rsidRPr="00442D18">
        <w:rPr>
          <w:bCs/>
          <w:kern w:val="36"/>
          <w:sz w:val="16"/>
          <w:szCs w:val="16"/>
        </w:rPr>
        <w:t>п</w:t>
      </w:r>
      <w:proofErr w:type="gramEnd"/>
      <w:r w:rsidRPr="00442D18">
        <w:rPr>
          <w:bCs/>
          <w:kern w:val="36"/>
          <w:sz w:val="16"/>
          <w:szCs w:val="16"/>
        </w:rPr>
        <w:t xml:space="preserve">ідприємства (організації) торгівлі або громадського харчування правил торгівлі пивом (крім безалкогольного),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 а саме: торгівля пивом (крім безалкогольного), алкогольними, слабоалкогольними напоями, тютюновими виробами, електронними сигаретами, </w:t>
      </w:r>
      <w:proofErr w:type="gramStart"/>
      <w:r w:rsidRPr="00442D18">
        <w:rPr>
          <w:bCs/>
          <w:kern w:val="36"/>
          <w:sz w:val="16"/>
          <w:szCs w:val="16"/>
        </w:rPr>
        <w:t>р</w:t>
      </w:r>
      <w:proofErr w:type="gramEnd"/>
      <w:r w:rsidRPr="00442D18">
        <w:rPr>
          <w:bCs/>
          <w:kern w:val="36"/>
          <w:sz w:val="16"/>
          <w:szCs w:val="16"/>
        </w:rPr>
        <w:t xml:space="preserve">ідинами, що використовуються в електронних сигаретах, пристроями для споживання тютюнових виробів без їх згоряння у приміщеннях або на територіях, заборонених законом, або в інших місцях, визначених рішенням відповідного органу місцевого самоврядування як такі, де роздрібна торгівля пивом (крім безалкогольного), алкогольними, слабоалкогольними напоями, тютюновими виробами, електронними сигаретами, </w:t>
      </w:r>
      <w:proofErr w:type="gramStart"/>
      <w:r w:rsidRPr="00442D18">
        <w:rPr>
          <w:bCs/>
          <w:kern w:val="36"/>
          <w:sz w:val="16"/>
          <w:szCs w:val="16"/>
        </w:rPr>
        <w:t>р</w:t>
      </w:r>
      <w:proofErr w:type="gramEnd"/>
      <w:r w:rsidRPr="00442D18">
        <w:rPr>
          <w:bCs/>
          <w:kern w:val="36"/>
          <w:sz w:val="16"/>
          <w:szCs w:val="16"/>
        </w:rPr>
        <w:t xml:space="preserve">ідинами, що використовуються в електронних сигаретах, пристроями для споживання тютюнових виробів без їх згоряння заборонена, або торгівля пивом (крім безалкогольного), алкогольними, слабоалкогольними напоями, тютюновими виробами, електронними сигаретами, рідинами, що використовуються в електронних сигаретах, пристроями для споживання тютюнових виробів без їх згоряння через торгові автомати чи особами, які не досягли 18-річного віку, а також продаж пива (крім безалкогольного), алкогольних, слабоалкогольних напоїв, тютюнових виробів, електронних сигарет, </w:t>
      </w:r>
      <w:proofErr w:type="gramStart"/>
      <w:r w:rsidRPr="00442D18">
        <w:rPr>
          <w:bCs/>
          <w:kern w:val="36"/>
          <w:sz w:val="16"/>
          <w:szCs w:val="16"/>
        </w:rPr>
        <w:t>р</w:t>
      </w:r>
      <w:proofErr w:type="gramEnd"/>
      <w:r w:rsidRPr="00442D18">
        <w:rPr>
          <w:bCs/>
          <w:kern w:val="36"/>
          <w:sz w:val="16"/>
          <w:szCs w:val="16"/>
        </w:rPr>
        <w:t xml:space="preserve">ідин, що використовуються в електронних сигаретах, пристроїв для споживання тютюнових виробів без їх згоряння особі, яка не досягла 18-річного віку, або продаж тютюнових виробів </w:t>
      </w:r>
      <w:proofErr w:type="gramStart"/>
      <w:r w:rsidRPr="00442D18">
        <w:rPr>
          <w:bCs/>
          <w:kern w:val="36"/>
          <w:sz w:val="16"/>
          <w:szCs w:val="16"/>
        </w:rPr>
        <w:t>в</w:t>
      </w:r>
      <w:proofErr w:type="gramEnd"/>
      <w:r w:rsidRPr="00442D18">
        <w:rPr>
          <w:bCs/>
          <w:kern w:val="36"/>
          <w:sz w:val="16"/>
          <w:szCs w:val="16"/>
        </w:rPr>
        <w:t xml:space="preserve"> упаковках, що містять менш як 20 сигарет або цигарок, чи поштучно (крім сигар), або торгівля пивом (крім безалкогольного), алкогольними, слабоалкогольними напоями, винами столовими у заборонений рішенням відповідного органу місцевого самоврядування час доби – тягне за собою накладення штрафу від чотирьохсот до восьмисот неоподатковуваних мінімумів доходів громадян.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Отже, у період дії воєнного стану органи ДПС мають право застосовувати до суб’єкта господарювання відповідальність за торгівлю алкогольними напоями у заборонений </w:t>
      </w:r>
      <w:proofErr w:type="gramStart"/>
      <w:r w:rsidRPr="00442D18">
        <w:rPr>
          <w:bCs/>
          <w:kern w:val="36"/>
          <w:sz w:val="16"/>
          <w:szCs w:val="16"/>
        </w:rPr>
        <w:t>р</w:t>
      </w:r>
      <w:proofErr w:type="gramEnd"/>
      <w:r w:rsidRPr="00442D18">
        <w:rPr>
          <w:bCs/>
          <w:kern w:val="36"/>
          <w:sz w:val="16"/>
          <w:szCs w:val="16"/>
        </w:rPr>
        <w:t xml:space="preserve">ішенням військового командування час доби.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442D18">
        <w:rPr>
          <w:rFonts w:ascii="Times New Roman" w:eastAsia="Times New Roman" w:hAnsi="Times New Roman" w:cs="Times New Roman"/>
          <w:b/>
          <w:bCs/>
          <w:kern w:val="36"/>
          <w:sz w:val="16"/>
          <w:szCs w:val="16"/>
          <w:lang w:eastAsia="ru-RU"/>
        </w:rPr>
        <w:t>У</w:t>
      </w:r>
      <w:proofErr w:type="gramEnd"/>
      <w:r w:rsidRPr="00442D18">
        <w:rPr>
          <w:rFonts w:ascii="Times New Roman" w:eastAsia="Times New Roman" w:hAnsi="Times New Roman" w:cs="Times New Roman"/>
          <w:b/>
          <w:bCs/>
          <w:kern w:val="36"/>
          <w:sz w:val="16"/>
          <w:szCs w:val="16"/>
          <w:lang w:eastAsia="ru-RU"/>
        </w:rPr>
        <w:t xml:space="preserve"> </w:t>
      </w:r>
      <w:proofErr w:type="gramStart"/>
      <w:r w:rsidRPr="00442D18">
        <w:rPr>
          <w:rFonts w:ascii="Times New Roman" w:eastAsia="Times New Roman" w:hAnsi="Times New Roman" w:cs="Times New Roman"/>
          <w:b/>
          <w:bCs/>
          <w:kern w:val="36"/>
          <w:sz w:val="16"/>
          <w:szCs w:val="16"/>
          <w:lang w:eastAsia="ru-RU"/>
        </w:rPr>
        <w:t>як</w:t>
      </w:r>
      <w:proofErr w:type="gramEnd"/>
      <w:r w:rsidRPr="00442D18">
        <w:rPr>
          <w:rFonts w:ascii="Times New Roman" w:eastAsia="Times New Roman" w:hAnsi="Times New Roman" w:cs="Times New Roman"/>
          <w:b/>
          <w:bCs/>
          <w:kern w:val="36"/>
          <w:sz w:val="16"/>
          <w:szCs w:val="16"/>
          <w:lang w:eastAsia="ru-RU"/>
        </w:rPr>
        <w:t>і строки контролюючий орган здійснює реєстрацію ФОП (крім е-резидента), як платника єдиного податку?</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нагаду</w:t>
      </w:r>
      <w:proofErr w:type="gramStart"/>
      <w:r w:rsidRPr="00442D18">
        <w:rPr>
          <w:bCs/>
          <w:kern w:val="36"/>
          <w:sz w:val="16"/>
          <w:szCs w:val="16"/>
        </w:rPr>
        <w:t>є,</w:t>
      </w:r>
      <w:proofErr w:type="gramEnd"/>
      <w:r w:rsidRPr="00442D18">
        <w:rPr>
          <w:bCs/>
          <w:kern w:val="36"/>
          <w:sz w:val="16"/>
          <w:szCs w:val="16"/>
        </w:rPr>
        <w:t xml:space="preserve"> що відповідно до п. 299.1 ст. 299 Податкового кодексу України (далі – ПКУ)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Згідно з п. 299.2 ст. 299 ПКУ центральний орган виконавчої влади, що реалізує державну податкову політику, веде реє</w:t>
      </w:r>
      <w:proofErr w:type="gramStart"/>
      <w:r w:rsidRPr="00442D18">
        <w:rPr>
          <w:bCs/>
          <w:kern w:val="36"/>
          <w:sz w:val="16"/>
          <w:szCs w:val="16"/>
        </w:rPr>
        <w:t>стр</w:t>
      </w:r>
      <w:proofErr w:type="gramEnd"/>
      <w:r w:rsidRPr="00442D18">
        <w:rPr>
          <w:bCs/>
          <w:kern w:val="36"/>
          <w:sz w:val="16"/>
          <w:szCs w:val="16"/>
        </w:rPr>
        <w:t xml:space="preserve"> платників єдиного податку, в якому міститься інформація про осіб, зареєстрованих платниками єдиного податку.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У разі відсутності визначених ПКУ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sidRPr="00442D18">
        <w:rPr>
          <w:bCs/>
          <w:kern w:val="36"/>
          <w:sz w:val="16"/>
          <w:szCs w:val="16"/>
        </w:rPr>
        <w:t>в</w:t>
      </w:r>
      <w:proofErr w:type="gramEnd"/>
      <w:r w:rsidRPr="00442D18">
        <w:rPr>
          <w:bCs/>
          <w:kern w:val="36"/>
          <w:sz w:val="16"/>
          <w:szCs w:val="16"/>
        </w:rPr>
        <w:t xml:space="preserve">ід дати надходження заяви щодо переходу на спрощену систему оподаткування зареєструвати таку особу платником єдиного податку (п. 299.3 ст. 299 ПКУ).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У випадках, передбачених п.п. 298.1.2 п. 298.1 та п.п. 298.8.5 п. 298.8 ст. 298 ПКУ, контролюючий орган, у разі відсутності визначених ПКУ </w:t>
      </w:r>
      <w:proofErr w:type="gramStart"/>
      <w:r w:rsidRPr="00442D18">
        <w:rPr>
          <w:bCs/>
          <w:kern w:val="36"/>
          <w:sz w:val="16"/>
          <w:szCs w:val="16"/>
        </w:rPr>
        <w:t>п</w:t>
      </w:r>
      <w:proofErr w:type="gramEnd"/>
      <w:r w:rsidRPr="00442D18">
        <w:rPr>
          <w:bCs/>
          <w:kern w:val="36"/>
          <w:sz w:val="16"/>
          <w:szCs w:val="16"/>
        </w:rPr>
        <w:t xml:space="preserve">ідстав для відмови, здійснює реєстрацію суб’єкта господарювання як платника єдиного податку з дати, визначеної відповідно до п.п. 298.1.2 п. 298.1 та п.п. 298.8.5 п. 298.8 ст. 298 ПКУ,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w:t>
      </w:r>
      <w:proofErr w:type="gramStart"/>
      <w:r w:rsidRPr="00442D18">
        <w:rPr>
          <w:bCs/>
          <w:kern w:val="36"/>
          <w:sz w:val="16"/>
          <w:szCs w:val="16"/>
        </w:rPr>
        <w:t>п</w:t>
      </w:r>
      <w:proofErr w:type="gramEnd"/>
      <w:r w:rsidRPr="00442D18">
        <w:rPr>
          <w:bCs/>
          <w:kern w:val="36"/>
          <w:sz w:val="16"/>
          <w:szCs w:val="16"/>
        </w:rPr>
        <w:t xml:space="preserve">ідприємців та громадських формувань про проведення державної реєстрації юридичної особи або фізичної особи – </w:t>
      </w:r>
      <w:proofErr w:type="gramStart"/>
      <w:r w:rsidRPr="00442D18">
        <w:rPr>
          <w:bCs/>
          <w:kern w:val="36"/>
          <w:sz w:val="16"/>
          <w:szCs w:val="16"/>
        </w:rPr>
        <w:t>п</w:t>
      </w:r>
      <w:proofErr w:type="gramEnd"/>
      <w:r w:rsidRPr="00442D18">
        <w:rPr>
          <w:bCs/>
          <w:kern w:val="36"/>
          <w:sz w:val="16"/>
          <w:szCs w:val="16"/>
        </w:rPr>
        <w:t xml:space="preserve">ідприємця, якщо така заява додана до реєстраційної картки (п. 299.4 ст. 299 ПКУ).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п.п. 298.1.2 п. 298.1 ст. 298 ПКУ зареєстровані в установленому порядку фізичні особи – </w:t>
      </w:r>
      <w:proofErr w:type="gramStart"/>
      <w:r w:rsidRPr="00442D18">
        <w:rPr>
          <w:bCs/>
          <w:kern w:val="36"/>
          <w:sz w:val="16"/>
          <w:szCs w:val="16"/>
        </w:rPr>
        <w:t>п</w:t>
      </w:r>
      <w:proofErr w:type="gramEnd"/>
      <w:r w:rsidRPr="00442D18">
        <w:rPr>
          <w:bCs/>
          <w:kern w:val="36"/>
          <w:sz w:val="16"/>
          <w:szCs w:val="16"/>
        </w:rPr>
        <w:t xml:space="preserve">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w:t>
      </w:r>
      <w:proofErr w:type="gramStart"/>
      <w:r w:rsidRPr="00442D18">
        <w:rPr>
          <w:bCs/>
          <w:kern w:val="36"/>
          <w:sz w:val="16"/>
          <w:szCs w:val="16"/>
        </w:rPr>
        <w:t>м</w:t>
      </w:r>
      <w:proofErr w:type="gramEnd"/>
      <w:r w:rsidRPr="00442D18">
        <w:rPr>
          <w:bCs/>
          <w:kern w:val="36"/>
          <w:sz w:val="16"/>
          <w:szCs w:val="16"/>
        </w:rPr>
        <w:t xml:space="preserve">ісяця, наступного за місяцем, у якому відбулася державна реєстрація.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roofErr w:type="gramEnd"/>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Відповідно до п.п. 298.8.5 п. 298.5 ст. 298 ПКУ зареєстровані в установленому порядку фізичні особи – </w:t>
      </w:r>
      <w:proofErr w:type="gramStart"/>
      <w:r w:rsidRPr="00442D18">
        <w:rPr>
          <w:bCs/>
          <w:kern w:val="36"/>
          <w:sz w:val="16"/>
          <w:szCs w:val="16"/>
        </w:rPr>
        <w:t>п</w:t>
      </w:r>
      <w:proofErr w:type="gramEnd"/>
      <w:r w:rsidRPr="00442D18">
        <w:rPr>
          <w:bCs/>
          <w:kern w:val="36"/>
          <w:sz w:val="16"/>
          <w:szCs w:val="16"/>
        </w:rPr>
        <w:t xml:space="preserve">ідприємці, які до закінчення місяця, в якому відбулася державна реєстрація, подали заяву про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Заява подається на вибір платника податків </w:t>
      </w:r>
      <w:proofErr w:type="gramStart"/>
      <w:r w:rsidRPr="00442D18">
        <w:rPr>
          <w:bCs/>
          <w:kern w:val="36"/>
          <w:sz w:val="16"/>
          <w:szCs w:val="16"/>
        </w:rPr>
        <w:t>в</w:t>
      </w:r>
      <w:proofErr w:type="gramEnd"/>
      <w:r w:rsidRPr="00442D18">
        <w:rPr>
          <w:bCs/>
          <w:kern w:val="36"/>
          <w:sz w:val="16"/>
          <w:szCs w:val="16"/>
        </w:rPr>
        <w:t xml:space="preserve"> один із способів, визначених частинами 1 – 4 п.п. 298.1.1 п. 298.1 ст. 298 ПКУ.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У</w:t>
      </w:r>
      <w:proofErr w:type="gramEnd"/>
      <w:r w:rsidRPr="00442D18">
        <w:rPr>
          <w:bCs/>
          <w:kern w:val="36"/>
          <w:sz w:val="16"/>
          <w:szCs w:val="16"/>
        </w:rPr>
        <w:t xml:space="preserve"> </w:t>
      </w:r>
      <w:proofErr w:type="gramStart"/>
      <w:r w:rsidRPr="00442D18">
        <w:rPr>
          <w:bCs/>
          <w:kern w:val="36"/>
          <w:sz w:val="16"/>
          <w:szCs w:val="16"/>
        </w:rPr>
        <w:t>раз</w:t>
      </w:r>
      <w:proofErr w:type="gramEnd"/>
      <w:r w:rsidRPr="00442D18">
        <w:rPr>
          <w:bCs/>
          <w:kern w:val="36"/>
          <w:sz w:val="16"/>
          <w:szCs w:val="16"/>
        </w:rPr>
        <w:t xml:space="preserve">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 (п. 299.5 ст. 299 ПКУ).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До уваги платників ПДВ!</w:t>
      </w:r>
    </w:p>
    <w:p w:rsidR="000E1C4A" w:rsidRPr="00442D18" w:rsidRDefault="00803E09" w:rsidP="006F54F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 звертає увагу, що пунктами 89</w:t>
      </w:r>
      <w:r w:rsidR="000E1C4A" w:rsidRPr="00442D18">
        <w:rPr>
          <w:bCs/>
          <w:kern w:val="36"/>
          <w:sz w:val="16"/>
          <w:szCs w:val="16"/>
          <w:lang w:val="en-US"/>
        </w:rPr>
        <w:t> </w:t>
      </w:r>
      <w:r w:rsidR="000E1C4A" w:rsidRPr="00442D18">
        <w:rPr>
          <w:bCs/>
          <w:kern w:val="36"/>
          <w:sz w:val="16"/>
          <w:szCs w:val="16"/>
        </w:rPr>
        <w:t>та 90 підрозділу</w:t>
      </w:r>
      <w:r w:rsidR="000E1C4A" w:rsidRPr="00442D18">
        <w:rPr>
          <w:bCs/>
          <w:kern w:val="36"/>
          <w:sz w:val="16"/>
          <w:szCs w:val="16"/>
          <w:lang w:val="en-US"/>
        </w:rPr>
        <w:t> </w:t>
      </w:r>
      <w:r w:rsidR="000E1C4A" w:rsidRPr="00442D18">
        <w:rPr>
          <w:bCs/>
          <w:kern w:val="36"/>
          <w:sz w:val="16"/>
          <w:szCs w:val="16"/>
        </w:rPr>
        <w:t>2 розділу</w:t>
      </w:r>
      <w:r w:rsidR="000E1C4A" w:rsidRPr="00442D18">
        <w:rPr>
          <w:bCs/>
          <w:kern w:val="36"/>
          <w:sz w:val="16"/>
          <w:szCs w:val="16"/>
          <w:lang w:val="en-US"/>
        </w:rPr>
        <w:t> </w:t>
      </w:r>
      <w:r w:rsidR="000E1C4A" w:rsidRPr="00442D18">
        <w:rPr>
          <w:bCs/>
          <w:kern w:val="36"/>
          <w:sz w:val="16"/>
          <w:szCs w:val="16"/>
        </w:rPr>
        <w:t>ХХ Податкового кодексу України (далі – Кодекс) на період дії воєнного стану збільшено строки реєстрації в Єдиному реєстрі податкових накладних (далі – ЄРПН) податкових накладних/розрахунків коригування, які мають поденний строк складання/реєстрації, встановлений пунктом 201.10 статті 201 Кодексу, та зменшено розміри штрафі</w:t>
      </w:r>
      <w:proofErr w:type="gramStart"/>
      <w:r w:rsidR="000E1C4A" w:rsidRPr="00442D18">
        <w:rPr>
          <w:bCs/>
          <w:kern w:val="36"/>
          <w:sz w:val="16"/>
          <w:szCs w:val="16"/>
        </w:rPr>
        <w:t>в</w:t>
      </w:r>
      <w:proofErr w:type="gramEnd"/>
      <w:r w:rsidR="000E1C4A" w:rsidRPr="00442D18">
        <w:rPr>
          <w:bCs/>
          <w:kern w:val="36"/>
          <w:sz w:val="16"/>
          <w:szCs w:val="16"/>
        </w:rPr>
        <w:t xml:space="preserve"> за їх порушення.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Нов</w:t>
      </w:r>
      <w:proofErr w:type="gramEnd"/>
      <w:r w:rsidRPr="00442D18">
        <w:rPr>
          <w:bCs/>
          <w:kern w:val="36"/>
          <w:sz w:val="16"/>
          <w:szCs w:val="16"/>
        </w:rPr>
        <w:t xml:space="preserve">і строки реєстрації в ЄРПН податкових накладних/розрахунків коригування, складених починаючи з 16 січня 2023 року, становлять: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податкових накладних/розрахунків коригування, складених з 1 по 15 календарний день (включно) календарного </w:t>
      </w:r>
      <w:proofErr w:type="gramStart"/>
      <w:r w:rsidRPr="00442D18">
        <w:rPr>
          <w:bCs/>
          <w:kern w:val="36"/>
          <w:sz w:val="16"/>
          <w:szCs w:val="16"/>
        </w:rPr>
        <w:t>м</w:t>
      </w:r>
      <w:proofErr w:type="gramEnd"/>
      <w:r w:rsidRPr="00442D18">
        <w:rPr>
          <w:bCs/>
          <w:kern w:val="36"/>
          <w:sz w:val="16"/>
          <w:szCs w:val="16"/>
        </w:rPr>
        <w:t xml:space="preserve">ісяця, – до 5 календарного дня (включно) календарного місяця, наступного за місяцем, в якому вони складені;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податкових накладних/розрахунків коригування, складених з 16 по останній календарний день (включно) календарного </w:t>
      </w:r>
      <w:proofErr w:type="gramStart"/>
      <w:r w:rsidRPr="00442D18">
        <w:rPr>
          <w:bCs/>
          <w:kern w:val="36"/>
          <w:sz w:val="16"/>
          <w:szCs w:val="16"/>
        </w:rPr>
        <w:t>м</w:t>
      </w:r>
      <w:proofErr w:type="gramEnd"/>
      <w:r w:rsidRPr="00442D18">
        <w:rPr>
          <w:bCs/>
          <w:kern w:val="36"/>
          <w:sz w:val="16"/>
          <w:szCs w:val="16"/>
        </w:rPr>
        <w:t xml:space="preserve">ісяця, – до 18 календарного дня (включно) календарного місяця, наступного за місяцем, в якому вони складені.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Разом з цим, Кодексом передбачено складання зведених податкових накладних, зокрема в разі здійснення постачання товарів/послуг, база оподаткування яких, визначена відповідно до статті 188 Кодексу, перевищує фактичну ціну постачання </w:t>
      </w:r>
      <w:proofErr w:type="gramStart"/>
      <w:r w:rsidRPr="00442D18">
        <w:rPr>
          <w:bCs/>
          <w:kern w:val="36"/>
          <w:sz w:val="16"/>
          <w:szCs w:val="16"/>
        </w:rPr>
        <w:t>таких</w:t>
      </w:r>
      <w:proofErr w:type="gramEnd"/>
      <w:r w:rsidRPr="00442D18">
        <w:rPr>
          <w:bCs/>
          <w:kern w:val="36"/>
          <w:sz w:val="16"/>
          <w:szCs w:val="16"/>
        </w:rPr>
        <w:t xml:space="preserve"> товарів/послуг (абзац одинадцятий пункту 201.4 статті 201 Кодексу).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Так, у разі постачання товарів/послуг, крім постачання товарів, базою оподаткування для яких встановлено максимальні роздрібні ціни, база оподаткування яких, визначена відповідно до статей 188 і 189 Кодексу, перевищує фактичну ціну постачання таких товарів/послуг (зокрема, якщо база оподаткування визначається виходячи із ціни придбання товарів/послуг, звичайної ціни</w:t>
      </w:r>
      <w:proofErr w:type="gramEnd"/>
      <w:r w:rsidRPr="00442D18">
        <w:rPr>
          <w:bCs/>
          <w:kern w:val="36"/>
          <w:sz w:val="16"/>
          <w:szCs w:val="16"/>
        </w:rPr>
        <w:t xml:space="preserve"> </w:t>
      </w:r>
      <w:proofErr w:type="gramStart"/>
      <w:r w:rsidRPr="00442D18">
        <w:rPr>
          <w:bCs/>
          <w:kern w:val="36"/>
          <w:sz w:val="16"/>
          <w:szCs w:val="16"/>
        </w:rPr>
        <w:t>самостійно виготовлених товарів/послуг або балансової (залишкової) вартості необоротних активів і перевищує суму постачання таких товарів/послуг, необоротних активів, визначену виходячи з їх договірної вартості, тобто ціна придбання/звичайна ціна/балансова (залишкова) вартість перевищує фактичну ціну (договірну вартість) постачання), постачальник (продавець) складає дві податкові накладні: одну – на суму, розраховану</w:t>
      </w:r>
      <w:proofErr w:type="gramEnd"/>
      <w:r w:rsidRPr="00442D18">
        <w:rPr>
          <w:bCs/>
          <w:kern w:val="36"/>
          <w:sz w:val="16"/>
          <w:szCs w:val="16"/>
        </w:rPr>
        <w:t xml:space="preserve"> виходячи з фактичної ціни постачання, іншу – на суму, розраховану виходячи з перевищення ціни придбання/звичайної ціни/балансової (залишкової) вартості над фактичною ціною, або може скласти не </w:t>
      </w:r>
      <w:proofErr w:type="gramStart"/>
      <w:r w:rsidRPr="00442D18">
        <w:rPr>
          <w:bCs/>
          <w:kern w:val="36"/>
          <w:sz w:val="16"/>
          <w:szCs w:val="16"/>
        </w:rPr>
        <w:t>п</w:t>
      </w:r>
      <w:proofErr w:type="gramEnd"/>
      <w:r w:rsidRPr="00442D18">
        <w:rPr>
          <w:bCs/>
          <w:kern w:val="36"/>
          <w:sz w:val="16"/>
          <w:szCs w:val="16"/>
        </w:rPr>
        <w:t xml:space="preserve">ізніше останнього дня місяця, в якому здійснено такі постачання, зведену податкову накладну з урахуванням сум податку, розрахованих виходячи з перевищення бази оподаткування над фактичною ціною, визначених окремо за </w:t>
      </w:r>
      <w:proofErr w:type="gramStart"/>
      <w:r w:rsidRPr="00442D18">
        <w:rPr>
          <w:bCs/>
          <w:kern w:val="36"/>
          <w:sz w:val="16"/>
          <w:szCs w:val="16"/>
        </w:rPr>
        <w:t>кожною</w:t>
      </w:r>
      <w:proofErr w:type="gramEnd"/>
      <w:r w:rsidRPr="00442D18">
        <w:rPr>
          <w:bCs/>
          <w:kern w:val="36"/>
          <w:sz w:val="16"/>
          <w:szCs w:val="16"/>
        </w:rPr>
        <w:t xml:space="preserve"> операцією з постачання товарів/послуг (абзац перший пункту 15 Порядку заповнення податкової накладної, затверджений Наказом Міністерства фінансів України від 31 грудня 2015 року № 1307 (зі змінами)).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Тобто, особливості складання/реєстрації зведених податкових накладних мають відмінності від податкових накладних, що складаються за кожною операцією з постачання товарів/послуг, у зв’язку з чим норми, визначені пунктами 89 та 90 </w:t>
      </w:r>
      <w:proofErr w:type="gramStart"/>
      <w:r w:rsidRPr="00442D18">
        <w:rPr>
          <w:bCs/>
          <w:kern w:val="36"/>
          <w:sz w:val="16"/>
          <w:szCs w:val="16"/>
        </w:rPr>
        <w:t>п</w:t>
      </w:r>
      <w:proofErr w:type="gramEnd"/>
      <w:r w:rsidRPr="00442D18">
        <w:rPr>
          <w:bCs/>
          <w:kern w:val="36"/>
          <w:sz w:val="16"/>
          <w:szCs w:val="16"/>
        </w:rPr>
        <w:t xml:space="preserve">ідрозділу 2 розділу ХХ Кодексу, не охоплюють таку категорію як зведені податкові накладні.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Отже, за несвоєчасну реєстрацію зведеної податкової накладної/розрахунку коригування в ЄРПН, якщо вона складена </w:t>
      </w:r>
      <w:proofErr w:type="gramStart"/>
      <w:r w:rsidRPr="00442D18">
        <w:rPr>
          <w:bCs/>
          <w:kern w:val="36"/>
          <w:sz w:val="16"/>
          <w:szCs w:val="16"/>
        </w:rPr>
        <w:t>п</w:t>
      </w:r>
      <w:proofErr w:type="gramEnd"/>
      <w:r w:rsidRPr="00442D18">
        <w:rPr>
          <w:bCs/>
          <w:kern w:val="36"/>
          <w:sz w:val="16"/>
          <w:szCs w:val="16"/>
        </w:rPr>
        <w:t xml:space="preserve">ісля 16.01.2023, штрафи застосовуються у розмірах, встановлених пунктом 1201.1 статті 1201 Кодексу.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Зокрема, порушення платниками податку на додану вартість граничного строку, передбаченого статтею 201 Кодексу, для реєстрації зведеної податкової накладної (згідно з пунктом 198.5 статті 198, пунктом 199.1. статті 199, пунктом 201.4 статті 201 Кодексу) тягне за собою накладення на платника податку на додану вартість штрафу в розмі</w:t>
      </w:r>
      <w:proofErr w:type="gramStart"/>
      <w:r w:rsidRPr="00442D18">
        <w:rPr>
          <w:bCs/>
          <w:kern w:val="36"/>
          <w:sz w:val="16"/>
          <w:szCs w:val="16"/>
        </w:rPr>
        <w:t>р</w:t>
      </w:r>
      <w:proofErr w:type="gramEnd"/>
      <w:r w:rsidRPr="00442D18">
        <w:rPr>
          <w:bCs/>
          <w:kern w:val="36"/>
          <w:sz w:val="16"/>
          <w:szCs w:val="16"/>
        </w:rPr>
        <w:t xml:space="preserve">і 2 відсотків обсягу постачання (без податку на </w:t>
      </w:r>
      <w:proofErr w:type="gramStart"/>
      <w:r w:rsidRPr="00442D18">
        <w:rPr>
          <w:bCs/>
          <w:kern w:val="36"/>
          <w:sz w:val="16"/>
          <w:szCs w:val="16"/>
        </w:rPr>
        <w:t xml:space="preserve">додану вартість), але не більше 1020 гривень. </w:t>
      </w:r>
      <w:proofErr w:type="gramEnd"/>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Оновлено порядок повернення податкової знижки</w:t>
      </w:r>
    </w:p>
    <w:p w:rsidR="000E1C4A" w:rsidRPr="00442D18" w:rsidRDefault="00803E09" w:rsidP="006F54FC">
      <w:pPr>
        <w:pStyle w:val="a3"/>
        <w:spacing w:before="0" w:beforeAutospacing="0" w:after="0" w:afterAutospacing="0"/>
        <w:ind w:firstLine="567"/>
        <w:jc w:val="both"/>
        <w:rPr>
          <w:bCs/>
          <w:kern w:val="36"/>
          <w:sz w:val="16"/>
          <w:szCs w:val="16"/>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 xml:space="preserve">окрові) </w:t>
      </w:r>
      <w:r w:rsidR="000E1C4A" w:rsidRPr="00442D18">
        <w:rPr>
          <w:bCs/>
          <w:kern w:val="36"/>
          <w:sz w:val="16"/>
          <w:szCs w:val="16"/>
        </w:rPr>
        <w:t xml:space="preserve">звертає увагу, що 11.03.2024 набрав чинності наказ Міністерства фінансів України від 08.02.2024 № 52 (зареєстровано в Міністерстві юстиції 23.02.2024 за № 274/41619) (далі – Наказ № 52), яким внесено зміни до Порядку інформаційної взаємодії Державної податкової служби </w:t>
      </w:r>
      <w:proofErr w:type="gramStart"/>
      <w:r w:rsidR="000E1C4A" w:rsidRPr="00442D18">
        <w:rPr>
          <w:bCs/>
          <w:kern w:val="36"/>
          <w:sz w:val="16"/>
          <w:szCs w:val="16"/>
        </w:rPr>
        <w:t>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 (далі – Порядок), затвердженого наказом Міністерства фінансів України від 11.02.2019 № 60 (зареєстровано в М</w:t>
      </w:r>
      <w:proofErr w:type="gramEnd"/>
      <w:r w:rsidR="000E1C4A" w:rsidRPr="00442D18">
        <w:rPr>
          <w:bCs/>
          <w:kern w:val="36"/>
          <w:sz w:val="16"/>
          <w:szCs w:val="16"/>
        </w:rPr>
        <w:t xml:space="preserve">іністерстві юстиції України 08 квітня 2019 р. за № 370/33341), із змінами.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Змінами Порядок приведено </w:t>
      </w:r>
      <w:proofErr w:type="gramStart"/>
      <w:r w:rsidRPr="00442D18">
        <w:rPr>
          <w:bCs/>
          <w:kern w:val="36"/>
          <w:sz w:val="16"/>
          <w:szCs w:val="16"/>
        </w:rPr>
        <w:t>у</w:t>
      </w:r>
      <w:proofErr w:type="gramEnd"/>
      <w:r w:rsidRPr="00442D18">
        <w:rPr>
          <w:bCs/>
          <w:kern w:val="36"/>
          <w:sz w:val="16"/>
          <w:szCs w:val="16"/>
        </w:rPr>
        <w:t xml:space="preserve"> відповідність до законів України: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від 15 серпня 2022 року № 2520-IX «Про внесення змін до Податкового кодексу України щодо сприяння розвитку волонтерської діяльності та діяльності неприбуткових установ та організацій в умовах збройної агрес</w:t>
      </w:r>
      <w:proofErr w:type="gramStart"/>
      <w:r w:rsidRPr="00442D18">
        <w:rPr>
          <w:bCs/>
          <w:kern w:val="36"/>
          <w:sz w:val="16"/>
          <w:szCs w:val="16"/>
        </w:rPr>
        <w:t>ії Р</w:t>
      </w:r>
      <w:proofErr w:type="gramEnd"/>
      <w:r w:rsidRPr="00442D18">
        <w:rPr>
          <w:bCs/>
          <w:kern w:val="36"/>
          <w:sz w:val="16"/>
          <w:szCs w:val="16"/>
        </w:rPr>
        <w:t xml:space="preserve">осійської Федерації проти України»;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від 10 серпня 2023 року № 3317-IX «Про внесення змі</w:t>
      </w:r>
      <w:proofErr w:type="gramStart"/>
      <w:r w:rsidRPr="00442D18">
        <w:rPr>
          <w:bCs/>
          <w:kern w:val="36"/>
          <w:sz w:val="16"/>
          <w:szCs w:val="16"/>
        </w:rPr>
        <w:t>н</w:t>
      </w:r>
      <w:proofErr w:type="gramEnd"/>
      <w:r w:rsidRPr="00442D18">
        <w:rPr>
          <w:bCs/>
          <w:kern w:val="36"/>
          <w:sz w:val="16"/>
          <w:szCs w:val="16"/>
        </w:rPr>
        <w:t xml:space="preserve"> до Податкового кодексу України та інших законів України щодо застосування спеціальних економічних та інших обмежувальних заходів (санкцій)»;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від 12 січня 2023 року № 2888-IX «Про внесення змі</w:t>
      </w:r>
      <w:proofErr w:type="gramStart"/>
      <w:r w:rsidRPr="00442D18">
        <w:rPr>
          <w:bCs/>
          <w:kern w:val="36"/>
          <w:sz w:val="16"/>
          <w:szCs w:val="16"/>
        </w:rPr>
        <w:t>н</w:t>
      </w:r>
      <w:proofErr w:type="gramEnd"/>
      <w:r w:rsidRPr="00442D18">
        <w:rPr>
          <w:bCs/>
          <w:kern w:val="36"/>
          <w:sz w:val="16"/>
          <w:szCs w:val="16"/>
        </w:rPr>
        <w:t xml:space="preserve"> до Податкового </w:t>
      </w:r>
      <w:proofErr w:type="gramStart"/>
      <w:r w:rsidRPr="00442D18">
        <w:rPr>
          <w:bCs/>
          <w:kern w:val="36"/>
          <w:sz w:val="16"/>
          <w:szCs w:val="16"/>
        </w:rPr>
        <w:t>кодексу</w:t>
      </w:r>
      <w:proofErr w:type="gramEnd"/>
      <w:r w:rsidRPr="00442D18">
        <w:rPr>
          <w:bCs/>
          <w:kern w:val="36"/>
          <w:sz w:val="16"/>
          <w:szCs w:val="16"/>
        </w:rPr>
        <w:t xml:space="preserve"> України та інших законодавчих актів України щодо платіжних послуг».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Наказ № 52 опубліковано в бюлетені «Офіційний </w:t>
      </w:r>
      <w:proofErr w:type="gramStart"/>
      <w:r w:rsidRPr="00442D18">
        <w:rPr>
          <w:bCs/>
          <w:kern w:val="36"/>
          <w:sz w:val="16"/>
          <w:szCs w:val="16"/>
        </w:rPr>
        <w:t>в</w:t>
      </w:r>
      <w:proofErr w:type="gramEnd"/>
      <w:r w:rsidRPr="00442D18">
        <w:rPr>
          <w:bCs/>
          <w:kern w:val="36"/>
          <w:sz w:val="16"/>
          <w:szCs w:val="16"/>
        </w:rPr>
        <w:t xml:space="preserve">існик України» від 11.03.2024 № 23. </w:t>
      </w:r>
    </w:p>
    <w:p w:rsidR="000E1C4A" w:rsidRPr="00442D18" w:rsidRDefault="000E1C4A" w:rsidP="006F54FC">
      <w:pPr>
        <w:pStyle w:val="a3"/>
        <w:spacing w:before="0" w:beforeAutospacing="0" w:after="0" w:afterAutospacing="0"/>
        <w:ind w:firstLine="567"/>
        <w:jc w:val="both"/>
        <w:rPr>
          <w:bCs/>
          <w:kern w:val="36"/>
          <w:sz w:val="16"/>
          <w:szCs w:val="16"/>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Комунікаційна податкова платформа: подання податкової декларації про майновий стан і доходи через застосунок «Моя податкова»</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За зверненням фізичної особи на комунікаційну податкову платформу Головного управління ДПС у Дніпропетровській області (далі – ГУ ДПС) проведено онлайн зустріч за участі керівництва та фахівців податкової служби регіону.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Фахівцями ГУ ДПС надані роз’яснення щодо використання мобільного застосунку від ДПС «</w:t>
      </w:r>
      <w:proofErr w:type="gramStart"/>
      <w:r w:rsidRPr="00442D18">
        <w:rPr>
          <w:bCs/>
          <w:kern w:val="36"/>
          <w:sz w:val="16"/>
          <w:szCs w:val="16"/>
        </w:rPr>
        <w:t>Моя</w:t>
      </w:r>
      <w:proofErr w:type="gramEnd"/>
      <w:r w:rsidRPr="00442D18">
        <w:rPr>
          <w:bCs/>
          <w:kern w:val="36"/>
          <w:sz w:val="16"/>
          <w:szCs w:val="16"/>
        </w:rPr>
        <w:t xml:space="preserve"> податкова» для отримання податкової знижки за результатами 2023 року. Податківці звернули увагу на особливість врахування терміну дії договору довгострокового страхування життя при здійсненні розрахунку податкової знижки.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П</w:t>
      </w:r>
      <w:proofErr w:type="gramEnd"/>
      <w:r w:rsidRPr="00442D18">
        <w:rPr>
          <w:bCs/>
          <w:kern w:val="36"/>
          <w:sz w:val="16"/>
          <w:szCs w:val="16"/>
        </w:rPr>
        <w:t xml:space="preserve">ід час конструктивного діалогу податківці відповіли на усі запитання платника.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Комунікація трива</w:t>
      </w:r>
      <w:proofErr w:type="gramStart"/>
      <w:r w:rsidRPr="00442D18">
        <w:rPr>
          <w:bCs/>
          <w:kern w:val="36"/>
          <w:sz w:val="16"/>
          <w:szCs w:val="16"/>
        </w:rPr>
        <w:t>є!</w:t>
      </w:r>
      <w:proofErr w:type="gramEnd"/>
      <w:r w:rsidRPr="00442D18">
        <w:rPr>
          <w:bCs/>
          <w:kern w:val="36"/>
          <w:sz w:val="16"/>
          <w:szCs w:val="16"/>
        </w:rPr>
        <w:t xml:space="preserve">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r w:rsidRPr="00442D18">
        <w:rPr>
          <w:rFonts w:ascii="Times New Roman" w:eastAsia="Times New Roman" w:hAnsi="Times New Roman" w:cs="Times New Roman"/>
          <w:b/>
          <w:bCs/>
          <w:kern w:val="36"/>
          <w:sz w:val="16"/>
          <w:szCs w:val="16"/>
          <w:lang w:val="uk-UA" w:eastAsia="ru-RU"/>
        </w:rPr>
        <w:t>Несвоєчасна реєстрація в ЄРПН податкової накладної з нульовою ставкою, складеної після 08.02.2023: чи є відповідальність?</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Головне управління ДПС у Дніпропетровській області повідомля</w:t>
      </w:r>
      <w:proofErr w:type="gramStart"/>
      <w:r w:rsidRPr="00442D18">
        <w:rPr>
          <w:bCs/>
          <w:kern w:val="36"/>
          <w:sz w:val="16"/>
          <w:szCs w:val="16"/>
        </w:rPr>
        <w:t>є.</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Відносини, що виникають у сфері справляння податків і зборів, регулюються нормами Кодексу (пункт 1.1 статті 1 Кодексу).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Строки реєстрації податкових накладних/розрахунків коригування в ЄРПН визначено </w:t>
      </w:r>
      <w:proofErr w:type="gramStart"/>
      <w:r w:rsidRPr="00442D18">
        <w:rPr>
          <w:bCs/>
          <w:kern w:val="36"/>
          <w:sz w:val="16"/>
          <w:szCs w:val="16"/>
        </w:rPr>
        <w:t>п</w:t>
      </w:r>
      <w:proofErr w:type="gramEnd"/>
      <w:r w:rsidRPr="00442D18">
        <w:rPr>
          <w:bCs/>
          <w:kern w:val="36"/>
          <w:sz w:val="16"/>
          <w:szCs w:val="16"/>
        </w:rPr>
        <w:t xml:space="preserve">ідпунктом 201.10 статті 201, пунктом 89 підрозділу 2 та підпунктом 69.1 пункту 69 підрозділу 10 розділу ХХ Кодексу.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Відповідальність за порушення строків, визначених Кодексом, для реєстрації податкових накладних/розрахунків коригування до податкових накладних в ЄРПН передбачена пунктом 1201.1 статті 1201 Кодексу та пунктом 90 </w:t>
      </w:r>
      <w:proofErr w:type="gramStart"/>
      <w:r w:rsidRPr="00442D18">
        <w:rPr>
          <w:bCs/>
          <w:kern w:val="36"/>
          <w:sz w:val="16"/>
          <w:szCs w:val="16"/>
        </w:rPr>
        <w:t>п</w:t>
      </w:r>
      <w:proofErr w:type="gramEnd"/>
      <w:r w:rsidRPr="00442D18">
        <w:rPr>
          <w:bCs/>
          <w:kern w:val="36"/>
          <w:sz w:val="16"/>
          <w:szCs w:val="16"/>
        </w:rPr>
        <w:t xml:space="preserve">ідрозділу 2 розділу ХХ Кодексу.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Відповідно до пункту 201.10 статті 201 Кодексу реєстрація податкових накладних/розрахунків коригування в ЄРПН повинна здійснюватися з урахуванням граничних строкі</w:t>
      </w:r>
      <w:proofErr w:type="gramStart"/>
      <w:r w:rsidRPr="00442D18">
        <w:rPr>
          <w:bCs/>
          <w:kern w:val="36"/>
          <w:sz w:val="16"/>
          <w:szCs w:val="16"/>
        </w:rPr>
        <w:t>в</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податкових накладних/розрахунків коригування до податкових накладних, складених з 1 по 15 календарний день (включно) календарного </w:t>
      </w:r>
      <w:proofErr w:type="gramStart"/>
      <w:r w:rsidRPr="00442D18">
        <w:rPr>
          <w:bCs/>
          <w:kern w:val="36"/>
          <w:sz w:val="16"/>
          <w:szCs w:val="16"/>
        </w:rPr>
        <w:t>м</w:t>
      </w:r>
      <w:proofErr w:type="gramEnd"/>
      <w:r w:rsidRPr="00442D18">
        <w:rPr>
          <w:bCs/>
          <w:kern w:val="36"/>
          <w:sz w:val="16"/>
          <w:szCs w:val="16"/>
        </w:rPr>
        <w:t xml:space="preserve">ісяця, – до останнього дня (включно) календарного місяця, в якому вони складені;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w:t>
      </w:r>
      <w:proofErr w:type="gramStart"/>
      <w:r w:rsidRPr="00442D18">
        <w:rPr>
          <w:bCs/>
          <w:kern w:val="36"/>
          <w:sz w:val="16"/>
          <w:szCs w:val="16"/>
        </w:rPr>
        <w:t>за</w:t>
      </w:r>
      <w:proofErr w:type="gramEnd"/>
      <w:r w:rsidRPr="00442D18">
        <w:rPr>
          <w:bCs/>
          <w:kern w:val="36"/>
          <w:sz w:val="16"/>
          <w:szCs w:val="16"/>
        </w:rPr>
        <w:t xml:space="preserve"> місяцем, в якому вони складені;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зведених податкових накладних та/або розрахунків коригування до </w:t>
      </w:r>
      <w:proofErr w:type="gramStart"/>
      <w:r w:rsidRPr="00442D18">
        <w:rPr>
          <w:bCs/>
          <w:kern w:val="36"/>
          <w:sz w:val="16"/>
          <w:szCs w:val="16"/>
        </w:rPr>
        <w:t>таких</w:t>
      </w:r>
      <w:proofErr w:type="gramEnd"/>
      <w:r w:rsidRPr="00442D18">
        <w:rPr>
          <w:bCs/>
          <w:kern w:val="36"/>
          <w:sz w:val="16"/>
          <w:szCs w:val="16"/>
        </w:rPr>
        <w:t xml:space="preserve"> зведених податкових накладних, складених за операціями, визначеними пунктом 198.5 статті 198 та пунктом 199.1 статті 199 Кодексу, – протягом 20 календарних днів, що настають за останнім календарним днем місяця, в якому вони складені;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 для розрахунків коригування, складених постачальником товарів/послуг до податкової накладної, що складена на отримувача – платника податку, в яких передбачається зменшення суми компенсації вартості товарів/послуг їх постачальнику, – протягом 15 календарних днів з дня отримання такого розрахунку коригування </w:t>
      </w:r>
      <w:proofErr w:type="gramStart"/>
      <w:r w:rsidRPr="00442D18">
        <w:rPr>
          <w:bCs/>
          <w:kern w:val="36"/>
          <w:sz w:val="16"/>
          <w:szCs w:val="16"/>
        </w:rPr>
        <w:t>до</w:t>
      </w:r>
      <w:proofErr w:type="gramEnd"/>
      <w:r w:rsidRPr="00442D18">
        <w:rPr>
          <w:bCs/>
          <w:kern w:val="36"/>
          <w:sz w:val="16"/>
          <w:szCs w:val="16"/>
        </w:rPr>
        <w:t xml:space="preserve"> податкової накладної отримувачем (покупцем).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Відповідно до пункту 1201.1 статті 1201 Кодексу у разі порушення платниками ПДВ граничного строку, передбаченого статтею 201 Кодексу, для реєстрації податкової накладної та/або розрахунку коригування до такої податкової накладної в ЄРПН тягне за собою накладення на платника ПДВ, на якого відповідно до вимог статей 192 і 201 Кодексу покладено обов’язок щодо такої реєстрац</w:t>
      </w:r>
      <w:proofErr w:type="gramEnd"/>
      <w:r w:rsidRPr="00442D18">
        <w:rPr>
          <w:bCs/>
          <w:kern w:val="36"/>
          <w:sz w:val="16"/>
          <w:szCs w:val="16"/>
        </w:rPr>
        <w:t>ії, штрафу в розмі</w:t>
      </w:r>
      <w:proofErr w:type="gramStart"/>
      <w:r w:rsidRPr="00442D18">
        <w:rPr>
          <w:bCs/>
          <w:kern w:val="36"/>
          <w:sz w:val="16"/>
          <w:szCs w:val="16"/>
        </w:rPr>
        <w:t>р</w:t>
      </w:r>
      <w:proofErr w:type="gramEnd"/>
      <w:r w:rsidRPr="00442D18">
        <w:rPr>
          <w:bCs/>
          <w:kern w:val="36"/>
          <w:sz w:val="16"/>
          <w:szCs w:val="16"/>
        </w:rPr>
        <w:t xml:space="preserve">і 2 відсотків обсягу постачання (без ПДВ), але не більше 1020 гривень, при реєстрації в ЄРПН, зокрема, податкової накладної/розрахунку коригування, складеної на операції з постачання товарів/послуг, що оподатковуються за нульовою ставкою.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З</w:t>
      </w:r>
      <w:proofErr w:type="gramEnd"/>
      <w:r w:rsidRPr="00442D18">
        <w:rPr>
          <w:bCs/>
          <w:kern w:val="36"/>
          <w:sz w:val="16"/>
          <w:szCs w:val="16"/>
        </w:rPr>
        <w:t xml:space="preserve"> 08 лютого 2023 року набрав чинності Закон України від 12 січня 2023 року № 2876-IX «Про внесення змін до розділу ХХ «Перехідні положення» Податкового кодексу України щодо відновлення обмеження перебування грального бізнесу на спрощеній системі оподаткування», згідно з яким підрозділ 2 розділу ХХ Кодексу доповнено пунктами 89 та 90.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Так, тимчасово, протягом дії воєнного стану та шести місяців </w:t>
      </w:r>
      <w:proofErr w:type="gramStart"/>
      <w:r w:rsidRPr="00442D18">
        <w:rPr>
          <w:bCs/>
          <w:kern w:val="36"/>
          <w:sz w:val="16"/>
          <w:szCs w:val="16"/>
        </w:rPr>
        <w:t>п</w:t>
      </w:r>
      <w:proofErr w:type="gramEnd"/>
      <w:r w:rsidRPr="00442D18">
        <w:rPr>
          <w:bCs/>
          <w:kern w:val="36"/>
          <w:sz w:val="16"/>
          <w:szCs w:val="16"/>
        </w:rPr>
        <w:t xml:space="preserve">ісля місяця, в якому воєнний стан буде припинено або скасовано, штраф за порушення платниками ПДВ граничного строку, передбаченого пунктом 89 підрозділу 2 розділу ХХ Кодексу для реєстрації податкової накладної та/або розрахунку коригування до такої податкової накладної в ЄРПН, встановлюється у розмірах, визначених пунктом 90 </w:t>
      </w:r>
      <w:proofErr w:type="gramStart"/>
      <w:r w:rsidRPr="00442D18">
        <w:rPr>
          <w:bCs/>
          <w:kern w:val="36"/>
          <w:sz w:val="16"/>
          <w:szCs w:val="16"/>
        </w:rPr>
        <w:t>п</w:t>
      </w:r>
      <w:proofErr w:type="gramEnd"/>
      <w:r w:rsidRPr="00442D18">
        <w:rPr>
          <w:bCs/>
          <w:kern w:val="36"/>
          <w:sz w:val="16"/>
          <w:szCs w:val="16"/>
        </w:rPr>
        <w:t xml:space="preserve">ідрозділу 2 розділу ХХ Кодексу: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2 відсотки суми податку на додану вартість, зазначеної в таких податкових накладних/розрахунках коригування, – у разі порушення строку реєстрації до 15 календарних дні</w:t>
      </w:r>
      <w:proofErr w:type="gramStart"/>
      <w:r w:rsidRPr="00442D18">
        <w:rPr>
          <w:bCs/>
          <w:kern w:val="36"/>
          <w:sz w:val="16"/>
          <w:szCs w:val="16"/>
        </w:rPr>
        <w:t>в</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5 відсотків суми податку на додану вартість, зазначеної в таких податкових накладних/розрахунках коригування, – у разі порушення строку реєстрації від 16 до 30 календарних дні</w:t>
      </w:r>
      <w:proofErr w:type="gramStart"/>
      <w:r w:rsidRPr="00442D18">
        <w:rPr>
          <w:bCs/>
          <w:kern w:val="36"/>
          <w:sz w:val="16"/>
          <w:szCs w:val="16"/>
        </w:rPr>
        <w:t>в</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10 відсотків суми податку на додану вартість, зазначеної в таких податкових накладних/розрахунках коригування, – у разі порушення строку реєстрації від 31 до 60 календарних дні</w:t>
      </w:r>
      <w:proofErr w:type="gramStart"/>
      <w:r w:rsidRPr="00442D18">
        <w:rPr>
          <w:bCs/>
          <w:kern w:val="36"/>
          <w:sz w:val="16"/>
          <w:szCs w:val="16"/>
        </w:rPr>
        <w:t>в</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15 відсотків суми податку на додану вартість, зазначеної в таких податкових накладних/розрахунках коригування, – у разі порушення строку реєстрації від 61 до 365 календарних дні</w:t>
      </w:r>
      <w:proofErr w:type="gramStart"/>
      <w:r w:rsidRPr="00442D18">
        <w:rPr>
          <w:bCs/>
          <w:kern w:val="36"/>
          <w:sz w:val="16"/>
          <w:szCs w:val="16"/>
        </w:rPr>
        <w:t>в</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25 відсотків суми податку на додану вартість, зазначеної в таких податкових накладних/розрахунках коригування, – у разі порушення строку реєстрації на 366 і більше календарних дні</w:t>
      </w:r>
      <w:proofErr w:type="gramStart"/>
      <w:r w:rsidRPr="00442D18">
        <w:rPr>
          <w:bCs/>
          <w:kern w:val="36"/>
          <w:sz w:val="16"/>
          <w:szCs w:val="16"/>
        </w:rPr>
        <w:t>в</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Проте пунктом 90 </w:t>
      </w:r>
      <w:proofErr w:type="gramStart"/>
      <w:r w:rsidRPr="00442D18">
        <w:rPr>
          <w:bCs/>
          <w:kern w:val="36"/>
          <w:sz w:val="16"/>
          <w:szCs w:val="16"/>
        </w:rPr>
        <w:t>п</w:t>
      </w:r>
      <w:proofErr w:type="gramEnd"/>
      <w:r w:rsidRPr="00442D18">
        <w:rPr>
          <w:bCs/>
          <w:kern w:val="36"/>
          <w:sz w:val="16"/>
          <w:szCs w:val="16"/>
        </w:rPr>
        <w:t xml:space="preserve">ідрозділу 2 розділу ХХ Кодексу не визначено відповідних зменшених розмірів штрафів за порушення граничних строків, передбачених пунктом 89 підрозділу 2 розділу ХХ Кодексу для реєстрації в ЄРПН податкових накладних, зокрема, які складені на операції з постачання товарів/послуг, що оподатковуються за нульовою ставкою.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зміни, передбачені пунктами 89 та 90 </w:t>
      </w:r>
      <w:proofErr w:type="gramStart"/>
      <w:r w:rsidRPr="00442D18">
        <w:rPr>
          <w:bCs/>
          <w:kern w:val="36"/>
          <w:sz w:val="16"/>
          <w:szCs w:val="16"/>
        </w:rPr>
        <w:t>п</w:t>
      </w:r>
      <w:proofErr w:type="gramEnd"/>
      <w:r w:rsidRPr="00442D18">
        <w:rPr>
          <w:bCs/>
          <w:kern w:val="36"/>
          <w:sz w:val="16"/>
          <w:szCs w:val="16"/>
        </w:rPr>
        <w:t xml:space="preserve">ідрозділу 2 розділу ХХ Кодексу, не скасовують діючого податкового обов’язку щодо реєстрації в ЄРПН податкових накладних, які складені на операції з постачання товарів/послуг, за якими не нараховується ПДВ (звільнені від оподаткування, оподатковуються за нульовою ставкою), визначеного статтею 201 Кодексу, та не звільняють платника податку від відповідальності за порушення такого обов’язку, визначеного пунктом 1201.1 статті 1201 Кодексу.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Таким чином, у разі порушення граничних строків для реєстрації в ЄРПН податкових накладних, які складені на операції з постачання товарів/послуг, що оподатковуються за нульовою ставкою, до платника податку, на якого відповідно до Кодексу покладено обов’язок щодо такої реєстрації, застосовуються штрафні санкції в розмірах, встановлених пунктом 1201.1 статті 1201 Кодексу, а сам</w:t>
      </w:r>
      <w:proofErr w:type="gramEnd"/>
      <w:r w:rsidRPr="00442D18">
        <w:rPr>
          <w:bCs/>
          <w:kern w:val="36"/>
          <w:sz w:val="16"/>
          <w:szCs w:val="16"/>
        </w:rPr>
        <w:t>: штраф у розмі</w:t>
      </w:r>
      <w:proofErr w:type="gramStart"/>
      <w:r w:rsidRPr="00442D18">
        <w:rPr>
          <w:bCs/>
          <w:kern w:val="36"/>
          <w:sz w:val="16"/>
          <w:szCs w:val="16"/>
        </w:rPr>
        <w:t>р</w:t>
      </w:r>
      <w:proofErr w:type="gramEnd"/>
      <w:r w:rsidRPr="00442D18">
        <w:rPr>
          <w:bCs/>
          <w:kern w:val="36"/>
          <w:sz w:val="16"/>
          <w:szCs w:val="16"/>
        </w:rPr>
        <w:t xml:space="preserve">і 2 відсотків обсягу постачання (без ПДВ), але не більше 1020 гривень. </w:t>
      </w:r>
    </w:p>
    <w:p w:rsidR="00842EDF" w:rsidRPr="00442D18" w:rsidRDefault="00842ED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Протягом двох місяців поточного року до місцевих бюджетів Дніпропетровщини надійшло понад 4,1 </w:t>
      </w:r>
      <w:proofErr w:type="gramStart"/>
      <w:r w:rsidRPr="00442D18">
        <w:rPr>
          <w:rFonts w:ascii="Times New Roman" w:eastAsia="Times New Roman" w:hAnsi="Times New Roman" w:cs="Times New Roman"/>
          <w:b/>
          <w:bCs/>
          <w:kern w:val="36"/>
          <w:sz w:val="16"/>
          <w:szCs w:val="16"/>
          <w:lang w:eastAsia="ru-RU"/>
        </w:rPr>
        <w:t>млн</w:t>
      </w:r>
      <w:proofErr w:type="gramEnd"/>
      <w:r w:rsidRPr="00442D18">
        <w:rPr>
          <w:rFonts w:ascii="Times New Roman" w:eastAsia="Times New Roman" w:hAnsi="Times New Roman" w:cs="Times New Roman"/>
          <w:b/>
          <w:bCs/>
          <w:kern w:val="36"/>
          <w:sz w:val="16"/>
          <w:szCs w:val="16"/>
          <w:lang w:eastAsia="ru-RU"/>
        </w:rPr>
        <w:t xml:space="preserve"> грн транспортного податку</w:t>
      </w:r>
    </w:p>
    <w:p w:rsidR="000E1C4A" w:rsidRPr="00442D18" w:rsidRDefault="000E1C4A" w:rsidP="0019790F">
      <w:pPr>
        <w:pStyle w:val="a3"/>
        <w:spacing w:before="0" w:beforeAutospacing="0" w:after="0" w:afterAutospacing="0"/>
        <w:ind w:firstLine="567"/>
        <w:jc w:val="both"/>
        <w:rPr>
          <w:bCs/>
          <w:kern w:val="36"/>
          <w:sz w:val="16"/>
          <w:szCs w:val="16"/>
        </w:rPr>
      </w:pPr>
      <w:r w:rsidRPr="00442D18">
        <w:rPr>
          <w:bCs/>
          <w:kern w:val="36"/>
          <w:sz w:val="16"/>
          <w:szCs w:val="16"/>
        </w:rPr>
        <w:t xml:space="preserve">У січні – лютому 2024 рок до місцевих бюджетів Дніпропетровської області від платників транспортного податку надійшло понад 4,1 </w:t>
      </w:r>
      <w:proofErr w:type="gramStart"/>
      <w:r w:rsidRPr="00442D18">
        <w:rPr>
          <w:bCs/>
          <w:kern w:val="36"/>
          <w:sz w:val="16"/>
          <w:szCs w:val="16"/>
        </w:rPr>
        <w:t>млн</w:t>
      </w:r>
      <w:proofErr w:type="gramEnd"/>
      <w:r w:rsidRPr="00442D18">
        <w:rPr>
          <w:bCs/>
          <w:kern w:val="36"/>
          <w:sz w:val="16"/>
          <w:szCs w:val="16"/>
        </w:rPr>
        <w:t xml:space="preserve"> гривень, що порівняно з січнем – лютим 2023 року майже на 2,5 млн грн, або на 148,2 відс. більше. </w:t>
      </w:r>
    </w:p>
    <w:p w:rsidR="000E1C4A" w:rsidRPr="00442D18" w:rsidRDefault="000E1C4A" w:rsidP="0019790F">
      <w:pPr>
        <w:pStyle w:val="a3"/>
        <w:spacing w:before="0" w:beforeAutospacing="0" w:after="0" w:afterAutospacing="0"/>
        <w:ind w:firstLine="567"/>
        <w:jc w:val="both"/>
        <w:rPr>
          <w:bCs/>
          <w:kern w:val="36"/>
          <w:sz w:val="16"/>
          <w:szCs w:val="16"/>
        </w:rPr>
      </w:pPr>
      <w:r w:rsidRPr="00442D18">
        <w:rPr>
          <w:bCs/>
          <w:kern w:val="36"/>
          <w:sz w:val="16"/>
          <w:szCs w:val="16"/>
        </w:rPr>
        <w:t xml:space="preserve">Звертаємо увагу, що у разі передачі юридичною </w:t>
      </w:r>
      <w:proofErr w:type="gramStart"/>
      <w:r w:rsidRPr="00442D18">
        <w:rPr>
          <w:bCs/>
          <w:kern w:val="36"/>
          <w:sz w:val="16"/>
          <w:szCs w:val="16"/>
        </w:rPr>
        <w:t>особою</w:t>
      </w:r>
      <w:proofErr w:type="gramEnd"/>
      <w:r w:rsidRPr="00442D18">
        <w:rPr>
          <w:bCs/>
          <w:kern w:val="36"/>
          <w:sz w:val="16"/>
          <w:szCs w:val="16"/>
        </w:rPr>
        <w:t xml:space="preserve"> у фінансовий лізинг легкового автомобіля, зареєстрованого в Україні, платником транспортного податку є лізингодавець (юридична особа – власник транспортного засобу). </w:t>
      </w:r>
    </w:p>
    <w:p w:rsidR="000E1C4A" w:rsidRPr="00442D18" w:rsidRDefault="000E1C4A" w:rsidP="0019790F">
      <w:pPr>
        <w:pStyle w:val="a3"/>
        <w:spacing w:before="0" w:beforeAutospacing="0" w:after="0" w:afterAutospacing="0"/>
        <w:ind w:firstLine="567"/>
        <w:jc w:val="both"/>
        <w:rPr>
          <w:bCs/>
          <w:kern w:val="36"/>
          <w:sz w:val="16"/>
          <w:szCs w:val="16"/>
        </w:rPr>
      </w:pPr>
      <w:r w:rsidRPr="00442D18">
        <w:rPr>
          <w:bCs/>
          <w:kern w:val="36"/>
          <w:sz w:val="16"/>
          <w:szCs w:val="16"/>
        </w:rPr>
        <w:t xml:space="preserve">Нагадуємо, що платники транспортного податку – юридичні особи самостійно обчислюють суму податку станом на 1 січня звітного року і не </w:t>
      </w:r>
      <w:proofErr w:type="gramStart"/>
      <w:r w:rsidRPr="00442D18">
        <w:rPr>
          <w:bCs/>
          <w:kern w:val="36"/>
          <w:sz w:val="16"/>
          <w:szCs w:val="16"/>
        </w:rPr>
        <w:t>п</w:t>
      </w:r>
      <w:proofErr w:type="gramEnd"/>
      <w:r w:rsidRPr="00442D18">
        <w:rPr>
          <w:bCs/>
          <w:kern w:val="36"/>
          <w:sz w:val="16"/>
          <w:szCs w:val="16"/>
        </w:rPr>
        <w:t xml:space="preserve">ізніше 20 лютого цього ж року подають контролюючому органу за місцем реєстрації об’єкта оподаткування податкову декларацію з транспортного податку (далі – Декларація). </w:t>
      </w:r>
    </w:p>
    <w:p w:rsidR="000E1C4A" w:rsidRPr="00442D18" w:rsidRDefault="000E1C4A" w:rsidP="0019790F">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Декларація </w:t>
      </w:r>
      <w:proofErr w:type="gramStart"/>
      <w:r w:rsidRPr="00442D18">
        <w:rPr>
          <w:bCs/>
          <w:kern w:val="36"/>
          <w:sz w:val="16"/>
          <w:szCs w:val="16"/>
        </w:rPr>
        <w:t>подається</w:t>
      </w:r>
      <w:proofErr w:type="gramEnd"/>
      <w:r w:rsidRPr="00442D18">
        <w:rPr>
          <w:bCs/>
          <w:kern w:val="36"/>
          <w:sz w:val="16"/>
          <w:szCs w:val="16"/>
        </w:rPr>
        <w:t xml:space="preserve"> за місцем реєстрації об’єкта оподаткування протягом місяця з дня виникнення права власності на такий об’єкт, а сплата транспортного податку здійснюється з місяця, в якому виникло право власності на такий об’єкт. </w:t>
      </w:r>
    </w:p>
    <w:p w:rsidR="0019790F" w:rsidRPr="00442D18" w:rsidRDefault="0019790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Майже 2,6 </w:t>
      </w:r>
      <w:proofErr w:type="gramStart"/>
      <w:r w:rsidRPr="00442D18">
        <w:rPr>
          <w:rFonts w:ascii="Times New Roman" w:eastAsia="Times New Roman" w:hAnsi="Times New Roman" w:cs="Times New Roman"/>
          <w:b/>
          <w:bCs/>
          <w:kern w:val="36"/>
          <w:sz w:val="16"/>
          <w:szCs w:val="16"/>
          <w:lang w:eastAsia="ru-RU"/>
        </w:rPr>
        <w:t>млрд</w:t>
      </w:r>
      <w:proofErr w:type="gramEnd"/>
      <w:r w:rsidRPr="00442D18">
        <w:rPr>
          <w:rFonts w:ascii="Times New Roman" w:eastAsia="Times New Roman" w:hAnsi="Times New Roman" w:cs="Times New Roman"/>
          <w:b/>
          <w:bCs/>
          <w:kern w:val="36"/>
          <w:sz w:val="16"/>
          <w:szCs w:val="16"/>
          <w:lang w:eastAsia="ru-RU"/>
        </w:rPr>
        <w:t xml:space="preserve"> грн ПДВ спрямували до загального фонду держбюджету платники Дніпропетровщини</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Протягом січня – лютого 2024 року до загального фонду державного бюджету від платників Дніпропетровщини надійшло майже 2,6 </w:t>
      </w:r>
      <w:proofErr w:type="gramStart"/>
      <w:r w:rsidRPr="00442D18">
        <w:rPr>
          <w:bCs/>
          <w:kern w:val="36"/>
          <w:sz w:val="16"/>
          <w:szCs w:val="16"/>
        </w:rPr>
        <w:t>млрд</w:t>
      </w:r>
      <w:proofErr w:type="gramEnd"/>
      <w:r w:rsidRPr="00442D18">
        <w:rPr>
          <w:bCs/>
          <w:kern w:val="36"/>
          <w:sz w:val="16"/>
          <w:szCs w:val="16"/>
        </w:rPr>
        <w:t xml:space="preserve"> грн податку на додану вартість. Як зауважила в. о. начальника Головного управління ДПС у Дніпропетровській області Елеонора Шкода, у порівнянні з відповідним періодом 2023 року платники забезпечили позитивну динаміку надходжень ПДВ, надходження збільшились на понад 591,7 </w:t>
      </w:r>
      <w:proofErr w:type="gramStart"/>
      <w:r w:rsidRPr="00442D18">
        <w:rPr>
          <w:bCs/>
          <w:kern w:val="36"/>
          <w:sz w:val="16"/>
          <w:szCs w:val="16"/>
        </w:rPr>
        <w:t>млн</w:t>
      </w:r>
      <w:proofErr w:type="gramEnd"/>
      <w:r w:rsidRPr="00442D18">
        <w:rPr>
          <w:bCs/>
          <w:kern w:val="36"/>
          <w:sz w:val="16"/>
          <w:szCs w:val="16"/>
        </w:rPr>
        <w:t xml:space="preserve"> грн, або на 29,7 відсотків.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Елеонора Шкода висловила вдячність </w:t>
      </w:r>
      <w:proofErr w:type="gramStart"/>
      <w:r w:rsidRPr="00442D18">
        <w:rPr>
          <w:bCs/>
          <w:kern w:val="36"/>
          <w:sz w:val="16"/>
          <w:szCs w:val="16"/>
        </w:rPr>
        <w:t>вс</w:t>
      </w:r>
      <w:proofErr w:type="gramEnd"/>
      <w:r w:rsidRPr="00442D18">
        <w:rPr>
          <w:bCs/>
          <w:kern w:val="36"/>
          <w:sz w:val="16"/>
          <w:szCs w:val="16"/>
        </w:rPr>
        <w:t xml:space="preserve">ім, хто сьогодні самовіддано працює, сумлінно сплачує податки і тим самим здійснює свій внесок у нашу Перемогу.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Керівник податкової служби області нагадала, що у разі придбання товарів у нерезидента за договором комісії, при ввезенні товарів на митну територію України право на податковий кредит за такою операцією виникає лише у комітента на дату сплати податкових зобов’язань згідно з п. 187.1 ст. 187 Податкового кодексу України (далі – ПКУ</w:t>
      </w:r>
      <w:proofErr w:type="gramEnd"/>
      <w:r w:rsidRPr="00442D18">
        <w:rPr>
          <w:bCs/>
          <w:kern w:val="36"/>
          <w:sz w:val="16"/>
          <w:szCs w:val="16"/>
        </w:rPr>
        <w:t xml:space="preserve">) на </w:t>
      </w:r>
      <w:proofErr w:type="gramStart"/>
      <w:r w:rsidRPr="00442D18">
        <w:rPr>
          <w:bCs/>
          <w:kern w:val="36"/>
          <w:sz w:val="16"/>
          <w:szCs w:val="16"/>
        </w:rPr>
        <w:t>п</w:t>
      </w:r>
      <w:proofErr w:type="gramEnd"/>
      <w:r w:rsidRPr="00442D18">
        <w:rPr>
          <w:bCs/>
          <w:kern w:val="36"/>
          <w:sz w:val="16"/>
          <w:szCs w:val="16"/>
        </w:rPr>
        <w:t xml:space="preserve">ідставі митної декларації, оформленої відповідно до вимог законодавства.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Податкові зобов’язання щодо комісійної винагороди у комісіонера відповідно до п. 187.1 ст. 187 ПКУ виникають у загальному порядку за правилом першої події: або за датою отримання винагороди від комітента на рахунок у банку/небанківському надавачу платіжних послуг, або за датою </w:t>
      </w:r>
      <w:proofErr w:type="gramStart"/>
      <w:r w:rsidRPr="00442D18">
        <w:rPr>
          <w:bCs/>
          <w:kern w:val="36"/>
          <w:sz w:val="16"/>
          <w:szCs w:val="16"/>
        </w:rPr>
        <w:t>п</w:t>
      </w:r>
      <w:proofErr w:type="gramEnd"/>
      <w:r w:rsidRPr="00442D18">
        <w:rPr>
          <w:bCs/>
          <w:kern w:val="36"/>
          <w:sz w:val="16"/>
          <w:szCs w:val="16"/>
        </w:rPr>
        <w:t xml:space="preserve">ідписання акта наданих послуг. При цьому база оподаткування визначається відповідно до вимог п. 188.1 ст. 188 ПКУ. </w:t>
      </w:r>
    </w:p>
    <w:p w:rsidR="000E1C4A" w:rsidRPr="00442D18" w:rsidRDefault="000E1C4A" w:rsidP="006F54FC">
      <w:pPr>
        <w:pStyle w:val="a3"/>
        <w:spacing w:before="0" w:beforeAutospacing="0" w:after="0" w:afterAutospacing="0"/>
        <w:ind w:firstLine="567"/>
        <w:jc w:val="both"/>
        <w:rPr>
          <w:bCs/>
          <w:kern w:val="36"/>
          <w:sz w:val="16"/>
          <w:szCs w:val="16"/>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Офіційне працевлаштування - це вклад у </w:t>
      </w:r>
      <w:proofErr w:type="gramStart"/>
      <w:r w:rsidRPr="00442D18">
        <w:rPr>
          <w:rFonts w:ascii="Times New Roman" w:eastAsia="Times New Roman" w:hAnsi="Times New Roman" w:cs="Times New Roman"/>
          <w:b/>
          <w:bCs/>
          <w:kern w:val="36"/>
          <w:sz w:val="16"/>
          <w:szCs w:val="16"/>
          <w:lang w:eastAsia="ru-RU"/>
        </w:rPr>
        <w:t>п</w:t>
      </w:r>
      <w:proofErr w:type="gramEnd"/>
      <w:r w:rsidRPr="00442D18">
        <w:rPr>
          <w:rFonts w:ascii="Times New Roman" w:eastAsia="Times New Roman" w:hAnsi="Times New Roman" w:cs="Times New Roman"/>
          <w:b/>
          <w:bCs/>
          <w:kern w:val="36"/>
          <w:sz w:val="16"/>
          <w:szCs w:val="16"/>
          <w:lang w:eastAsia="ru-RU"/>
        </w:rPr>
        <w:t>ідтримку економіки країни</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До відеогалереї⇓ </w:t>
      </w:r>
    </w:p>
    <w:p w:rsidR="000E1C4A" w:rsidRPr="00442D18" w:rsidRDefault="00E30E02" w:rsidP="006F54FC">
      <w:pPr>
        <w:pStyle w:val="a3"/>
        <w:spacing w:before="0" w:beforeAutospacing="0" w:after="0" w:afterAutospacing="0"/>
        <w:ind w:firstLine="567"/>
        <w:jc w:val="both"/>
        <w:rPr>
          <w:bCs/>
          <w:kern w:val="36"/>
          <w:sz w:val="16"/>
          <w:szCs w:val="16"/>
        </w:rPr>
      </w:pPr>
      <w:hyperlink r:id="rId15" w:history="1">
        <w:r w:rsidRPr="00583ABB">
          <w:rPr>
            <w:rStyle w:val="a6"/>
            <w:bCs/>
            <w:kern w:val="36"/>
            <w:sz w:val="16"/>
            <w:szCs w:val="16"/>
          </w:rPr>
          <w:t>https://dp.tax.gov.ua/media-ark/videogalereya/prezentatsii-ta-inshi-materiali/10856.html</w:t>
        </w:r>
      </w:hyperlink>
      <w:r w:rsidR="000E1C4A" w:rsidRPr="00442D18">
        <w:rPr>
          <w:bCs/>
          <w:kern w:val="36"/>
          <w:sz w:val="16"/>
          <w:szCs w:val="16"/>
        </w:rPr>
        <w:t xml:space="preserve"> </w:t>
      </w:r>
    </w:p>
    <w:p w:rsidR="0019790F" w:rsidRPr="00E30E02" w:rsidRDefault="0019790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 xml:space="preserve">Декларування доходів та сплачені з них податки – це особистий внесок </w:t>
      </w:r>
      <w:proofErr w:type="gramStart"/>
      <w:r w:rsidRPr="00442D18">
        <w:rPr>
          <w:rFonts w:ascii="Times New Roman" w:eastAsia="Times New Roman" w:hAnsi="Times New Roman" w:cs="Times New Roman"/>
          <w:b/>
          <w:bCs/>
          <w:kern w:val="36"/>
          <w:sz w:val="16"/>
          <w:szCs w:val="16"/>
          <w:lang w:eastAsia="ru-RU"/>
        </w:rPr>
        <w:t>кожного</w:t>
      </w:r>
      <w:proofErr w:type="gramEnd"/>
      <w:r w:rsidRPr="00442D18">
        <w:rPr>
          <w:rFonts w:ascii="Times New Roman" w:eastAsia="Times New Roman" w:hAnsi="Times New Roman" w:cs="Times New Roman"/>
          <w:b/>
          <w:bCs/>
          <w:kern w:val="36"/>
          <w:sz w:val="16"/>
          <w:szCs w:val="16"/>
          <w:lang w:eastAsia="ru-RU"/>
        </w:rPr>
        <w:t xml:space="preserve"> громадянина у забезпечення обороноздатності держави</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Соборний та Шевченківський райони м. Дніпра) інформу</w:t>
      </w:r>
      <w:proofErr w:type="gramStart"/>
      <w:r w:rsidRPr="00442D18">
        <w:rPr>
          <w:bCs/>
          <w:kern w:val="36"/>
          <w:sz w:val="16"/>
          <w:szCs w:val="16"/>
        </w:rPr>
        <w:t>є.</w:t>
      </w:r>
      <w:proofErr w:type="gramEnd"/>
      <w:r w:rsidRPr="00442D18">
        <w:rPr>
          <w:bCs/>
          <w:kern w:val="36"/>
          <w:sz w:val="16"/>
          <w:szCs w:val="16"/>
        </w:rPr>
        <w:t xml:space="preserve">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До</w:t>
      </w:r>
      <w:proofErr w:type="gramEnd"/>
      <w:r w:rsidRPr="00442D18">
        <w:rPr>
          <w:bCs/>
          <w:kern w:val="36"/>
          <w:sz w:val="16"/>
          <w:szCs w:val="16"/>
        </w:rPr>
        <w:t xml:space="preserve"> </w:t>
      </w:r>
      <w:proofErr w:type="gramStart"/>
      <w:r w:rsidRPr="00442D18">
        <w:rPr>
          <w:bCs/>
          <w:kern w:val="36"/>
          <w:sz w:val="16"/>
          <w:szCs w:val="16"/>
        </w:rPr>
        <w:t>Центру</w:t>
      </w:r>
      <w:proofErr w:type="gramEnd"/>
      <w:r w:rsidRPr="00442D18">
        <w:rPr>
          <w:bCs/>
          <w:kern w:val="36"/>
          <w:sz w:val="16"/>
          <w:szCs w:val="16"/>
        </w:rPr>
        <w:t xml:space="preserve"> обслуговування платників Шевченківської ДПІ Головного управління ДПС у Дніпропетровській області завітав Народний артист України, Лауреат Національної премії України імені Тараса Шевченка, засновник, художній керівник, режисер та єдиний актор унікального Театру одного актора «Крик» Михайло Мельник. </w:t>
      </w:r>
    </w:p>
    <w:p w:rsidR="000E1C4A" w:rsidRPr="00442D18" w:rsidRDefault="000E1C4A" w:rsidP="006F54FC">
      <w:pPr>
        <w:pStyle w:val="a3"/>
        <w:spacing w:before="0" w:beforeAutospacing="0" w:after="0" w:afterAutospacing="0"/>
        <w:ind w:firstLine="567"/>
        <w:jc w:val="both"/>
        <w:rPr>
          <w:bCs/>
          <w:kern w:val="36"/>
          <w:sz w:val="16"/>
          <w:szCs w:val="16"/>
        </w:rPr>
      </w:pPr>
      <w:proofErr w:type="gramStart"/>
      <w:r w:rsidRPr="00442D18">
        <w:rPr>
          <w:bCs/>
          <w:kern w:val="36"/>
          <w:sz w:val="16"/>
          <w:szCs w:val="16"/>
        </w:rPr>
        <w:t>П</w:t>
      </w:r>
      <w:proofErr w:type="gramEnd"/>
      <w:r w:rsidRPr="00442D18">
        <w:rPr>
          <w:bCs/>
          <w:kern w:val="36"/>
          <w:sz w:val="16"/>
          <w:szCs w:val="16"/>
        </w:rPr>
        <w:t xml:space="preserve">ід час спілкування з податківцями говорили про хід кампанії декларування громадянами доходів, отриманих у 2023 році, та її важливості.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Користуючись нагодою, Михайло Мельник звернувся до мешканців Дніпропетровщини з закликом виконати конституційний обов’язок та задекларувати свої доходи.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Він наголосив, що сплачені податки з отриманих доходів – особистий внесок кожного українця у фінансову </w:t>
      </w:r>
      <w:proofErr w:type="gramStart"/>
      <w:r w:rsidRPr="00442D18">
        <w:rPr>
          <w:bCs/>
          <w:kern w:val="36"/>
          <w:sz w:val="16"/>
          <w:szCs w:val="16"/>
        </w:rPr>
        <w:t>п</w:t>
      </w:r>
      <w:proofErr w:type="gramEnd"/>
      <w:r w:rsidRPr="00442D18">
        <w:rPr>
          <w:bCs/>
          <w:kern w:val="36"/>
          <w:sz w:val="16"/>
          <w:szCs w:val="16"/>
        </w:rPr>
        <w:t xml:space="preserve">ідтримку держави. </w:t>
      </w:r>
    </w:p>
    <w:p w:rsidR="000E1C4A" w:rsidRPr="00442D18" w:rsidRDefault="000E1C4A" w:rsidP="006F54FC">
      <w:pPr>
        <w:pStyle w:val="a3"/>
        <w:spacing w:before="0" w:beforeAutospacing="0" w:after="0" w:afterAutospacing="0"/>
        <w:ind w:firstLine="567"/>
        <w:jc w:val="both"/>
        <w:rPr>
          <w:bCs/>
          <w:kern w:val="36"/>
          <w:sz w:val="16"/>
          <w:szCs w:val="16"/>
        </w:rPr>
      </w:pPr>
      <w:r w:rsidRPr="00442D18">
        <w:rPr>
          <w:bCs/>
          <w:kern w:val="36"/>
          <w:sz w:val="16"/>
          <w:szCs w:val="16"/>
        </w:rPr>
        <w:t xml:space="preserve">«Задекларовані доходи та сплачені податки – це можливість своєчасного фінансування державних програм та забезпечення обороноздатності України!», – зазначив Михайло Мельник. </w:t>
      </w:r>
    </w:p>
    <w:p w:rsidR="0019790F" w:rsidRPr="00442D18" w:rsidRDefault="0019790F"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uk-UA" w:eastAsia="ru-RU"/>
        </w:rPr>
      </w:pPr>
    </w:p>
    <w:p w:rsidR="000E1C4A" w:rsidRPr="00442D18" w:rsidRDefault="000E1C4A" w:rsidP="00842ED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До уваги платників єдиного податку четвертої групи (юридичні особи)!</w:t>
      </w:r>
    </w:p>
    <w:p w:rsidR="000E1C4A" w:rsidRPr="00442D18" w:rsidRDefault="000E1C4A" w:rsidP="00842EDF">
      <w:pPr>
        <w:pStyle w:val="a3"/>
        <w:spacing w:before="0" w:beforeAutospacing="0" w:after="0" w:afterAutospacing="0"/>
        <w:ind w:firstLine="567"/>
        <w:jc w:val="both"/>
        <w:rPr>
          <w:bCs/>
          <w:kern w:val="36"/>
          <w:sz w:val="16"/>
          <w:szCs w:val="16"/>
        </w:rPr>
      </w:pPr>
      <w:proofErr w:type="gramStart"/>
      <w:r w:rsidRPr="00442D18">
        <w:rPr>
          <w:bCs/>
          <w:kern w:val="36"/>
          <w:sz w:val="16"/>
          <w:szCs w:val="16"/>
        </w:rPr>
        <w:t>Відповідно до п. 2971.1 ст. 2971 Податкового кодексу України (далі – Кодекс) платники єдиного податку – власники, орендарі, користувачі на інших умовах (у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w:t>
      </w:r>
      <w:proofErr w:type="gramEnd"/>
      <w:r w:rsidRPr="00442D18">
        <w:rPr>
          <w:bCs/>
          <w:kern w:val="36"/>
          <w:sz w:val="16"/>
          <w:szCs w:val="16"/>
        </w:rPr>
        <w:t xml:space="preserve">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442D18">
        <w:rPr>
          <w:bCs/>
          <w:kern w:val="36"/>
          <w:sz w:val="16"/>
          <w:szCs w:val="16"/>
        </w:rPr>
        <w:t>р</w:t>
      </w:r>
      <w:proofErr w:type="gramEnd"/>
      <w:r w:rsidRPr="00442D18">
        <w:rPr>
          <w:bCs/>
          <w:kern w:val="36"/>
          <w:sz w:val="16"/>
          <w:szCs w:val="16"/>
        </w:rPr>
        <w:t xml:space="preserve">ік. </w:t>
      </w:r>
    </w:p>
    <w:p w:rsidR="000E1C4A" w:rsidRPr="00442D18" w:rsidRDefault="000E1C4A" w:rsidP="00842EDF">
      <w:pPr>
        <w:pStyle w:val="a3"/>
        <w:spacing w:before="0" w:beforeAutospacing="0" w:after="0" w:afterAutospacing="0"/>
        <w:ind w:firstLine="567"/>
        <w:jc w:val="both"/>
        <w:rPr>
          <w:bCs/>
          <w:kern w:val="36"/>
          <w:sz w:val="16"/>
          <w:szCs w:val="16"/>
        </w:rPr>
      </w:pPr>
      <w:proofErr w:type="gramStart"/>
      <w:r w:rsidRPr="00442D18">
        <w:rPr>
          <w:bCs/>
          <w:kern w:val="36"/>
          <w:sz w:val="16"/>
          <w:szCs w:val="16"/>
        </w:rPr>
        <w:t>Мінімальне податкове зобов'язання (далі –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w:t>
      </w:r>
      <w:proofErr w:type="gramEnd"/>
      <w:r w:rsidRPr="00442D18">
        <w:rPr>
          <w:bCs/>
          <w:kern w:val="36"/>
          <w:sz w:val="16"/>
          <w:szCs w:val="16"/>
        </w:rPr>
        <w:t xml:space="preserve">ілянками, віднесеними </w:t>
      </w:r>
      <w:proofErr w:type="gramStart"/>
      <w:r w:rsidRPr="00442D18">
        <w:rPr>
          <w:bCs/>
          <w:kern w:val="36"/>
          <w:sz w:val="16"/>
          <w:szCs w:val="16"/>
        </w:rPr>
        <w:t>до</w:t>
      </w:r>
      <w:proofErr w:type="gramEnd"/>
      <w:r w:rsidRPr="00442D18">
        <w:rPr>
          <w:bCs/>
          <w:kern w:val="36"/>
          <w:sz w:val="16"/>
          <w:szCs w:val="16"/>
        </w:rPr>
        <w:t xml:space="preserve"> сільськогосподарських угідь, розрахована відповідно до Кодексу.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442D18">
        <w:rPr>
          <w:bCs/>
          <w:kern w:val="36"/>
          <w:sz w:val="16"/>
          <w:szCs w:val="16"/>
        </w:rPr>
        <w:t>п</w:t>
      </w:r>
      <w:proofErr w:type="gramEnd"/>
      <w:r w:rsidRPr="00442D18">
        <w:rPr>
          <w:bCs/>
          <w:kern w:val="36"/>
          <w:sz w:val="16"/>
          <w:szCs w:val="16"/>
        </w:rPr>
        <w:t xml:space="preserve">ідприємцю, є загальним МПЗ (пп. 14.1.1142 ст.14 Кодексу).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МПЗ визначається за період володіння (користування) земельною ділянкою, який припадає на відповідний податковий (звітний) </w:t>
      </w:r>
      <w:proofErr w:type="gramStart"/>
      <w:r w:rsidRPr="00442D18">
        <w:rPr>
          <w:bCs/>
          <w:kern w:val="36"/>
          <w:sz w:val="16"/>
          <w:szCs w:val="16"/>
        </w:rPr>
        <w:t>р</w:t>
      </w:r>
      <w:proofErr w:type="gramEnd"/>
      <w:r w:rsidRPr="00442D18">
        <w:rPr>
          <w:bCs/>
          <w:kern w:val="36"/>
          <w:sz w:val="16"/>
          <w:szCs w:val="16"/>
        </w:rPr>
        <w:t xml:space="preserve">ік (пп. 381.1.4 п. 381.1 ст. 381 Кодексу).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з урахуванням пп. 298.8.1 п. 298.8 ст. 298 Кодексу сільськогосподарські товаровиробники для переходу на спрощену систему оподаткування або щорічного </w:t>
      </w:r>
      <w:proofErr w:type="gramStart"/>
      <w:r w:rsidRPr="00442D18">
        <w:rPr>
          <w:bCs/>
          <w:kern w:val="36"/>
          <w:sz w:val="16"/>
          <w:szCs w:val="16"/>
        </w:rPr>
        <w:t>п</w:t>
      </w:r>
      <w:proofErr w:type="gramEnd"/>
      <w:r w:rsidRPr="00442D18">
        <w:rPr>
          <w:bCs/>
          <w:kern w:val="36"/>
          <w:sz w:val="16"/>
          <w:szCs w:val="16"/>
        </w:rPr>
        <w:t xml:space="preserve">ідтвердження статусу платника єдиного податку подають, зокрема, не пізніше 20 лютого поточного року: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442D18">
        <w:rPr>
          <w:bCs/>
          <w:kern w:val="36"/>
          <w:sz w:val="16"/>
          <w:szCs w:val="16"/>
        </w:rPr>
        <w:t>м</w:t>
      </w:r>
      <w:proofErr w:type="gramEnd"/>
      <w:r w:rsidRPr="00442D18">
        <w:rPr>
          <w:bCs/>
          <w:kern w:val="36"/>
          <w:sz w:val="16"/>
          <w:szCs w:val="16"/>
        </w:rPr>
        <w:t>ісцезнаходженням (місцем перебування на податковому облі</w:t>
      </w:r>
      <w:proofErr w:type="gramStart"/>
      <w:r w:rsidRPr="00442D18">
        <w:rPr>
          <w:bCs/>
          <w:kern w:val="36"/>
          <w:sz w:val="16"/>
          <w:szCs w:val="16"/>
        </w:rPr>
        <w:t xml:space="preserve">ку); </w:t>
      </w:r>
      <w:proofErr w:type="gramEnd"/>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звітну податкову декларацію з податку на поточний </w:t>
      </w:r>
      <w:proofErr w:type="gramStart"/>
      <w:r w:rsidRPr="00442D18">
        <w:rPr>
          <w:bCs/>
          <w:kern w:val="36"/>
          <w:sz w:val="16"/>
          <w:szCs w:val="16"/>
        </w:rPr>
        <w:t>р</w:t>
      </w:r>
      <w:proofErr w:type="gramEnd"/>
      <w:r w:rsidRPr="00442D18">
        <w:rPr>
          <w:bCs/>
          <w:kern w:val="36"/>
          <w:sz w:val="16"/>
          <w:szCs w:val="16"/>
        </w:rPr>
        <w:t xml:space="preserve">ік окремо щодо кожної земельної ділянки – контролюючому органу за місцем розташування такої земельної ділянки (юридичні особи).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Форма податкової декларації платника єдиного податку четвертої групи затверджена наказом Міністерства фінансів України від 19.06.2015 № 578, зі змінами та доповненнями (далі – Декларація).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Зокрема, додаток 3 «Розрахунок загального мінімального податкового зобов'язання за податковий (звітний) </w:t>
      </w:r>
      <w:proofErr w:type="gramStart"/>
      <w:r w:rsidRPr="00442D18">
        <w:rPr>
          <w:bCs/>
          <w:kern w:val="36"/>
          <w:sz w:val="16"/>
          <w:szCs w:val="16"/>
        </w:rPr>
        <w:t>р</w:t>
      </w:r>
      <w:proofErr w:type="gramEnd"/>
      <w:r w:rsidRPr="00442D18">
        <w:rPr>
          <w:bCs/>
          <w:kern w:val="36"/>
          <w:sz w:val="16"/>
          <w:szCs w:val="16"/>
        </w:rPr>
        <w:t xml:space="preserve">ік» є невід'ємною частиною Декларації (далі – Додаток 3) та подається як до звітної Декларації, так і до загальної Декларації.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Згідно з приміткою до розділу Розрахункова частина Декларації та абзаців другого і третього п. 2971.7 ст. 2971 Кодексу платник єдиного податку четвертої групи зобов'язаний збільшити визначену в Декларації за наступний за звітним податковий (звітний) </w:t>
      </w:r>
      <w:proofErr w:type="gramStart"/>
      <w:r w:rsidRPr="00442D18">
        <w:rPr>
          <w:bCs/>
          <w:kern w:val="36"/>
          <w:sz w:val="16"/>
          <w:szCs w:val="16"/>
        </w:rPr>
        <w:t>р</w:t>
      </w:r>
      <w:proofErr w:type="gramEnd"/>
      <w:r w:rsidRPr="00442D18">
        <w:rPr>
          <w:bCs/>
          <w:kern w:val="36"/>
          <w:sz w:val="16"/>
          <w:szCs w:val="16"/>
        </w:rPr>
        <w:t>ік суму єдиного податку, що підлягає сплаті до бюджету, на суму позитивного значення різниці між сумою загального МПЗ та загальною сумою сплачених податків, зборів, платежі</w:t>
      </w:r>
      <w:proofErr w:type="gramStart"/>
      <w:r w:rsidRPr="00442D18">
        <w:rPr>
          <w:bCs/>
          <w:kern w:val="36"/>
          <w:sz w:val="16"/>
          <w:szCs w:val="16"/>
        </w:rPr>
        <w:t>в</w:t>
      </w:r>
      <w:proofErr w:type="gramEnd"/>
      <w:r w:rsidRPr="00442D18">
        <w:rPr>
          <w:bCs/>
          <w:kern w:val="36"/>
          <w:sz w:val="16"/>
          <w:szCs w:val="16"/>
        </w:rPr>
        <w:t xml:space="preserve"> та витрат на оренду земельних ділянок.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Тобто Додаток 3 з розрахунком МПЗ за 2022 </w:t>
      </w:r>
      <w:proofErr w:type="gramStart"/>
      <w:r w:rsidRPr="00442D18">
        <w:rPr>
          <w:bCs/>
          <w:kern w:val="36"/>
          <w:sz w:val="16"/>
          <w:szCs w:val="16"/>
        </w:rPr>
        <w:t>р</w:t>
      </w:r>
      <w:proofErr w:type="gramEnd"/>
      <w:r w:rsidRPr="00442D18">
        <w:rPr>
          <w:bCs/>
          <w:kern w:val="36"/>
          <w:sz w:val="16"/>
          <w:szCs w:val="16"/>
        </w:rPr>
        <w:t>ік подається сільськогосподарськими товаровиробниками у складі Декларації на 2023 рік, Додаток 3 з розрахунком МПЗ за 2023 рік подається у складі Декларації на</w:t>
      </w:r>
      <w:r w:rsidR="0019790F" w:rsidRPr="00442D18">
        <w:rPr>
          <w:bCs/>
          <w:kern w:val="36"/>
          <w:sz w:val="16"/>
          <w:szCs w:val="16"/>
          <w:lang w:val="uk-UA"/>
        </w:rPr>
        <w:t xml:space="preserve"> </w:t>
      </w:r>
      <w:r w:rsidRPr="00442D18">
        <w:rPr>
          <w:bCs/>
          <w:kern w:val="36"/>
          <w:sz w:val="16"/>
          <w:szCs w:val="16"/>
        </w:rPr>
        <w:t xml:space="preserve">2024 рік.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Разом з тим, якщо сільськогосподарські товаровиробники самостійно відмовляються від статусу платника єдиного податку четвертої групи на 2024 </w:t>
      </w:r>
      <w:proofErr w:type="gramStart"/>
      <w:r w:rsidRPr="00442D18">
        <w:rPr>
          <w:bCs/>
          <w:kern w:val="36"/>
          <w:sz w:val="16"/>
          <w:szCs w:val="16"/>
        </w:rPr>
        <w:t>р</w:t>
      </w:r>
      <w:proofErr w:type="gramEnd"/>
      <w:r w:rsidRPr="00442D18">
        <w:rPr>
          <w:bCs/>
          <w:kern w:val="36"/>
          <w:sz w:val="16"/>
          <w:szCs w:val="16"/>
        </w:rPr>
        <w:t xml:space="preserve">ік (переходять на сплату інших податків і зборів) або  контролюючі органи не підтверджують статус платника єдиного податку четвертої групи, то вони мають обов’язок визначити МПЗ за 2023 рік.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Таким чином, у суб'єктів господарювання, які у 2023 році подавали Декларації, у зв’язку з втратою (самостійною відмовою) статусу платника єдиного податку четвертої групи на 2024 </w:t>
      </w:r>
      <w:proofErr w:type="gramStart"/>
      <w:r w:rsidRPr="00442D18">
        <w:rPr>
          <w:bCs/>
          <w:kern w:val="36"/>
          <w:sz w:val="16"/>
          <w:szCs w:val="16"/>
        </w:rPr>
        <w:t>р</w:t>
      </w:r>
      <w:proofErr w:type="gramEnd"/>
      <w:r w:rsidRPr="00442D18">
        <w:rPr>
          <w:bCs/>
          <w:kern w:val="36"/>
          <w:sz w:val="16"/>
          <w:szCs w:val="16"/>
        </w:rPr>
        <w:t xml:space="preserve">ік виникає обов’язок задекларувати МПЗ за 2023 рік.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На сьогодні Державною податковою службою України доопрацьовано програмне забезпечення, яке надає можливість таким платникам </w:t>
      </w:r>
      <w:proofErr w:type="gramStart"/>
      <w:r w:rsidRPr="00442D18">
        <w:rPr>
          <w:bCs/>
          <w:kern w:val="36"/>
          <w:sz w:val="16"/>
          <w:szCs w:val="16"/>
        </w:rPr>
        <w:t>при</w:t>
      </w:r>
      <w:proofErr w:type="gramEnd"/>
      <w:r w:rsidRPr="00442D18">
        <w:rPr>
          <w:bCs/>
          <w:kern w:val="36"/>
          <w:sz w:val="16"/>
          <w:szCs w:val="16"/>
        </w:rPr>
        <w:t xml:space="preserve"> подачі Декларації сформувати Додаток 3 за два попередніх податкових періоди.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Враховуючи особливості декларування єдиного податку четвертої групи щодо подання Декларації на поточний </w:t>
      </w:r>
      <w:proofErr w:type="gramStart"/>
      <w:r w:rsidRPr="00442D18">
        <w:rPr>
          <w:bCs/>
          <w:kern w:val="36"/>
          <w:sz w:val="16"/>
          <w:szCs w:val="16"/>
        </w:rPr>
        <w:t>р</w:t>
      </w:r>
      <w:proofErr w:type="gramEnd"/>
      <w:r w:rsidRPr="00442D18">
        <w:rPr>
          <w:bCs/>
          <w:kern w:val="36"/>
          <w:sz w:val="16"/>
          <w:szCs w:val="16"/>
        </w:rPr>
        <w:t xml:space="preserve">ік, в якому визначається податкове зобов’язання з єдиного податку на поточний рік, а подання Додатку 3 (з розрахунком МПЗ) здійснюється за попередній рік відносно поточного, то рекомендуємо платникам, які самостійно відмовилися від  статусу, або платникам, яким не </w:t>
      </w:r>
      <w:proofErr w:type="gramStart"/>
      <w:r w:rsidRPr="00442D18">
        <w:rPr>
          <w:bCs/>
          <w:kern w:val="36"/>
          <w:sz w:val="16"/>
          <w:szCs w:val="16"/>
        </w:rPr>
        <w:t>п</w:t>
      </w:r>
      <w:proofErr w:type="gramEnd"/>
      <w:r w:rsidRPr="00442D18">
        <w:rPr>
          <w:bCs/>
          <w:kern w:val="36"/>
          <w:sz w:val="16"/>
          <w:szCs w:val="16"/>
        </w:rPr>
        <w:t xml:space="preserve">ідтверджено статус платника контролюючими  органами, задекларувати МПЗ шляхом подання уточнюючого Додатку 3 до Декларації на 2023 рік. </w:t>
      </w:r>
    </w:p>
    <w:p w:rsidR="000E1C4A" w:rsidRPr="00442D18" w:rsidRDefault="000E1C4A" w:rsidP="00842EDF">
      <w:pPr>
        <w:pStyle w:val="a3"/>
        <w:spacing w:before="0" w:beforeAutospacing="0" w:after="0" w:afterAutospacing="0"/>
        <w:ind w:firstLine="567"/>
        <w:jc w:val="both"/>
        <w:rPr>
          <w:bCs/>
          <w:kern w:val="36"/>
          <w:sz w:val="16"/>
          <w:szCs w:val="16"/>
        </w:rPr>
      </w:pPr>
      <w:r w:rsidRPr="00442D18">
        <w:rPr>
          <w:bCs/>
          <w:kern w:val="36"/>
          <w:sz w:val="16"/>
          <w:szCs w:val="16"/>
        </w:rPr>
        <w:t xml:space="preserve">При цьому повідомляємо, що відповідно до пп. 69.38 п.69 </w:t>
      </w:r>
      <w:proofErr w:type="gramStart"/>
      <w:r w:rsidRPr="00442D18">
        <w:rPr>
          <w:bCs/>
          <w:kern w:val="36"/>
          <w:sz w:val="16"/>
          <w:szCs w:val="16"/>
        </w:rPr>
        <w:t>п</w:t>
      </w:r>
      <w:proofErr w:type="gramEnd"/>
      <w:r w:rsidRPr="00442D18">
        <w:rPr>
          <w:bCs/>
          <w:kern w:val="36"/>
          <w:sz w:val="16"/>
          <w:szCs w:val="16"/>
        </w:rPr>
        <w:t xml:space="preserve">ідрозд. 10 розд. </w:t>
      </w:r>
      <w:proofErr w:type="gramStart"/>
      <w:r w:rsidRPr="00442D18">
        <w:rPr>
          <w:bCs/>
          <w:kern w:val="36"/>
          <w:sz w:val="16"/>
          <w:szCs w:val="16"/>
        </w:rPr>
        <w:t>ХХ Кодексу,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w:t>
      </w:r>
      <w:proofErr w:type="gramEnd"/>
      <w:r w:rsidRPr="00442D18">
        <w:rPr>
          <w:bCs/>
          <w:kern w:val="36"/>
          <w:sz w:val="16"/>
          <w:szCs w:val="16"/>
        </w:rPr>
        <w:t>ї</w:t>
      </w:r>
      <w:proofErr w:type="gramStart"/>
      <w:r w:rsidRPr="00442D18">
        <w:rPr>
          <w:bCs/>
          <w:kern w:val="36"/>
          <w:sz w:val="16"/>
          <w:szCs w:val="16"/>
        </w:rPr>
        <w:t xml:space="preserve">ні» від 24 лютого 2022 року № 2102-IX, у разі самостійного виправлення платником податків з дотриманням порядку, вимог та обмежень, визначених ст. 50  Кодексу,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Кодексу, та пені. </w:t>
      </w:r>
      <w:proofErr w:type="gramEnd"/>
    </w:p>
    <w:p w:rsidR="00E833A9" w:rsidRPr="00442D18" w:rsidRDefault="00E833A9" w:rsidP="00E05B24">
      <w:pPr>
        <w:pStyle w:val="a3"/>
        <w:spacing w:before="0" w:beforeAutospacing="0" w:after="0" w:afterAutospacing="0"/>
        <w:ind w:firstLine="567"/>
        <w:jc w:val="both"/>
        <w:rPr>
          <w:bCs/>
          <w:kern w:val="36"/>
          <w:sz w:val="16"/>
          <w:szCs w:val="16"/>
        </w:rPr>
      </w:pPr>
    </w:p>
    <w:p w:rsidR="007662D6" w:rsidRPr="00442D18" w:rsidRDefault="007662D6"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2D18">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662D6" w:rsidRPr="00442D18" w:rsidRDefault="007662D6" w:rsidP="007662D6">
      <w:pPr>
        <w:pStyle w:val="a3"/>
        <w:spacing w:before="0" w:beforeAutospacing="0" w:after="0" w:afterAutospacing="0"/>
        <w:ind w:firstLine="567"/>
        <w:jc w:val="both"/>
        <w:rPr>
          <w:sz w:val="16"/>
          <w:szCs w:val="16"/>
          <w:lang w:val="uk-UA"/>
        </w:rPr>
      </w:pPr>
      <w:proofErr w:type="gramStart"/>
      <w:r w:rsidRPr="00442D18">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442D18">
        <w:rPr>
          <w:sz w:val="16"/>
          <w:szCs w:val="16"/>
        </w:rPr>
        <w:t xml:space="preserve"> Нікопольської, Марганецької, Томаківської державних податкових інспекцій та ДПІ у м</w:t>
      </w:r>
      <w:proofErr w:type="gramStart"/>
      <w:r w:rsidRPr="00442D18">
        <w:rPr>
          <w:sz w:val="16"/>
          <w:szCs w:val="16"/>
        </w:rPr>
        <w:t>.П</w:t>
      </w:r>
      <w:proofErr w:type="gramEnd"/>
      <w:r w:rsidRPr="00442D18">
        <w:rPr>
          <w:sz w:val="16"/>
          <w:szCs w:val="16"/>
        </w:rPr>
        <w:t>окрові) нагадує, що під час виконання своїх службових повноважень працівники органів ДФС зобов’язані неухильно додержуватися загальновизнаних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w:t>
      </w:r>
      <w:r w:rsidRPr="00442D18">
        <w:rPr>
          <w:sz w:val="16"/>
          <w:szCs w:val="16"/>
          <w:lang w:val="uk-UA"/>
        </w:rPr>
        <w:t xml:space="preserve"> терпимості, законності. Сервіс ДПС України «Пульс» дає змогу платнику повідомляти </w:t>
      </w:r>
      <w:proofErr w:type="gramStart"/>
      <w:r w:rsidRPr="00442D18">
        <w:rPr>
          <w:sz w:val="16"/>
          <w:szCs w:val="16"/>
          <w:lang w:val="uk-UA"/>
        </w:rPr>
        <w:t>про</w:t>
      </w:r>
      <w:proofErr w:type="gramEnd"/>
      <w:r w:rsidRPr="00442D18">
        <w:rPr>
          <w:sz w:val="16"/>
          <w:szCs w:val="16"/>
          <w:lang w:val="uk-UA"/>
        </w:rPr>
        <w:t xml:space="preserve"> неправомірні вчинки або бездіяльність співробітників органів ДПС.</w:t>
      </w:r>
    </w:p>
    <w:p w:rsidR="007662D6" w:rsidRPr="00442D18" w:rsidRDefault="007662D6" w:rsidP="007662D6">
      <w:pPr>
        <w:spacing w:after="0" w:line="240" w:lineRule="auto"/>
        <w:ind w:firstLine="567"/>
        <w:jc w:val="both"/>
        <w:rPr>
          <w:rFonts w:ascii="Times New Roman" w:hAnsi="Times New Roman" w:cs="Times New Roman"/>
          <w:sz w:val="16"/>
          <w:szCs w:val="16"/>
        </w:rPr>
      </w:pPr>
      <w:r w:rsidRPr="00442D18">
        <w:rPr>
          <w:rFonts w:ascii="Times New Roman" w:hAnsi="Times New Roman" w:cs="Times New Roman"/>
          <w:sz w:val="16"/>
          <w:szCs w:val="16"/>
        </w:rPr>
        <w:t xml:space="preserve">Жодне повідомлення не залишиться без уваги, адже </w:t>
      </w:r>
      <w:proofErr w:type="gramStart"/>
      <w:r w:rsidRPr="00442D18">
        <w:rPr>
          <w:rFonts w:ascii="Times New Roman" w:hAnsi="Times New Roman" w:cs="Times New Roman"/>
          <w:sz w:val="16"/>
          <w:szCs w:val="16"/>
        </w:rPr>
        <w:t>пл</w:t>
      </w:r>
      <w:proofErr w:type="gramEnd"/>
      <w:r w:rsidRPr="00442D18">
        <w:rPr>
          <w:rFonts w:ascii="Times New Roman" w:hAnsi="Times New Roman" w:cs="Times New Roman"/>
          <w:sz w:val="16"/>
          <w:szCs w:val="16"/>
        </w:rPr>
        <w:t xml:space="preserve">ідна робота сервісу «Пульс» – це шлях до успішної співпраці громадян та бізнесу з органами ДПС. </w:t>
      </w:r>
    </w:p>
    <w:p w:rsidR="007662D6" w:rsidRPr="00442D18" w:rsidRDefault="007662D6" w:rsidP="007662D6">
      <w:pPr>
        <w:rPr>
          <w:lang w:eastAsia="ru-RU"/>
        </w:rPr>
      </w:pPr>
      <w:r w:rsidRPr="00442D18">
        <w:rPr>
          <w:rFonts w:ascii="Times New Roman" w:hAnsi="Times New Roman" w:cs="Times New Roman"/>
          <w:sz w:val="16"/>
          <w:szCs w:val="16"/>
        </w:rPr>
        <w:t xml:space="preserve">Номер </w:t>
      </w:r>
      <w:proofErr w:type="gramStart"/>
      <w:r w:rsidRPr="00442D18">
        <w:rPr>
          <w:rFonts w:ascii="Times New Roman" w:hAnsi="Times New Roman" w:cs="Times New Roman"/>
          <w:sz w:val="16"/>
          <w:szCs w:val="16"/>
        </w:rPr>
        <w:t>Контакт-центру</w:t>
      </w:r>
      <w:proofErr w:type="gramEnd"/>
      <w:r w:rsidRPr="00442D18">
        <w:rPr>
          <w:rFonts w:ascii="Times New Roman" w:hAnsi="Times New Roman" w:cs="Times New Roman"/>
          <w:sz w:val="16"/>
          <w:szCs w:val="16"/>
        </w:rPr>
        <w:t xml:space="preserve"> ДПС 0800-501-007 (напрямок «5»).                                                                                                            </w:t>
      </w:r>
    </w:p>
    <w:p w:rsidR="00B33443" w:rsidRPr="00442D18" w:rsidRDefault="00B33443" w:rsidP="007662D6">
      <w:pPr>
        <w:spacing w:after="0" w:line="240" w:lineRule="auto"/>
        <w:ind w:firstLine="709"/>
        <w:jc w:val="both"/>
        <w:rPr>
          <w:lang w:eastAsia="ru-RU"/>
        </w:rPr>
      </w:pPr>
    </w:p>
    <w:tbl>
      <w:tblPr>
        <w:tblStyle w:val="aa"/>
        <w:tblW w:w="0" w:type="auto"/>
        <w:tblInd w:w="5429" w:type="dxa"/>
        <w:tblLook w:val="04A0"/>
      </w:tblPr>
      <w:tblGrid>
        <w:gridCol w:w="3468"/>
      </w:tblGrid>
      <w:tr w:rsidR="00B33443" w:rsidRPr="00E91CD5" w:rsidTr="00B33443">
        <w:tc>
          <w:tcPr>
            <w:tcW w:w="3468" w:type="dxa"/>
            <w:tcBorders>
              <w:top w:val="nil"/>
              <w:left w:val="nil"/>
              <w:bottom w:val="nil"/>
              <w:right w:val="nil"/>
            </w:tcBorders>
          </w:tcPr>
          <w:p w:rsidR="00B33443" w:rsidRPr="00442D18" w:rsidRDefault="00B33443" w:rsidP="00B33443">
            <w:pPr>
              <w:rPr>
                <w:rFonts w:ascii="Times New Roman" w:hAnsi="Times New Roman" w:cs="Times New Roman"/>
                <w:sz w:val="16"/>
                <w:szCs w:val="16"/>
              </w:rPr>
            </w:pPr>
            <w:r w:rsidRPr="00442D18">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B33443" w:rsidRPr="00442D18" w:rsidRDefault="00B33443" w:rsidP="00B33443">
            <w:pPr>
              <w:rPr>
                <w:rFonts w:ascii="Times New Roman" w:hAnsi="Times New Roman" w:cs="Times New Roman"/>
                <w:sz w:val="16"/>
                <w:szCs w:val="16"/>
              </w:rPr>
            </w:pPr>
            <w:r w:rsidRPr="00442D18">
              <w:rPr>
                <w:rFonts w:ascii="Times New Roman" w:hAnsi="Times New Roman" w:cs="Times New Roman"/>
                <w:sz w:val="16"/>
                <w:szCs w:val="16"/>
                <w:lang w:val="uk-UA"/>
              </w:rPr>
              <w:t xml:space="preserve">Головного управління ДПС у Дніпропетровській області </w:t>
            </w:r>
          </w:p>
          <w:p w:rsidR="00B33443" w:rsidRPr="00442D18" w:rsidRDefault="00B33443" w:rsidP="00B33443">
            <w:pPr>
              <w:rPr>
                <w:rFonts w:ascii="Times New Roman" w:hAnsi="Times New Roman" w:cs="Times New Roman"/>
                <w:sz w:val="16"/>
                <w:szCs w:val="16"/>
              </w:rPr>
            </w:pPr>
            <w:r w:rsidRPr="00442D18">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EC5E47" w:rsidRPr="00E91CD5" w:rsidRDefault="00EC5E47" w:rsidP="00E00039">
      <w:pPr>
        <w:pStyle w:val="a3"/>
        <w:spacing w:before="0" w:beforeAutospacing="0" w:after="0" w:afterAutospacing="0"/>
        <w:ind w:firstLine="567"/>
        <w:jc w:val="both"/>
        <w:rPr>
          <w:sz w:val="16"/>
          <w:szCs w:val="16"/>
          <w:lang w:val="uk-UA"/>
        </w:rPr>
      </w:pPr>
    </w:p>
    <w:sectPr w:rsidR="00EC5E47" w:rsidRPr="00E91CD5" w:rsidSect="00A1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4C"/>
    <w:multiLevelType w:val="multilevel"/>
    <w:tmpl w:val="1E7A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151AB"/>
    <w:multiLevelType w:val="multilevel"/>
    <w:tmpl w:val="B564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E6E1D"/>
    <w:multiLevelType w:val="multilevel"/>
    <w:tmpl w:val="1F183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56FA9"/>
    <w:multiLevelType w:val="multilevel"/>
    <w:tmpl w:val="024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639F7"/>
    <w:multiLevelType w:val="multilevel"/>
    <w:tmpl w:val="FBA20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B0FD5"/>
    <w:multiLevelType w:val="multilevel"/>
    <w:tmpl w:val="D83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A694B"/>
    <w:multiLevelType w:val="multilevel"/>
    <w:tmpl w:val="683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068FB"/>
    <w:multiLevelType w:val="multilevel"/>
    <w:tmpl w:val="4EB8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FF2E1B"/>
    <w:multiLevelType w:val="multilevel"/>
    <w:tmpl w:val="16CE2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71D00"/>
    <w:multiLevelType w:val="multilevel"/>
    <w:tmpl w:val="5CA0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6F2549"/>
    <w:multiLevelType w:val="multilevel"/>
    <w:tmpl w:val="491AC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17333"/>
    <w:multiLevelType w:val="multilevel"/>
    <w:tmpl w:val="891C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D6225"/>
    <w:multiLevelType w:val="multilevel"/>
    <w:tmpl w:val="D4B81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D82440"/>
    <w:multiLevelType w:val="multilevel"/>
    <w:tmpl w:val="A99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D0C6C"/>
    <w:multiLevelType w:val="multilevel"/>
    <w:tmpl w:val="891CA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2B57D4"/>
    <w:multiLevelType w:val="multilevel"/>
    <w:tmpl w:val="68783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AF152E"/>
    <w:multiLevelType w:val="multilevel"/>
    <w:tmpl w:val="7F7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C6D4F"/>
    <w:multiLevelType w:val="multilevel"/>
    <w:tmpl w:val="933CD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5411A2"/>
    <w:multiLevelType w:val="multilevel"/>
    <w:tmpl w:val="421EC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6101B3"/>
    <w:multiLevelType w:val="hybridMultilevel"/>
    <w:tmpl w:val="61F09224"/>
    <w:lvl w:ilvl="0" w:tplc="5A90B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2B5A9C"/>
    <w:multiLevelType w:val="multilevel"/>
    <w:tmpl w:val="A65E1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55ED3"/>
    <w:multiLevelType w:val="multilevel"/>
    <w:tmpl w:val="106C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2"/>
  </w:num>
  <w:num w:numId="4">
    <w:abstractNumId w:val="14"/>
  </w:num>
  <w:num w:numId="5">
    <w:abstractNumId w:val="4"/>
  </w:num>
  <w:num w:numId="6">
    <w:abstractNumId w:val="11"/>
  </w:num>
  <w:num w:numId="7">
    <w:abstractNumId w:val="9"/>
  </w:num>
  <w:num w:numId="8">
    <w:abstractNumId w:val="21"/>
  </w:num>
  <w:num w:numId="9">
    <w:abstractNumId w:val="2"/>
  </w:num>
  <w:num w:numId="10">
    <w:abstractNumId w:val="18"/>
  </w:num>
  <w:num w:numId="11">
    <w:abstractNumId w:val="1"/>
  </w:num>
  <w:num w:numId="12">
    <w:abstractNumId w:val="10"/>
  </w:num>
  <w:num w:numId="13">
    <w:abstractNumId w:val="3"/>
  </w:num>
  <w:num w:numId="14">
    <w:abstractNumId w:val="17"/>
  </w:num>
  <w:num w:numId="15">
    <w:abstractNumId w:val="6"/>
  </w:num>
  <w:num w:numId="16">
    <w:abstractNumId w:val="16"/>
  </w:num>
  <w:num w:numId="17">
    <w:abstractNumId w:val="7"/>
  </w:num>
  <w:num w:numId="18">
    <w:abstractNumId w:val="8"/>
  </w:num>
  <w:num w:numId="19">
    <w:abstractNumId w:val="15"/>
  </w:num>
  <w:num w:numId="20">
    <w:abstractNumId w:val="20"/>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3B53B4"/>
    <w:rsid w:val="0000397B"/>
    <w:rsid w:val="000044D1"/>
    <w:rsid w:val="00007FCD"/>
    <w:rsid w:val="00014761"/>
    <w:rsid w:val="00015363"/>
    <w:rsid w:val="000247AE"/>
    <w:rsid w:val="000339E2"/>
    <w:rsid w:val="0003471E"/>
    <w:rsid w:val="00040049"/>
    <w:rsid w:val="00041E14"/>
    <w:rsid w:val="000420DA"/>
    <w:rsid w:val="000460C6"/>
    <w:rsid w:val="00046A87"/>
    <w:rsid w:val="00053265"/>
    <w:rsid w:val="00054FCA"/>
    <w:rsid w:val="00061F5C"/>
    <w:rsid w:val="000625F6"/>
    <w:rsid w:val="00066176"/>
    <w:rsid w:val="00067D10"/>
    <w:rsid w:val="0007162F"/>
    <w:rsid w:val="00071A40"/>
    <w:rsid w:val="000777B8"/>
    <w:rsid w:val="00077D7D"/>
    <w:rsid w:val="00083E3C"/>
    <w:rsid w:val="00085D62"/>
    <w:rsid w:val="00086989"/>
    <w:rsid w:val="00092531"/>
    <w:rsid w:val="000A285F"/>
    <w:rsid w:val="000B0C70"/>
    <w:rsid w:val="000C0C86"/>
    <w:rsid w:val="000E124C"/>
    <w:rsid w:val="000E1C4A"/>
    <w:rsid w:val="000E2849"/>
    <w:rsid w:val="000E56C5"/>
    <w:rsid w:val="000E63E2"/>
    <w:rsid w:val="000E6F3C"/>
    <w:rsid w:val="000F01D5"/>
    <w:rsid w:val="000F43D1"/>
    <w:rsid w:val="000F499C"/>
    <w:rsid w:val="000F60FA"/>
    <w:rsid w:val="001034F5"/>
    <w:rsid w:val="00112AD8"/>
    <w:rsid w:val="00114E8C"/>
    <w:rsid w:val="00122562"/>
    <w:rsid w:val="00124574"/>
    <w:rsid w:val="00131647"/>
    <w:rsid w:val="00134964"/>
    <w:rsid w:val="001373C0"/>
    <w:rsid w:val="001375E4"/>
    <w:rsid w:val="001400BE"/>
    <w:rsid w:val="00140772"/>
    <w:rsid w:val="001426C0"/>
    <w:rsid w:val="00150C1F"/>
    <w:rsid w:val="00161872"/>
    <w:rsid w:val="001620D1"/>
    <w:rsid w:val="00166D39"/>
    <w:rsid w:val="00170469"/>
    <w:rsid w:val="00171796"/>
    <w:rsid w:val="001755A6"/>
    <w:rsid w:val="00176F09"/>
    <w:rsid w:val="00180566"/>
    <w:rsid w:val="00180CEF"/>
    <w:rsid w:val="0018148E"/>
    <w:rsid w:val="001828C7"/>
    <w:rsid w:val="00182CB2"/>
    <w:rsid w:val="001831AA"/>
    <w:rsid w:val="00184F23"/>
    <w:rsid w:val="0019033D"/>
    <w:rsid w:val="0019367A"/>
    <w:rsid w:val="0019790F"/>
    <w:rsid w:val="001A0CF2"/>
    <w:rsid w:val="001A1963"/>
    <w:rsid w:val="001A2487"/>
    <w:rsid w:val="001A283E"/>
    <w:rsid w:val="001B02C5"/>
    <w:rsid w:val="001B3C33"/>
    <w:rsid w:val="001C005A"/>
    <w:rsid w:val="001C5542"/>
    <w:rsid w:val="001D1506"/>
    <w:rsid w:val="001D1562"/>
    <w:rsid w:val="001D3CC6"/>
    <w:rsid w:val="001D521B"/>
    <w:rsid w:val="001D52FB"/>
    <w:rsid w:val="001D7A6A"/>
    <w:rsid w:val="001E15D3"/>
    <w:rsid w:val="001E3986"/>
    <w:rsid w:val="001E58DF"/>
    <w:rsid w:val="001E7074"/>
    <w:rsid w:val="001F3775"/>
    <w:rsid w:val="001F3B7A"/>
    <w:rsid w:val="001F7532"/>
    <w:rsid w:val="002008A2"/>
    <w:rsid w:val="0020153B"/>
    <w:rsid w:val="00202235"/>
    <w:rsid w:val="00204E29"/>
    <w:rsid w:val="00207DB9"/>
    <w:rsid w:val="00210E59"/>
    <w:rsid w:val="0021297C"/>
    <w:rsid w:val="00215DA0"/>
    <w:rsid w:val="00216F14"/>
    <w:rsid w:val="0022087F"/>
    <w:rsid w:val="00223BA6"/>
    <w:rsid w:val="002241E6"/>
    <w:rsid w:val="002255A6"/>
    <w:rsid w:val="00232723"/>
    <w:rsid w:val="00234762"/>
    <w:rsid w:val="00245815"/>
    <w:rsid w:val="002542BB"/>
    <w:rsid w:val="00254DCC"/>
    <w:rsid w:val="00255902"/>
    <w:rsid w:val="00262D7D"/>
    <w:rsid w:val="00266C80"/>
    <w:rsid w:val="00273A25"/>
    <w:rsid w:val="00274AA9"/>
    <w:rsid w:val="002779E4"/>
    <w:rsid w:val="00281B28"/>
    <w:rsid w:val="00291336"/>
    <w:rsid w:val="0029200E"/>
    <w:rsid w:val="0029202B"/>
    <w:rsid w:val="002A159C"/>
    <w:rsid w:val="002A35BC"/>
    <w:rsid w:val="002A4B8D"/>
    <w:rsid w:val="002B05D2"/>
    <w:rsid w:val="002B3233"/>
    <w:rsid w:val="002B6DFC"/>
    <w:rsid w:val="002C3864"/>
    <w:rsid w:val="002C475A"/>
    <w:rsid w:val="002D1F77"/>
    <w:rsid w:val="002D3F69"/>
    <w:rsid w:val="002D4C8C"/>
    <w:rsid w:val="002E0A62"/>
    <w:rsid w:val="002E286A"/>
    <w:rsid w:val="002E3E40"/>
    <w:rsid w:val="002F3A70"/>
    <w:rsid w:val="002F640A"/>
    <w:rsid w:val="002F6D8B"/>
    <w:rsid w:val="002F7B33"/>
    <w:rsid w:val="00307808"/>
    <w:rsid w:val="00307D21"/>
    <w:rsid w:val="0031093F"/>
    <w:rsid w:val="00314048"/>
    <w:rsid w:val="003145F3"/>
    <w:rsid w:val="00323E5F"/>
    <w:rsid w:val="00332596"/>
    <w:rsid w:val="00332CA2"/>
    <w:rsid w:val="003336C3"/>
    <w:rsid w:val="003379C1"/>
    <w:rsid w:val="003432BB"/>
    <w:rsid w:val="00346E5E"/>
    <w:rsid w:val="00350DCD"/>
    <w:rsid w:val="0035232B"/>
    <w:rsid w:val="00353A0A"/>
    <w:rsid w:val="003567A2"/>
    <w:rsid w:val="00357F4D"/>
    <w:rsid w:val="00363873"/>
    <w:rsid w:val="0036672D"/>
    <w:rsid w:val="00375ACB"/>
    <w:rsid w:val="00375C94"/>
    <w:rsid w:val="0039137A"/>
    <w:rsid w:val="003944F5"/>
    <w:rsid w:val="003B1300"/>
    <w:rsid w:val="003B1B2C"/>
    <w:rsid w:val="003B4684"/>
    <w:rsid w:val="003B53B4"/>
    <w:rsid w:val="003B66B2"/>
    <w:rsid w:val="003C14D7"/>
    <w:rsid w:val="003C21A7"/>
    <w:rsid w:val="003C32EC"/>
    <w:rsid w:val="003C4848"/>
    <w:rsid w:val="003C6F4E"/>
    <w:rsid w:val="003D1744"/>
    <w:rsid w:val="003D64F4"/>
    <w:rsid w:val="003E18EF"/>
    <w:rsid w:val="003E30D7"/>
    <w:rsid w:val="003E4CE7"/>
    <w:rsid w:val="003E6552"/>
    <w:rsid w:val="003F1987"/>
    <w:rsid w:val="003F3FA3"/>
    <w:rsid w:val="003F4176"/>
    <w:rsid w:val="00404172"/>
    <w:rsid w:val="00405C95"/>
    <w:rsid w:val="00407CEC"/>
    <w:rsid w:val="0041037D"/>
    <w:rsid w:val="00410B15"/>
    <w:rsid w:val="004150D8"/>
    <w:rsid w:val="00415109"/>
    <w:rsid w:val="00415FD7"/>
    <w:rsid w:val="00422F99"/>
    <w:rsid w:val="004257BE"/>
    <w:rsid w:val="00425FEE"/>
    <w:rsid w:val="00430663"/>
    <w:rsid w:val="00434F8B"/>
    <w:rsid w:val="00437DC0"/>
    <w:rsid w:val="004402F2"/>
    <w:rsid w:val="0044073B"/>
    <w:rsid w:val="00442D18"/>
    <w:rsid w:val="00451EC8"/>
    <w:rsid w:val="004522B6"/>
    <w:rsid w:val="0045485E"/>
    <w:rsid w:val="00460500"/>
    <w:rsid w:val="00466081"/>
    <w:rsid w:val="0046635C"/>
    <w:rsid w:val="00466B41"/>
    <w:rsid w:val="00470DFD"/>
    <w:rsid w:val="004712DF"/>
    <w:rsid w:val="00471F0A"/>
    <w:rsid w:val="00474701"/>
    <w:rsid w:val="00474F28"/>
    <w:rsid w:val="00476D69"/>
    <w:rsid w:val="004816A2"/>
    <w:rsid w:val="0048441E"/>
    <w:rsid w:val="004900B5"/>
    <w:rsid w:val="004920F2"/>
    <w:rsid w:val="004966E7"/>
    <w:rsid w:val="004B3AAB"/>
    <w:rsid w:val="004C4393"/>
    <w:rsid w:val="004E12C1"/>
    <w:rsid w:val="004F05A9"/>
    <w:rsid w:val="004F0666"/>
    <w:rsid w:val="004F3A74"/>
    <w:rsid w:val="004F4703"/>
    <w:rsid w:val="004F74C3"/>
    <w:rsid w:val="0050451F"/>
    <w:rsid w:val="00513966"/>
    <w:rsid w:val="005268DE"/>
    <w:rsid w:val="005307F4"/>
    <w:rsid w:val="005363C8"/>
    <w:rsid w:val="0053647E"/>
    <w:rsid w:val="0054714D"/>
    <w:rsid w:val="005521A2"/>
    <w:rsid w:val="0055275C"/>
    <w:rsid w:val="00556EBA"/>
    <w:rsid w:val="00562B23"/>
    <w:rsid w:val="00566378"/>
    <w:rsid w:val="00566433"/>
    <w:rsid w:val="0057047E"/>
    <w:rsid w:val="00571C52"/>
    <w:rsid w:val="005725A5"/>
    <w:rsid w:val="00576765"/>
    <w:rsid w:val="0058534F"/>
    <w:rsid w:val="00585923"/>
    <w:rsid w:val="00590232"/>
    <w:rsid w:val="0059311C"/>
    <w:rsid w:val="00595669"/>
    <w:rsid w:val="005957A9"/>
    <w:rsid w:val="005A0C08"/>
    <w:rsid w:val="005A2B88"/>
    <w:rsid w:val="005A3394"/>
    <w:rsid w:val="005B4151"/>
    <w:rsid w:val="005B4EDC"/>
    <w:rsid w:val="005B78FA"/>
    <w:rsid w:val="005D4297"/>
    <w:rsid w:val="005D552D"/>
    <w:rsid w:val="005D7CE7"/>
    <w:rsid w:val="005E2D00"/>
    <w:rsid w:val="005E4AC3"/>
    <w:rsid w:val="005E6B50"/>
    <w:rsid w:val="005F33E6"/>
    <w:rsid w:val="005F5B1F"/>
    <w:rsid w:val="005F5DB9"/>
    <w:rsid w:val="005F72E4"/>
    <w:rsid w:val="00606502"/>
    <w:rsid w:val="00607708"/>
    <w:rsid w:val="006079C8"/>
    <w:rsid w:val="00614D04"/>
    <w:rsid w:val="00615032"/>
    <w:rsid w:val="00624D42"/>
    <w:rsid w:val="00635345"/>
    <w:rsid w:val="006370F8"/>
    <w:rsid w:val="00650121"/>
    <w:rsid w:val="00650DEF"/>
    <w:rsid w:val="00650FAD"/>
    <w:rsid w:val="00652DE2"/>
    <w:rsid w:val="006530FE"/>
    <w:rsid w:val="00665B6B"/>
    <w:rsid w:val="00666F09"/>
    <w:rsid w:val="00667484"/>
    <w:rsid w:val="006703A4"/>
    <w:rsid w:val="00672022"/>
    <w:rsid w:val="0067679D"/>
    <w:rsid w:val="0067765A"/>
    <w:rsid w:val="00682DDF"/>
    <w:rsid w:val="006869CC"/>
    <w:rsid w:val="00693977"/>
    <w:rsid w:val="00696601"/>
    <w:rsid w:val="00697FCE"/>
    <w:rsid w:val="006A5A8A"/>
    <w:rsid w:val="006A7931"/>
    <w:rsid w:val="006B34B1"/>
    <w:rsid w:val="006B36F7"/>
    <w:rsid w:val="006B40B5"/>
    <w:rsid w:val="006B7084"/>
    <w:rsid w:val="006D17E7"/>
    <w:rsid w:val="006D3665"/>
    <w:rsid w:val="006D48C1"/>
    <w:rsid w:val="006E2CC0"/>
    <w:rsid w:val="006E3FCC"/>
    <w:rsid w:val="006E5E61"/>
    <w:rsid w:val="006E65C5"/>
    <w:rsid w:val="006E6657"/>
    <w:rsid w:val="006F54FC"/>
    <w:rsid w:val="007074ED"/>
    <w:rsid w:val="007129AA"/>
    <w:rsid w:val="00715A38"/>
    <w:rsid w:val="00716E0E"/>
    <w:rsid w:val="007207C0"/>
    <w:rsid w:val="00720CB4"/>
    <w:rsid w:val="00725E21"/>
    <w:rsid w:val="00726189"/>
    <w:rsid w:val="007321BD"/>
    <w:rsid w:val="00734F06"/>
    <w:rsid w:val="00735F97"/>
    <w:rsid w:val="00737D55"/>
    <w:rsid w:val="007406AA"/>
    <w:rsid w:val="00741D64"/>
    <w:rsid w:val="00744256"/>
    <w:rsid w:val="00761AA0"/>
    <w:rsid w:val="007642B7"/>
    <w:rsid w:val="007662D6"/>
    <w:rsid w:val="00776834"/>
    <w:rsid w:val="00782D19"/>
    <w:rsid w:val="00783256"/>
    <w:rsid w:val="0078381C"/>
    <w:rsid w:val="00783DBB"/>
    <w:rsid w:val="00792FDC"/>
    <w:rsid w:val="00793D24"/>
    <w:rsid w:val="007966ED"/>
    <w:rsid w:val="007A0D0A"/>
    <w:rsid w:val="007A1F75"/>
    <w:rsid w:val="007A23D8"/>
    <w:rsid w:val="007A28DD"/>
    <w:rsid w:val="007A720D"/>
    <w:rsid w:val="007B3163"/>
    <w:rsid w:val="007C0589"/>
    <w:rsid w:val="007C4369"/>
    <w:rsid w:val="007C7AB5"/>
    <w:rsid w:val="007D1AD5"/>
    <w:rsid w:val="007D561B"/>
    <w:rsid w:val="007D6F45"/>
    <w:rsid w:val="007D7382"/>
    <w:rsid w:val="007F4639"/>
    <w:rsid w:val="007F6144"/>
    <w:rsid w:val="007F6234"/>
    <w:rsid w:val="00800B14"/>
    <w:rsid w:val="00803ACB"/>
    <w:rsid w:val="00803E09"/>
    <w:rsid w:val="00810C2A"/>
    <w:rsid w:val="008115A1"/>
    <w:rsid w:val="00812D70"/>
    <w:rsid w:val="00812DA9"/>
    <w:rsid w:val="0081521C"/>
    <w:rsid w:val="008208C3"/>
    <w:rsid w:val="00824989"/>
    <w:rsid w:val="00825643"/>
    <w:rsid w:val="0084086B"/>
    <w:rsid w:val="00840DF2"/>
    <w:rsid w:val="008424AC"/>
    <w:rsid w:val="00842EDF"/>
    <w:rsid w:val="00847019"/>
    <w:rsid w:val="0085242E"/>
    <w:rsid w:val="00853112"/>
    <w:rsid w:val="00856E61"/>
    <w:rsid w:val="0086193E"/>
    <w:rsid w:val="008631E1"/>
    <w:rsid w:val="00863A6B"/>
    <w:rsid w:val="00863B6B"/>
    <w:rsid w:val="008676CB"/>
    <w:rsid w:val="00871A7B"/>
    <w:rsid w:val="0087319C"/>
    <w:rsid w:val="00882090"/>
    <w:rsid w:val="00886155"/>
    <w:rsid w:val="00893B43"/>
    <w:rsid w:val="008A0E9E"/>
    <w:rsid w:val="008A28DB"/>
    <w:rsid w:val="008A7672"/>
    <w:rsid w:val="008B0512"/>
    <w:rsid w:val="008B0DD6"/>
    <w:rsid w:val="008B114D"/>
    <w:rsid w:val="008B1A6A"/>
    <w:rsid w:val="008C3764"/>
    <w:rsid w:val="008C58F5"/>
    <w:rsid w:val="008D23DB"/>
    <w:rsid w:val="008D3D44"/>
    <w:rsid w:val="008E059C"/>
    <w:rsid w:val="008E243D"/>
    <w:rsid w:val="008E7B9F"/>
    <w:rsid w:val="008F416D"/>
    <w:rsid w:val="008F603A"/>
    <w:rsid w:val="00900FC6"/>
    <w:rsid w:val="009046C7"/>
    <w:rsid w:val="009103EC"/>
    <w:rsid w:val="00920A5D"/>
    <w:rsid w:val="00920AA7"/>
    <w:rsid w:val="00921962"/>
    <w:rsid w:val="00921C81"/>
    <w:rsid w:val="0092245A"/>
    <w:rsid w:val="00923424"/>
    <w:rsid w:val="0092559A"/>
    <w:rsid w:val="009273C5"/>
    <w:rsid w:val="00936C68"/>
    <w:rsid w:val="009371BE"/>
    <w:rsid w:val="0094369B"/>
    <w:rsid w:val="009447AC"/>
    <w:rsid w:val="009501C6"/>
    <w:rsid w:val="00951A7E"/>
    <w:rsid w:val="00953C78"/>
    <w:rsid w:val="00953D15"/>
    <w:rsid w:val="009543B4"/>
    <w:rsid w:val="0095568C"/>
    <w:rsid w:val="00955C74"/>
    <w:rsid w:val="009704D7"/>
    <w:rsid w:val="009716FA"/>
    <w:rsid w:val="00971F06"/>
    <w:rsid w:val="00973221"/>
    <w:rsid w:val="00973597"/>
    <w:rsid w:val="0098445E"/>
    <w:rsid w:val="00987F5B"/>
    <w:rsid w:val="00993B5B"/>
    <w:rsid w:val="0099518E"/>
    <w:rsid w:val="00995CC2"/>
    <w:rsid w:val="009A1E64"/>
    <w:rsid w:val="009A44AA"/>
    <w:rsid w:val="009A542C"/>
    <w:rsid w:val="009A5AA2"/>
    <w:rsid w:val="009B00EF"/>
    <w:rsid w:val="009B27EF"/>
    <w:rsid w:val="009C1377"/>
    <w:rsid w:val="009D3D44"/>
    <w:rsid w:val="009D405D"/>
    <w:rsid w:val="009D50B6"/>
    <w:rsid w:val="009E2FF7"/>
    <w:rsid w:val="009E3277"/>
    <w:rsid w:val="009E5B00"/>
    <w:rsid w:val="009F00F8"/>
    <w:rsid w:val="00A010F0"/>
    <w:rsid w:val="00A0636C"/>
    <w:rsid w:val="00A10121"/>
    <w:rsid w:val="00A11487"/>
    <w:rsid w:val="00A14A9E"/>
    <w:rsid w:val="00A1627C"/>
    <w:rsid w:val="00A167B0"/>
    <w:rsid w:val="00A16C8D"/>
    <w:rsid w:val="00A21D6D"/>
    <w:rsid w:val="00A24380"/>
    <w:rsid w:val="00A27DCF"/>
    <w:rsid w:val="00A34231"/>
    <w:rsid w:val="00A3731E"/>
    <w:rsid w:val="00A4344E"/>
    <w:rsid w:val="00A445D0"/>
    <w:rsid w:val="00A542AC"/>
    <w:rsid w:val="00A553F2"/>
    <w:rsid w:val="00A57044"/>
    <w:rsid w:val="00A57A1A"/>
    <w:rsid w:val="00A631C1"/>
    <w:rsid w:val="00A8080B"/>
    <w:rsid w:val="00A81252"/>
    <w:rsid w:val="00A817BB"/>
    <w:rsid w:val="00A84973"/>
    <w:rsid w:val="00A876DC"/>
    <w:rsid w:val="00A914DC"/>
    <w:rsid w:val="00A91B11"/>
    <w:rsid w:val="00AB32FF"/>
    <w:rsid w:val="00AB537E"/>
    <w:rsid w:val="00AB5551"/>
    <w:rsid w:val="00AC3136"/>
    <w:rsid w:val="00AD6D80"/>
    <w:rsid w:val="00AE108F"/>
    <w:rsid w:val="00AE437E"/>
    <w:rsid w:val="00AE7969"/>
    <w:rsid w:val="00AF13AC"/>
    <w:rsid w:val="00AF2A71"/>
    <w:rsid w:val="00AF43C2"/>
    <w:rsid w:val="00B00D3F"/>
    <w:rsid w:val="00B01F79"/>
    <w:rsid w:val="00B04F9B"/>
    <w:rsid w:val="00B1238A"/>
    <w:rsid w:val="00B132AA"/>
    <w:rsid w:val="00B14F4B"/>
    <w:rsid w:val="00B152A1"/>
    <w:rsid w:val="00B270FD"/>
    <w:rsid w:val="00B314EE"/>
    <w:rsid w:val="00B33443"/>
    <w:rsid w:val="00B40767"/>
    <w:rsid w:val="00B407D4"/>
    <w:rsid w:val="00B413F4"/>
    <w:rsid w:val="00B4313A"/>
    <w:rsid w:val="00B46CEC"/>
    <w:rsid w:val="00B52676"/>
    <w:rsid w:val="00B72256"/>
    <w:rsid w:val="00B74CDE"/>
    <w:rsid w:val="00B7579B"/>
    <w:rsid w:val="00B76609"/>
    <w:rsid w:val="00B82C0C"/>
    <w:rsid w:val="00B87A80"/>
    <w:rsid w:val="00B91CD0"/>
    <w:rsid w:val="00B92BBD"/>
    <w:rsid w:val="00BA2289"/>
    <w:rsid w:val="00BA2F04"/>
    <w:rsid w:val="00BA50DB"/>
    <w:rsid w:val="00BA5E64"/>
    <w:rsid w:val="00BB040C"/>
    <w:rsid w:val="00BB1280"/>
    <w:rsid w:val="00BC37C5"/>
    <w:rsid w:val="00BC3F5F"/>
    <w:rsid w:val="00BD0932"/>
    <w:rsid w:val="00BD6C5B"/>
    <w:rsid w:val="00BD7EAC"/>
    <w:rsid w:val="00BE10CD"/>
    <w:rsid w:val="00BE1DD2"/>
    <w:rsid w:val="00BE4DA5"/>
    <w:rsid w:val="00BE616A"/>
    <w:rsid w:val="00BE62FF"/>
    <w:rsid w:val="00BF6003"/>
    <w:rsid w:val="00BF72EE"/>
    <w:rsid w:val="00C003E7"/>
    <w:rsid w:val="00C013DA"/>
    <w:rsid w:val="00C02827"/>
    <w:rsid w:val="00C074DC"/>
    <w:rsid w:val="00C07CA8"/>
    <w:rsid w:val="00C12B49"/>
    <w:rsid w:val="00C13126"/>
    <w:rsid w:val="00C1372D"/>
    <w:rsid w:val="00C16286"/>
    <w:rsid w:val="00C16C4F"/>
    <w:rsid w:val="00C175ED"/>
    <w:rsid w:val="00C201E8"/>
    <w:rsid w:val="00C2190E"/>
    <w:rsid w:val="00C31E21"/>
    <w:rsid w:val="00C32CA4"/>
    <w:rsid w:val="00C360BA"/>
    <w:rsid w:val="00C364ED"/>
    <w:rsid w:val="00C41F3F"/>
    <w:rsid w:val="00C426DD"/>
    <w:rsid w:val="00C44700"/>
    <w:rsid w:val="00C46AB4"/>
    <w:rsid w:val="00C471AA"/>
    <w:rsid w:val="00C50397"/>
    <w:rsid w:val="00C53689"/>
    <w:rsid w:val="00C57B2F"/>
    <w:rsid w:val="00C648D8"/>
    <w:rsid w:val="00C655A4"/>
    <w:rsid w:val="00C73480"/>
    <w:rsid w:val="00C74218"/>
    <w:rsid w:val="00C824E4"/>
    <w:rsid w:val="00C92905"/>
    <w:rsid w:val="00C963F3"/>
    <w:rsid w:val="00C97408"/>
    <w:rsid w:val="00CA3454"/>
    <w:rsid w:val="00CA66D6"/>
    <w:rsid w:val="00CB22AA"/>
    <w:rsid w:val="00CB4336"/>
    <w:rsid w:val="00CB4ADD"/>
    <w:rsid w:val="00CC31FF"/>
    <w:rsid w:val="00CD2CAC"/>
    <w:rsid w:val="00CD7D27"/>
    <w:rsid w:val="00CE0C65"/>
    <w:rsid w:val="00CE1512"/>
    <w:rsid w:val="00CE441A"/>
    <w:rsid w:val="00CE6863"/>
    <w:rsid w:val="00CE7B72"/>
    <w:rsid w:val="00CF2E5A"/>
    <w:rsid w:val="00CF3210"/>
    <w:rsid w:val="00CF6218"/>
    <w:rsid w:val="00CF7881"/>
    <w:rsid w:val="00D02FF6"/>
    <w:rsid w:val="00D1765F"/>
    <w:rsid w:val="00D238C7"/>
    <w:rsid w:val="00D31459"/>
    <w:rsid w:val="00D3229B"/>
    <w:rsid w:val="00D36E09"/>
    <w:rsid w:val="00D400D7"/>
    <w:rsid w:val="00D40D56"/>
    <w:rsid w:val="00D428FA"/>
    <w:rsid w:val="00D46F5B"/>
    <w:rsid w:val="00D47098"/>
    <w:rsid w:val="00D4781E"/>
    <w:rsid w:val="00D502D9"/>
    <w:rsid w:val="00D56BDF"/>
    <w:rsid w:val="00D61E0A"/>
    <w:rsid w:val="00D6390A"/>
    <w:rsid w:val="00D70D83"/>
    <w:rsid w:val="00D808A1"/>
    <w:rsid w:val="00D9542A"/>
    <w:rsid w:val="00DA594C"/>
    <w:rsid w:val="00DA6937"/>
    <w:rsid w:val="00DB0F61"/>
    <w:rsid w:val="00DB1F36"/>
    <w:rsid w:val="00DB302A"/>
    <w:rsid w:val="00DB336F"/>
    <w:rsid w:val="00DB4457"/>
    <w:rsid w:val="00DB4FE7"/>
    <w:rsid w:val="00DB54B8"/>
    <w:rsid w:val="00DB688A"/>
    <w:rsid w:val="00DB7D10"/>
    <w:rsid w:val="00DC02A2"/>
    <w:rsid w:val="00DC62FE"/>
    <w:rsid w:val="00DD0467"/>
    <w:rsid w:val="00DD50B8"/>
    <w:rsid w:val="00DE0A09"/>
    <w:rsid w:val="00DE7E34"/>
    <w:rsid w:val="00DF0B7E"/>
    <w:rsid w:val="00DF1578"/>
    <w:rsid w:val="00DF369E"/>
    <w:rsid w:val="00DF6D18"/>
    <w:rsid w:val="00DF7532"/>
    <w:rsid w:val="00E00039"/>
    <w:rsid w:val="00E00EB1"/>
    <w:rsid w:val="00E020EB"/>
    <w:rsid w:val="00E05B24"/>
    <w:rsid w:val="00E10AB9"/>
    <w:rsid w:val="00E15193"/>
    <w:rsid w:val="00E174D7"/>
    <w:rsid w:val="00E20E21"/>
    <w:rsid w:val="00E2154F"/>
    <w:rsid w:val="00E2248A"/>
    <w:rsid w:val="00E22953"/>
    <w:rsid w:val="00E24E80"/>
    <w:rsid w:val="00E260BA"/>
    <w:rsid w:val="00E27C3F"/>
    <w:rsid w:val="00E300AC"/>
    <w:rsid w:val="00E30E02"/>
    <w:rsid w:val="00E316E6"/>
    <w:rsid w:val="00E32C06"/>
    <w:rsid w:val="00E3371B"/>
    <w:rsid w:val="00E45CC3"/>
    <w:rsid w:val="00E4605E"/>
    <w:rsid w:val="00E47854"/>
    <w:rsid w:val="00E510CF"/>
    <w:rsid w:val="00E51BF7"/>
    <w:rsid w:val="00E57D44"/>
    <w:rsid w:val="00E721B1"/>
    <w:rsid w:val="00E771EF"/>
    <w:rsid w:val="00E81938"/>
    <w:rsid w:val="00E833A9"/>
    <w:rsid w:val="00E87083"/>
    <w:rsid w:val="00E91CD5"/>
    <w:rsid w:val="00EA2481"/>
    <w:rsid w:val="00EA256E"/>
    <w:rsid w:val="00EA3171"/>
    <w:rsid w:val="00EA37CA"/>
    <w:rsid w:val="00EA4F9F"/>
    <w:rsid w:val="00EA7893"/>
    <w:rsid w:val="00EB276D"/>
    <w:rsid w:val="00EB5617"/>
    <w:rsid w:val="00EB7625"/>
    <w:rsid w:val="00EC5E47"/>
    <w:rsid w:val="00EC60EC"/>
    <w:rsid w:val="00EC65E0"/>
    <w:rsid w:val="00ED4560"/>
    <w:rsid w:val="00ED4E97"/>
    <w:rsid w:val="00EE0841"/>
    <w:rsid w:val="00EE4EF9"/>
    <w:rsid w:val="00EE5234"/>
    <w:rsid w:val="00EE6745"/>
    <w:rsid w:val="00EE6BD8"/>
    <w:rsid w:val="00EF1B7C"/>
    <w:rsid w:val="00EF2563"/>
    <w:rsid w:val="00EF5F7F"/>
    <w:rsid w:val="00EF6F69"/>
    <w:rsid w:val="00F00328"/>
    <w:rsid w:val="00F02495"/>
    <w:rsid w:val="00F03AAA"/>
    <w:rsid w:val="00F03DE5"/>
    <w:rsid w:val="00F0751B"/>
    <w:rsid w:val="00F11A40"/>
    <w:rsid w:val="00F16539"/>
    <w:rsid w:val="00F176A8"/>
    <w:rsid w:val="00F20368"/>
    <w:rsid w:val="00F21C36"/>
    <w:rsid w:val="00F23012"/>
    <w:rsid w:val="00F36544"/>
    <w:rsid w:val="00F365DD"/>
    <w:rsid w:val="00F424BD"/>
    <w:rsid w:val="00F437E9"/>
    <w:rsid w:val="00F445BA"/>
    <w:rsid w:val="00F461D5"/>
    <w:rsid w:val="00F54ECA"/>
    <w:rsid w:val="00F61858"/>
    <w:rsid w:val="00F61FF6"/>
    <w:rsid w:val="00F65984"/>
    <w:rsid w:val="00F70BFD"/>
    <w:rsid w:val="00F75849"/>
    <w:rsid w:val="00F82FE6"/>
    <w:rsid w:val="00F83333"/>
    <w:rsid w:val="00F846E2"/>
    <w:rsid w:val="00F85D99"/>
    <w:rsid w:val="00F85F79"/>
    <w:rsid w:val="00F92F37"/>
    <w:rsid w:val="00F95541"/>
    <w:rsid w:val="00FA086A"/>
    <w:rsid w:val="00FA3031"/>
    <w:rsid w:val="00FA3368"/>
    <w:rsid w:val="00FA57C5"/>
    <w:rsid w:val="00FB0038"/>
    <w:rsid w:val="00FB2A49"/>
    <w:rsid w:val="00FB7237"/>
    <w:rsid w:val="00FB7D2F"/>
    <w:rsid w:val="00FC0E91"/>
    <w:rsid w:val="00FC4276"/>
    <w:rsid w:val="00FC5169"/>
    <w:rsid w:val="00FC7E27"/>
    <w:rsid w:val="00FD149D"/>
    <w:rsid w:val="00FD6237"/>
    <w:rsid w:val="00FE00DA"/>
    <w:rsid w:val="00FE5D73"/>
    <w:rsid w:val="00FE7FEB"/>
    <w:rsid w:val="00FF0F62"/>
    <w:rsid w:val="00FF15BA"/>
    <w:rsid w:val="00FF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0"/>
  </w:style>
  <w:style w:type="paragraph" w:styleId="1">
    <w:name w:val="heading 1"/>
    <w:basedOn w:val="a"/>
    <w:link w:val="10"/>
    <w:uiPriority w:val="9"/>
    <w:qFormat/>
    <w:rsid w:val="003B5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3F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3F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3B4"/>
    <w:rPr>
      <w:rFonts w:ascii="Times New Roman" w:eastAsia="Times New Roman" w:hAnsi="Times New Roman" w:cs="Times New Roman"/>
      <w:b/>
      <w:bCs/>
      <w:kern w:val="36"/>
      <w:sz w:val="48"/>
      <w:szCs w:val="48"/>
      <w:lang w:eastAsia="ru-RU"/>
    </w:rPr>
  </w:style>
  <w:style w:type="paragraph" w:styleId="a3">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З"/>
    <w:basedOn w:val="a"/>
    <w:link w:val="a4"/>
    <w:uiPriority w:val="99"/>
    <w:unhideWhenUsed/>
    <w:rsid w:val="003B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F9B"/>
    <w:rPr>
      <w:b/>
      <w:bCs/>
    </w:rPr>
  </w:style>
  <w:style w:type="character" w:styleId="a6">
    <w:name w:val="Hyperlink"/>
    <w:basedOn w:val="a0"/>
    <w:uiPriority w:val="99"/>
    <w:unhideWhenUsed/>
    <w:rsid w:val="00B04F9B"/>
    <w:rPr>
      <w:color w:val="0000FF"/>
      <w:u w:val="single"/>
    </w:rPr>
  </w:style>
  <w:style w:type="paragraph" w:styleId="a7">
    <w:name w:val="Balloon Text"/>
    <w:basedOn w:val="a"/>
    <w:link w:val="a8"/>
    <w:uiPriority w:val="99"/>
    <w:semiHidden/>
    <w:unhideWhenUsed/>
    <w:rsid w:val="00B04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F9B"/>
    <w:rPr>
      <w:rFonts w:ascii="Tahoma" w:hAnsi="Tahoma" w:cs="Tahoma"/>
      <w:sz w:val="16"/>
      <w:szCs w:val="16"/>
    </w:rPr>
  </w:style>
  <w:style w:type="character" w:customStyle="1" w:styleId="30">
    <w:name w:val="Заголовок 3 Знак"/>
    <w:basedOn w:val="a0"/>
    <w:link w:val="3"/>
    <w:uiPriority w:val="9"/>
    <w:semiHidden/>
    <w:rsid w:val="003F3F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F3FA3"/>
    <w:rPr>
      <w:rFonts w:asciiTheme="majorHAnsi" w:eastAsiaTheme="majorEastAsia" w:hAnsiTheme="majorHAnsi" w:cstheme="majorBidi"/>
      <w:b/>
      <w:bCs/>
      <w:i/>
      <w:iCs/>
      <w:color w:val="4F81BD" w:themeColor="accent1"/>
    </w:rPr>
  </w:style>
  <w:style w:type="character" w:styleId="a9">
    <w:name w:val="Emphasis"/>
    <w:basedOn w:val="a0"/>
    <w:uiPriority w:val="20"/>
    <w:qFormat/>
    <w:rsid w:val="0092559A"/>
    <w:rPr>
      <w:i/>
      <w:iCs/>
    </w:rPr>
  </w:style>
  <w:style w:type="character" w:customStyle="1" w:styleId="a4">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link w:val="a3"/>
    <w:uiPriority w:val="99"/>
    <w:locked/>
    <w:rsid w:val="007662D6"/>
    <w:rPr>
      <w:rFonts w:ascii="Times New Roman" w:eastAsia="Times New Roman" w:hAnsi="Times New Roman" w:cs="Times New Roman"/>
      <w:sz w:val="24"/>
      <w:szCs w:val="24"/>
      <w:lang w:eastAsia="ru-RU"/>
    </w:rPr>
  </w:style>
  <w:style w:type="table" w:styleId="aa">
    <w:name w:val="Table Grid"/>
    <w:basedOn w:val="a1"/>
    <w:uiPriority w:val="59"/>
    <w:rsid w:val="00B3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365DD"/>
    <w:rPr>
      <w:rFonts w:asciiTheme="majorHAnsi" w:eastAsiaTheme="majorEastAsia" w:hAnsiTheme="majorHAnsi" w:cstheme="majorBidi"/>
      <w:b/>
      <w:bCs/>
      <w:color w:val="4F81BD" w:themeColor="accent1"/>
      <w:sz w:val="26"/>
      <w:szCs w:val="26"/>
    </w:rPr>
  </w:style>
  <w:style w:type="paragraph" w:customStyle="1" w:styleId="rvps2">
    <w:name w:val="rvps2"/>
    <w:basedOn w:val="a"/>
    <w:rsid w:val="00291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20">
      <w:bodyDiv w:val="1"/>
      <w:marLeft w:val="0"/>
      <w:marRight w:val="0"/>
      <w:marTop w:val="0"/>
      <w:marBottom w:val="0"/>
      <w:divBdr>
        <w:top w:val="none" w:sz="0" w:space="0" w:color="auto"/>
        <w:left w:val="none" w:sz="0" w:space="0" w:color="auto"/>
        <w:bottom w:val="none" w:sz="0" w:space="0" w:color="auto"/>
        <w:right w:val="none" w:sz="0" w:space="0" w:color="auto"/>
      </w:divBdr>
    </w:div>
    <w:div w:id="1053064">
      <w:bodyDiv w:val="1"/>
      <w:marLeft w:val="0"/>
      <w:marRight w:val="0"/>
      <w:marTop w:val="0"/>
      <w:marBottom w:val="0"/>
      <w:divBdr>
        <w:top w:val="none" w:sz="0" w:space="0" w:color="auto"/>
        <w:left w:val="none" w:sz="0" w:space="0" w:color="auto"/>
        <w:bottom w:val="none" w:sz="0" w:space="0" w:color="auto"/>
        <w:right w:val="none" w:sz="0" w:space="0" w:color="auto"/>
      </w:divBdr>
      <w:divsChild>
        <w:div w:id="194781810">
          <w:marLeft w:val="0"/>
          <w:marRight w:val="0"/>
          <w:marTop w:val="0"/>
          <w:marBottom w:val="0"/>
          <w:divBdr>
            <w:top w:val="none" w:sz="0" w:space="0" w:color="auto"/>
            <w:left w:val="none" w:sz="0" w:space="0" w:color="auto"/>
            <w:bottom w:val="none" w:sz="0" w:space="0" w:color="auto"/>
            <w:right w:val="none" w:sz="0" w:space="0" w:color="auto"/>
          </w:divBdr>
        </w:div>
      </w:divsChild>
    </w:div>
    <w:div w:id="2174624">
      <w:bodyDiv w:val="1"/>
      <w:marLeft w:val="0"/>
      <w:marRight w:val="0"/>
      <w:marTop w:val="0"/>
      <w:marBottom w:val="0"/>
      <w:divBdr>
        <w:top w:val="none" w:sz="0" w:space="0" w:color="auto"/>
        <w:left w:val="none" w:sz="0" w:space="0" w:color="auto"/>
        <w:bottom w:val="none" w:sz="0" w:space="0" w:color="auto"/>
        <w:right w:val="none" w:sz="0" w:space="0" w:color="auto"/>
      </w:divBdr>
      <w:divsChild>
        <w:div w:id="1232159774">
          <w:marLeft w:val="0"/>
          <w:marRight w:val="0"/>
          <w:marTop w:val="0"/>
          <w:marBottom w:val="0"/>
          <w:divBdr>
            <w:top w:val="none" w:sz="0" w:space="0" w:color="auto"/>
            <w:left w:val="none" w:sz="0" w:space="0" w:color="auto"/>
            <w:bottom w:val="none" w:sz="0" w:space="0" w:color="auto"/>
            <w:right w:val="none" w:sz="0" w:space="0" w:color="auto"/>
          </w:divBdr>
          <w:divsChild>
            <w:div w:id="861894736">
              <w:marLeft w:val="0"/>
              <w:marRight w:val="0"/>
              <w:marTop w:val="0"/>
              <w:marBottom w:val="0"/>
              <w:divBdr>
                <w:top w:val="none" w:sz="0" w:space="0" w:color="auto"/>
                <w:left w:val="none" w:sz="0" w:space="0" w:color="auto"/>
                <w:bottom w:val="none" w:sz="0" w:space="0" w:color="auto"/>
                <w:right w:val="none" w:sz="0" w:space="0" w:color="auto"/>
              </w:divBdr>
            </w:div>
          </w:divsChild>
        </w:div>
        <w:div w:id="1867521059">
          <w:marLeft w:val="0"/>
          <w:marRight w:val="0"/>
          <w:marTop w:val="0"/>
          <w:marBottom w:val="0"/>
          <w:divBdr>
            <w:top w:val="none" w:sz="0" w:space="0" w:color="auto"/>
            <w:left w:val="none" w:sz="0" w:space="0" w:color="auto"/>
            <w:bottom w:val="none" w:sz="0" w:space="0" w:color="auto"/>
            <w:right w:val="none" w:sz="0" w:space="0" w:color="auto"/>
          </w:divBdr>
          <w:divsChild>
            <w:div w:id="1891532632">
              <w:marLeft w:val="0"/>
              <w:marRight w:val="0"/>
              <w:marTop w:val="0"/>
              <w:marBottom w:val="0"/>
              <w:divBdr>
                <w:top w:val="none" w:sz="0" w:space="0" w:color="auto"/>
                <w:left w:val="none" w:sz="0" w:space="0" w:color="auto"/>
                <w:bottom w:val="none" w:sz="0" w:space="0" w:color="auto"/>
                <w:right w:val="none" w:sz="0" w:space="0" w:color="auto"/>
              </w:divBdr>
              <w:divsChild>
                <w:div w:id="1267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
      <w:bodyDiv w:val="1"/>
      <w:marLeft w:val="0"/>
      <w:marRight w:val="0"/>
      <w:marTop w:val="0"/>
      <w:marBottom w:val="0"/>
      <w:divBdr>
        <w:top w:val="none" w:sz="0" w:space="0" w:color="auto"/>
        <w:left w:val="none" w:sz="0" w:space="0" w:color="auto"/>
        <w:bottom w:val="none" w:sz="0" w:space="0" w:color="auto"/>
        <w:right w:val="none" w:sz="0" w:space="0" w:color="auto"/>
      </w:divBdr>
    </w:div>
    <w:div w:id="8144123">
      <w:bodyDiv w:val="1"/>
      <w:marLeft w:val="0"/>
      <w:marRight w:val="0"/>
      <w:marTop w:val="0"/>
      <w:marBottom w:val="0"/>
      <w:divBdr>
        <w:top w:val="none" w:sz="0" w:space="0" w:color="auto"/>
        <w:left w:val="none" w:sz="0" w:space="0" w:color="auto"/>
        <w:bottom w:val="none" w:sz="0" w:space="0" w:color="auto"/>
        <w:right w:val="none" w:sz="0" w:space="0" w:color="auto"/>
      </w:divBdr>
    </w:div>
    <w:div w:id="11692749">
      <w:bodyDiv w:val="1"/>
      <w:marLeft w:val="0"/>
      <w:marRight w:val="0"/>
      <w:marTop w:val="0"/>
      <w:marBottom w:val="0"/>
      <w:divBdr>
        <w:top w:val="none" w:sz="0" w:space="0" w:color="auto"/>
        <w:left w:val="none" w:sz="0" w:space="0" w:color="auto"/>
        <w:bottom w:val="none" w:sz="0" w:space="0" w:color="auto"/>
        <w:right w:val="none" w:sz="0" w:space="0" w:color="auto"/>
      </w:divBdr>
    </w:div>
    <w:div w:id="13919658">
      <w:bodyDiv w:val="1"/>
      <w:marLeft w:val="0"/>
      <w:marRight w:val="0"/>
      <w:marTop w:val="0"/>
      <w:marBottom w:val="0"/>
      <w:divBdr>
        <w:top w:val="none" w:sz="0" w:space="0" w:color="auto"/>
        <w:left w:val="none" w:sz="0" w:space="0" w:color="auto"/>
        <w:bottom w:val="none" w:sz="0" w:space="0" w:color="auto"/>
        <w:right w:val="none" w:sz="0" w:space="0" w:color="auto"/>
      </w:divBdr>
    </w:div>
    <w:div w:id="17048090">
      <w:bodyDiv w:val="1"/>
      <w:marLeft w:val="0"/>
      <w:marRight w:val="0"/>
      <w:marTop w:val="0"/>
      <w:marBottom w:val="0"/>
      <w:divBdr>
        <w:top w:val="none" w:sz="0" w:space="0" w:color="auto"/>
        <w:left w:val="none" w:sz="0" w:space="0" w:color="auto"/>
        <w:bottom w:val="none" w:sz="0" w:space="0" w:color="auto"/>
        <w:right w:val="none" w:sz="0" w:space="0" w:color="auto"/>
      </w:divBdr>
    </w:div>
    <w:div w:id="23605871">
      <w:bodyDiv w:val="1"/>
      <w:marLeft w:val="0"/>
      <w:marRight w:val="0"/>
      <w:marTop w:val="0"/>
      <w:marBottom w:val="0"/>
      <w:divBdr>
        <w:top w:val="none" w:sz="0" w:space="0" w:color="auto"/>
        <w:left w:val="none" w:sz="0" w:space="0" w:color="auto"/>
        <w:bottom w:val="none" w:sz="0" w:space="0" w:color="auto"/>
        <w:right w:val="none" w:sz="0" w:space="0" w:color="auto"/>
      </w:divBdr>
      <w:divsChild>
        <w:div w:id="941834962">
          <w:marLeft w:val="0"/>
          <w:marRight w:val="0"/>
          <w:marTop w:val="0"/>
          <w:marBottom w:val="0"/>
          <w:divBdr>
            <w:top w:val="none" w:sz="0" w:space="0" w:color="auto"/>
            <w:left w:val="none" w:sz="0" w:space="0" w:color="auto"/>
            <w:bottom w:val="none" w:sz="0" w:space="0" w:color="auto"/>
            <w:right w:val="none" w:sz="0" w:space="0" w:color="auto"/>
          </w:divBdr>
        </w:div>
      </w:divsChild>
    </w:div>
    <w:div w:id="23749401">
      <w:bodyDiv w:val="1"/>
      <w:marLeft w:val="0"/>
      <w:marRight w:val="0"/>
      <w:marTop w:val="0"/>
      <w:marBottom w:val="0"/>
      <w:divBdr>
        <w:top w:val="none" w:sz="0" w:space="0" w:color="auto"/>
        <w:left w:val="none" w:sz="0" w:space="0" w:color="auto"/>
        <w:bottom w:val="none" w:sz="0" w:space="0" w:color="auto"/>
        <w:right w:val="none" w:sz="0" w:space="0" w:color="auto"/>
      </w:divBdr>
    </w:div>
    <w:div w:id="26177065">
      <w:bodyDiv w:val="1"/>
      <w:marLeft w:val="0"/>
      <w:marRight w:val="0"/>
      <w:marTop w:val="0"/>
      <w:marBottom w:val="0"/>
      <w:divBdr>
        <w:top w:val="none" w:sz="0" w:space="0" w:color="auto"/>
        <w:left w:val="none" w:sz="0" w:space="0" w:color="auto"/>
        <w:bottom w:val="none" w:sz="0" w:space="0" w:color="auto"/>
        <w:right w:val="none" w:sz="0" w:space="0" w:color="auto"/>
      </w:divBdr>
    </w:div>
    <w:div w:id="28267409">
      <w:bodyDiv w:val="1"/>
      <w:marLeft w:val="0"/>
      <w:marRight w:val="0"/>
      <w:marTop w:val="0"/>
      <w:marBottom w:val="0"/>
      <w:divBdr>
        <w:top w:val="none" w:sz="0" w:space="0" w:color="auto"/>
        <w:left w:val="none" w:sz="0" w:space="0" w:color="auto"/>
        <w:bottom w:val="none" w:sz="0" w:space="0" w:color="auto"/>
        <w:right w:val="none" w:sz="0" w:space="0" w:color="auto"/>
      </w:divBdr>
    </w:div>
    <w:div w:id="29301958">
      <w:bodyDiv w:val="1"/>
      <w:marLeft w:val="0"/>
      <w:marRight w:val="0"/>
      <w:marTop w:val="0"/>
      <w:marBottom w:val="0"/>
      <w:divBdr>
        <w:top w:val="none" w:sz="0" w:space="0" w:color="auto"/>
        <w:left w:val="none" w:sz="0" w:space="0" w:color="auto"/>
        <w:bottom w:val="none" w:sz="0" w:space="0" w:color="auto"/>
        <w:right w:val="none" w:sz="0" w:space="0" w:color="auto"/>
      </w:divBdr>
    </w:div>
    <w:div w:id="30499747">
      <w:bodyDiv w:val="1"/>
      <w:marLeft w:val="0"/>
      <w:marRight w:val="0"/>
      <w:marTop w:val="0"/>
      <w:marBottom w:val="0"/>
      <w:divBdr>
        <w:top w:val="none" w:sz="0" w:space="0" w:color="auto"/>
        <w:left w:val="none" w:sz="0" w:space="0" w:color="auto"/>
        <w:bottom w:val="none" w:sz="0" w:space="0" w:color="auto"/>
        <w:right w:val="none" w:sz="0" w:space="0" w:color="auto"/>
      </w:divBdr>
    </w:div>
    <w:div w:id="34240237">
      <w:bodyDiv w:val="1"/>
      <w:marLeft w:val="0"/>
      <w:marRight w:val="0"/>
      <w:marTop w:val="0"/>
      <w:marBottom w:val="0"/>
      <w:divBdr>
        <w:top w:val="none" w:sz="0" w:space="0" w:color="auto"/>
        <w:left w:val="none" w:sz="0" w:space="0" w:color="auto"/>
        <w:bottom w:val="none" w:sz="0" w:space="0" w:color="auto"/>
        <w:right w:val="none" w:sz="0" w:space="0" w:color="auto"/>
      </w:divBdr>
    </w:div>
    <w:div w:id="34352858">
      <w:bodyDiv w:val="1"/>
      <w:marLeft w:val="0"/>
      <w:marRight w:val="0"/>
      <w:marTop w:val="0"/>
      <w:marBottom w:val="0"/>
      <w:divBdr>
        <w:top w:val="none" w:sz="0" w:space="0" w:color="auto"/>
        <w:left w:val="none" w:sz="0" w:space="0" w:color="auto"/>
        <w:bottom w:val="none" w:sz="0" w:space="0" w:color="auto"/>
        <w:right w:val="none" w:sz="0" w:space="0" w:color="auto"/>
      </w:divBdr>
    </w:div>
    <w:div w:id="37094052">
      <w:bodyDiv w:val="1"/>
      <w:marLeft w:val="0"/>
      <w:marRight w:val="0"/>
      <w:marTop w:val="0"/>
      <w:marBottom w:val="0"/>
      <w:divBdr>
        <w:top w:val="none" w:sz="0" w:space="0" w:color="auto"/>
        <w:left w:val="none" w:sz="0" w:space="0" w:color="auto"/>
        <w:bottom w:val="none" w:sz="0" w:space="0" w:color="auto"/>
        <w:right w:val="none" w:sz="0" w:space="0" w:color="auto"/>
      </w:divBdr>
      <w:divsChild>
        <w:div w:id="1402942382">
          <w:marLeft w:val="0"/>
          <w:marRight w:val="0"/>
          <w:marTop w:val="0"/>
          <w:marBottom w:val="0"/>
          <w:divBdr>
            <w:top w:val="none" w:sz="0" w:space="0" w:color="auto"/>
            <w:left w:val="none" w:sz="0" w:space="0" w:color="auto"/>
            <w:bottom w:val="none" w:sz="0" w:space="0" w:color="auto"/>
            <w:right w:val="none" w:sz="0" w:space="0" w:color="auto"/>
          </w:divBdr>
          <w:divsChild>
            <w:div w:id="1332566968">
              <w:marLeft w:val="0"/>
              <w:marRight w:val="0"/>
              <w:marTop w:val="0"/>
              <w:marBottom w:val="0"/>
              <w:divBdr>
                <w:top w:val="none" w:sz="0" w:space="0" w:color="auto"/>
                <w:left w:val="none" w:sz="0" w:space="0" w:color="auto"/>
                <w:bottom w:val="none" w:sz="0" w:space="0" w:color="auto"/>
                <w:right w:val="none" w:sz="0" w:space="0" w:color="auto"/>
              </w:divBdr>
            </w:div>
          </w:divsChild>
        </w:div>
        <w:div w:id="619262379">
          <w:marLeft w:val="0"/>
          <w:marRight w:val="0"/>
          <w:marTop w:val="0"/>
          <w:marBottom w:val="0"/>
          <w:divBdr>
            <w:top w:val="none" w:sz="0" w:space="0" w:color="auto"/>
            <w:left w:val="none" w:sz="0" w:space="0" w:color="auto"/>
            <w:bottom w:val="none" w:sz="0" w:space="0" w:color="auto"/>
            <w:right w:val="none" w:sz="0" w:space="0" w:color="auto"/>
          </w:divBdr>
          <w:divsChild>
            <w:div w:id="756748553">
              <w:marLeft w:val="0"/>
              <w:marRight w:val="0"/>
              <w:marTop w:val="0"/>
              <w:marBottom w:val="0"/>
              <w:divBdr>
                <w:top w:val="none" w:sz="0" w:space="0" w:color="auto"/>
                <w:left w:val="none" w:sz="0" w:space="0" w:color="auto"/>
                <w:bottom w:val="none" w:sz="0" w:space="0" w:color="auto"/>
                <w:right w:val="none" w:sz="0" w:space="0" w:color="auto"/>
              </w:divBdr>
              <w:divsChild>
                <w:div w:id="686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43">
      <w:bodyDiv w:val="1"/>
      <w:marLeft w:val="0"/>
      <w:marRight w:val="0"/>
      <w:marTop w:val="0"/>
      <w:marBottom w:val="0"/>
      <w:divBdr>
        <w:top w:val="none" w:sz="0" w:space="0" w:color="auto"/>
        <w:left w:val="none" w:sz="0" w:space="0" w:color="auto"/>
        <w:bottom w:val="none" w:sz="0" w:space="0" w:color="auto"/>
        <w:right w:val="none" w:sz="0" w:space="0" w:color="auto"/>
      </w:divBdr>
      <w:divsChild>
        <w:div w:id="45110522">
          <w:marLeft w:val="0"/>
          <w:marRight w:val="0"/>
          <w:marTop w:val="0"/>
          <w:marBottom w:val="0"/>
          <w:divBdr>
            <w:top w:val="none" w:sz="0" w:space="0" w:color="auto"/>
            <w:left w:val="none" w:sz="0" w:space="0" w:color="auto"/>
            <w:bottom w:val="none" w:sz="0" w:space="0" w:color="auto"/>
            <w:right w:val="none" w:sz="0" w:space="0" w:color="auto"/>
          </w:divBdr>
          <w:divsChild>
            <w:div w:id="1038629292">
              <w:marLeft w:val="0"/>
              <w:marRight w:val="0"/>
              <w:marTop w:val="0"/>
              <w:marBottom w:val="0"/>
              <w:divBdr>
                <w:top w:val="none" w:sz="0" w:space="0" w:color="auto"/>
                <w:left w:val="none" w:sz="0" w:space="0" w:color="auto"/>
                <w:bottom w:val="none" w:sz="0" w:space="0" w:color="auto"/>
                <w:right w:val="none" w:sz="0" w:space="0" w:color="auto"/>
              </w:divBdr>
            </w:div>
          </w:divsChild>
        </w:div>
        <w:div w:id="1877113701">
          <w:marLeft w:val="0"/>
          <w:marRight w:val="0"/>
          <w:marTop w:val="0"/>
          <w:marBottom w:val="0"/>
          <w:divBdr>
            <w:top w:val="none" w:sz="0" w:space="0" w:color="auto"/>
            <w:left w:val="none" w:sz="0" w:space="0" w:color="auto"/>
            <w:bottom w:val="none" w:sz="0" w:space="0" w:color="auto"/>
            <w:right w:val="none" w:sz="0" w:space="0" w:color="auto"/>
          </w:divBdr>
          <w:divsChild>
            <w:div w:id="1128160365">
              <w:marLeft w:val="0"/>
              <w:marRight w:val="0"/>
              <w:marTop w:val="0"/>
              <w:marBottom w:val="0"/>
              <w:divBdr>
                <w:top w:val="none" w:sz="0" w:space="0" w:color="auto"/>
                <w:left w:val="none" w:sz="0" w:space="0" w:color="auto"/>
                <w:bottom w:val="none" w:sz="0" w:space="0" w:color="auto"/>
                <w:right w:val="none" w:sz="0" w:space="0" w:color="auto"/>
              </w:divBdr>
              <w:divsChild>
                <w:div w:id="660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2411">
      <w:bodyDiv w:val="1"/>
      <w:marLeft w:val="0"/>
      <w:marRight w:val="0"/>
      <w:marTop w:val="0"/>
      <w:marBottom w:val="0"/>
      <w:divBdr>
        <w:top w:val="none" w:sz="0" w:space="0" w:color="auto"/>
        <w:left w:val="none" w:sz="0" w:space="0" w:color="auto"/>
        <w:bottom w:val="none" w:sz="0" w:space="0" w:color="auto"/>
        <w:right w:val="none" w:sz="0" w:space="0" w:color="auto"/>
      </w:divBdr>
      <w:divsChild>
        <w:div w:id="1678997449">
          <w:marLeft w:val="0"/>
          <w:marRight w:val="0"/>
          <w:marTop w:val="0"/>
          <w:marBottom w:val="0"/>
          <w:divBdr>
            <w:top w:val="none" w:sz="0" w:space="0" w:color="auto"/>
            <w:left w:val="none" w:sz="0" w:space="0" w:color="auto"/>
            <w:bottom w:val="none" w:sz="0" w:space="0" w:color="auto"/>
            <w:right w:val="none" w:sz="0" w:space="0" w:color="auto"/>
          </w:divBdr>
        </w:div>
      </w:divsChild>
    </w:div>
    <w:div w:id="41373617">
      <w:bodyDiv w:val="1"/>
      <w:marLeft w:val="0"/>
      <w:marRight w:val="0"/>
      <w:marTop w:val="0"/>
      <w:marBottom w:val="0"/>
      <w:divBdr>
        <w:top w:val="none" w:sz="0" w:space="0" w:color="auto"/>
        <w:left w:val="none" w:sz="0" w:space="0" w:color="auto"/>
        <w:bottom w:val="none" w:sz="0" w:space="0" w:color="auto"/>
        <w:right w:val="none" w:sz="0" w:space="0" w:color="auto"/>
      </w:divBdr>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311906763">
          <w:marLeft w:val="0"/>
          <w:marRight w:val="0"/>
          <w:marTop w:val="0"/>
          <w:marBottom w:val="0"/>
          <w:divBdr>
            <w:top w:val="none" w:sz="0" w:space="0" w:color="auto"/>
            <w:left w:val="none" w:sz="0" w:space="0" w:color="auto"/>
            <w:bottom w:val="none" w:sz="0" w:space="0" w:color="auto"/>
            <w:right w:val="none" w:sz="0" w:space="0" w:color="auto"/>
          </w:divBdr>
        </w:div>
      </w:divsChild>
    </w:div>
    <w:div w:id="50621745">
      <w:bodyDiv w:val="1"/>
      <w:marLeft w:val="0"/>
      <w:marRight w:val="0"/>
      <w:marTop w:val="0"/>
      <w:marBottom w:val="0"/>
      <w:divBdr>
        <w:top w:val="none" w:sz="0" w:space="0" w:color="auto"/>
        <w:left w:val="none" w:sz="0" w:space="0" w:color="auto"/>
        <w:bottom w:val="none" w:sz="0" w:space="0" w:color="auto"/>
        <w:right w:val="none" w:sz="0" w:space="0" w:color="auto"/>
      </w:divBdr>
      <w:divsChild>
        <w:div w:id="1736004120">
          <w:marLeft w:val="0"/>
          <w:marRight w:val="0"/>
          <w:marTop w:val="0"/>
          <w:marBottom w:val="0"/>
          <w:divBdr>
            <w:top w:val="none" w:sz="0" w:space="0" w:color="auto"/>
            <w:left w:val="none" w:sz="0" w:space="0" w:color="auto"/>
            <w:bottom w:val="none" w:sz="0" w:space="0" w:color="auto"/>
            <w:right w:val="none" w:sz="0" w:space="0" w:color="auto"/>
          </w:divBdr>
        </w:div>
      </w:divsChild>
    </w:div>
    <w:div w:id="5389061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66">
          <w:marLeft w:val="0"/>
          <w:marRight w:val="0"/>
          <w:marTop w:val="0"/>
          <w:marBottom w:val="0"/>
          <w:divBdr>
            <w:top w:val="none" w:sz="0" w:space="0" w:color="auto"/>
            <w:left w:val="none" w:sz="0" w:space="0" w:color="auto"/>
            <w:bottom w:val="none" w:sz="0" w:space="0" w:color="auto"/>
            <w:right w:val="none" w:sz="0" w:space="0" w:color="auto"/>
          </w:divBdr>
        </w:div>
      </w:divsChild>
    </w:div>
    <w:div w:id="57017718">
      <w:bodyDiv w:val="1"/>
      <w:marLeft w:val="0"/>
      <w:marRight w:val="0"/>
      <w:marTop w:val="0"/>
      <w:marBottom w:val="0"/>
      <w:divBdr>
        <w:top w:val="none" w:sz="0" w:space="0" w:color="auto"/>
        <w:left w:val="none" w:sz="0" w:space="0" w:color="auto"/>
        <w:bottom w:val="none" w:sz="0" w:space="0" w:color="auto"/>
        <w:right w:val="none" w:sz="0" w:space="0" w:color="auto"/>
      </w:divBdr>
      <w:divsChild>
        <w:div w:id="427850895">
          <w:marLeft w:val="0"/>
          <w:marRight w:val="0"/>
          <w:marTop w:val="0"/>
          <w:marBottom w:val="0"/>
          <w:divBdr>
            <w:top w:val="none" w:sz="0" w:space="0" w:color="auto"/>
            <w:left w:val="none" w:sz="0" w:space="0" w:color="auto"/>
            <w:bottom w:val="none" w:sz="0" w:space="0" w:color="auto"/>
            <w:right w:val="none" w:sz="0" w:space="0" w:color="auto"/>
          </w:divBdr>
          <w:divsChild>
            <w:div w:id="1073743086">
              <w:marLeft w:val="0"/>
              <w:marRight w:val="0"/>
              <w:marTop w:val="0"/>
              <w:marBottom w:val="0"/>
              <w:divBdr>
                <w:top w:val="none" w:sz="0" w:space="0" w:color="auto"/>
                <w:left w:val="none" w:sz="0" w:space="0" w:color="auto"/>
                <w:bottom w:val="none" w:sz="0" w:space="0" w:color="auto"/>
                <w:right w:val="none" w:sz="0" w:space="0" w:color="auto"/>
              </w:divBdr>
            </w:div>
          </w:divsChild>
        </w:div>
        <w:div w:id="1796604401">
          <w:marLeft w:val="0"/>
          <w:marRight w:val="0"/>
          <w:marTop w:val="0"/>
          <w:marBottom w:val="0"/>
          <w:divBdr>
            <w:top w:val="none" w:sz="0" w:space="0" w:color="auto"/>
            <w:left w:val="none" w:sz="0" w:space="0" w:color="auto"/>
            <w:bottom w:val="none" w:sz="0" w:space="0" w:color="auto"/>
            <w:right w:val="none" w:sz="0" w:space="0" w:color="auto"/>
          </w:divBdr>
          <w:divsChild>
            <w:div w:id="1996254188">
              <w:marLeft w:val="0"/>
              <w:marRight w:val="0"/>
              <w:marTop w:val="0"/>
              <w:marBottom w:val="0"/>
              <w:divBdr>
                <w:top w:val="none" w:sz="0" w:space="0" w:color="auto"/>
                <w:left w:val="none" w:sz="0" w:space="0" w:color="auto"/>
                <w:bottom w:val="none" w:sz="0" w:space="0" w:color="auto"/>
                <w:right w:val="none" w:sz="0" w:space="0" w:color="auto"/>
              </w:divBdr>
              <w:divsChild>
                <w:div w:id="380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4907">
      <w:bodyDiv w:val="1"/>
      <w:marLeft w:val="0"/>
      <w:marRight w:val="0"/>
      <w:marTop w:val="0"/>
      <w:marBottom w:val="0"/>
      <w:divBdr>
        <w:top w:val="none" w:sz="0" w:space="0" w:color="auto"/>
        <w:left w:val="none" w:sz="0" w:space="0" w:color="auto"/>
        <w:bottom w:val="none" w:sz="0" w:space="0" w:color="auto"/>
        <w:right w:val="none" w:sz="0" w:space="0" w:color="auto"/>
      </w:divBdr>
    </w:div>
    <w:div w:id="59518591">
      <w:bodyDiv w:val="1"/>
      <w:marLeft w:val="0"/>
      <w:marRight w:val="0"/>
      <w:marTop w:val="0"/>
      <w:marBottom w:val="0"/>
      <w:divBdr>
        <w:top w:val="none" w:sz="0" w:space="0" w:color="auto"/>
        <w:left w:val="none" w:sz="0" w:space="0" w:color="auto"/>
        <w:bottom w:val="none" w:sz="0" w:space="0" w:color="auto"/>
        <w:right w:val="none" w:sz="0" w:space="0" w:color="auto"/>
      </w:divBdr>
    </w:div>
    <w:div w:id="67457048">
      <w:bodyDiv w:val="1"/>
      <w:marLeft w:val="0"/>
      <w:marRight w:val="0"/>
      <w:marTop w:val="0"/>
      <w:marBottom w:val="0"/>
      <w:divBdr>
        <w:top w:val="none" w:sz="0" w:space="0" w:color="auto"/>
        <w:left w:val="none" w:sz="0" w:space="0" w:color="auto"/>
        <w:bottom w:val="none" w:sz="0" w:space="0" w:color="auto"/>
        <w:right w:val="none" w:sz="0" w:space="0" w:color="auto"/>
      </w:divBdr>
      <w:divsChild>
        <w:div w:id="1667511405">
          <w:marLeft w:val="0"/>
          <w:marRight w:val="0"/>
          <w:marTop w:val="0"/>
          <w:marBottom w:val="0"/>
          <w:divBdr>
            <w:top w:val="none" w:sz="0" w:space="0" w:color="auto"/>
            <w:left w:val="none" w:sz="0" w:space="0" w:color="auto"/>
            <w:bottom w:val="none" w:sz="0" w:space="0" w:color="auto"/>
            <w:right w:val="none" w:sz="0" w:space="0" w:color="auto"/>
          </w:divBdr>
          <w:divsChild>
            <w:div w:id="228854364">
              <w:marLeft w:val="0"/>
              <w:marRight w:val="0"/>
              <w:marTop w:val="0"/>
              <w:marBottom w:val="0"/>
              <w:divBdr>
                <w:top w:val="none" w:sz="0" w:space="0" w:color="auto"/>
                <w:left w:val="none" w:sz="0" w:space="0" w:color="auto"/>
                <w:bottom w:val="none" w:sz="0" w:space="0" w:color="auto"/>
                <w:right w:val="none" w:sz="0" w:space="0" w:color="auto"/>
              </w:divBdr>
            </w:div>
          </w:divsChild>
        </w:div>
        <w:div w:id="1734310153">
          <w:marLeft w:val="0"/>
          <w:marRight w:val="0"/>
          <w:marTop w:val="0"/>
          <w:marBottom w:val="0"/>
          <w:divBdr>
            <w:top w:val="none" w:sz="0" w:space="0" w:color="auto"/>
            <w:left w:val="none" w:sz="0" w:space="0" w:color="auto"/>
            <w:bottom w:val="none" w:sz="0" w:space="0" w:color="auto"/>
            <w:right w:val="none" w:sz="0" w:space="0" w:color="auto"/>
          </w:divBdr>
          <w:divsChild>
            <w:div w:id="1636716188">
              <w:marLeft w:val="0"/>
              <w:marRight w:val="0"/>
              <w:marTop w:val="0"/>
              <w:marBottom w:val="0"/>
              <w:divBdr>
                <w:top w:val="none" w:sz="0" w:space="0" w:color="auto"/>
                <w:left w:val="none" w:sz="0" w:space="0" w:color="auto"/>
                <w:bottom w:val="none" w:sz="0" w:space="0" w:color="auto"/>
                <w:right w:val="none" w:sz="0" w:space="0" w:color="auto"/>
              </w:divBdr>
              <w:divsChild>
                <w:div w:id="1301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700">
      <w:bodyDiv w:val="1"/>
      <w:marLeft w:val="0"/>
      <w:marRight w:val="0"/>
      <w:marTop w:val="0"/>
      <w:marBottom w:val="0"/>
      <w:divBdr>
        <w:top w:val="none" w:sz="0" w:space="0" w:color="auto"/>
        <w:left w:val="none" w:sz="0" w:space="0" w:color="auto"/>
        <w:bottom w:val="none" w:sz="0" w:space="0" w:color="auto"/>
        <w:right w:val="none" w:sz="0" w:space="0" w:color="auto"/>
      </w:divBdr>
    </w:div>
    <w:div w:id="75056762">
      <w:bodyDiv w:val="1"/>
      <w:marLeft w:val="0"/>
      <w:marRight w:val="0"/>
      <w:marTop w:val="0"/>
      <w:marBottom w:val="0"/>
      <w:divBdr>
        <w:top w:val="none" w:sz="0" w:space="0" w:color="auto"/>
        <w:left w:val="none" w:sz="0" w:space="0" w:color="auto"/>
        <w:bottom w:val="none" w:sz="0" w:space="0" w:color="auto"/>
        <w:right w:val="none" w:sz="0" w:space="0" w:color="auto"/>
      </w:divBdr>
    </w:div>
    <w:div w:id="76291232">
      <w:bodyDiv w:val="1"/>
      <w:marLeft w:val="0"/>
      <w:marRight w:val="0"/>
      <w:marTop w:val="0"/>
      <w:marBottom w:val="0"/>
      <w:divBdr>
        <w:top w:val="none" w:sz="0" w:space="0" w:color="auto"/>
        <w:left w:val="none" w:sz="0" w:space="0" w:color="auto"/>
        <w:bottom w:val="none" w:sz="0" w:space="0" w:color="auto"/>
        <w:right w:val="none" w:sz="0" w:space="0" w:color="auto"/>
      </w:divBdr>
    </w:div>
    <w:div w:id="77873222">
      <w:bodyDiv w:val="1"/>
      <w:marLeft w:val="0"/>
      <w:marRight w:val="0"/>
      <w:marTop w:val="0"/>
      <w:marBottom w:val="0"/>
      <w:divBdr>
        <w:top w:val="none" w:sz="0" w:space="0" w:color="auto"/>
        <w:left w:val="none" w:sz="0" w:space="0" w:color="auto"/>
        <w:bottom w:val="none" w:sz="0" w:space="0" w:color="auto"/>
        <w:right w:val="none" w:sz="0" w:space="0" w:color="auto"/>
      </w:divBdr>
      <w:divsChild>
        <w:div w:id="954219057">
          <w:marLeft w:val="0"/>
          <w:marRight w:val="0"/>
          <w:marTop w:val="0"/>
          <w:marBottom w:val="0"/>
          <w:divBdr>
            <w:top w:val="none" w:sz="0" w:space="0" w:color="auto"/>
            <w:left w:val="none" w:sz="0" w:space="0" w:color="auto"/>
            <w:bottom w:val="none" w:sz="0" w:space="0" w:color="auto"/>
            <w:right w:val="none" w:sz="0" w:space="0" w:color="auto"/>
          </w:divBdr>
        </w:div>
      </w:divsChild>
    </w:div>
    <w:div w:id="79062664">
      <w:bodyDiv w:val="1"/>
      <w:marLeft w:val="0"/>
      <w:marRight w:val="0"/>
      <w:marTop w:val="0"/>
      <w:marBottom w:val="0"/>
      <w:divBdr>
        <w:top w:val="none" w:sz="0" w:space="0" w:color="auto"/>
        <w:left w:val="none" w:sz="0" w:space="0" w:color="auto"/>
        <w:bottom w:val="none" w:sz="0" w:space="0" w:color="auto"/>
        <w:right w:val="none" w:sz="0" w:space="0" w:color="auto"/>
      </w:divBdr>
    </w:div>
    <w:div w:id="85352146">
      <w:bodyDiv w:val="1"/>
      <w:marLeft w:val="0"/>
      <w:marRight w:val="0"/>
      <w:marTop w:val="0"/>
      <w:marBottom w:val="0"/>
      <w:divBdr>
        <w:top w:val="none" w:sz="0" w:space="0" w:color="auto"/>
        <w:left w:val="none" w:sz="0" w:space="0" w:color="auto"/>
        <w:bottom w:val="none" w:sz="0" w:space="0" w:color="auto"/>
        <w:right w:val="none" w:sz="0" w:space="0" w:color="auto"/>
      </w:divBdr>
    </w:div>
    <w:div w:id="86116741">
      <w:bodyDiv w:val="1"/>
      <w:marLeft w:val="0"/>
      <w:marRight w:val="0"/>
      <w:marTop w:val="0"/>
      <w:marBottom w:val="0"/>
      <w:divBdr>
        <w:top w:val="none" w:sz="0" w:space="0" w:color="auto"/>
        <w:left w:val="none" w:sz="0" w:space="0" w:color="auto"/>
        <w:bottom w:val="none" w:sz="0" w:space="0" w:color="auto"/>
        <w:right w:val="none" w:sz="0" w:space="0" w:color="auto"/>
      </w:divBdr>
    </w:div>
    <w:div w:id="91125726">
      <w:bodyDiv w:val="1"/>
      <w:marLeft w:val="0"/>
      <w:marRight w:val="0"/>
      <w:marTop w:val="0"/>
      <w:marBottom w:val="0"/>
      <w:divBdr>
        <w:top w:val="none" w:sz="0" w:space="0" w:color="auto"/>
        <w:left w:val="none" w:sz="0" w:space="0" w:color="auto"/>
        <w:bottom w:val="none" w:sz="0" w:space="0" w:color="auto"/>
        <w:right w:val="none" w:sz="0" w:space="0" w:color="auto"/>
      </w:divBdr>
      <w:divsChild>
        <w:div w:id="586154688">
          <w:marLeft w:val="0"/>
          <w:marRight w:val="0"/>
          <w:marTop w:val="0"/>
          <w:marBottom w:val="0"/>
          <w:divBdr>
            <w:top w:val="none" w:sz="0" w:space="0" w:color="auto"/>
            <w:left w:val="none" w:sz="0" w:space="0" w:color="auto"/>
            <w:bottom w:val="none" w:sz="0" w:space="0" w:color="auto"/>
            <w:right w:val="none" w:sz="0" w:space="0" w:color="auto"/>
          </w:divBdr>
        </w:div>
      </w:divsChild>
    </w:div>
    <w:div w:id="92945613">
      <w:bodyDiv w:val="1"/>
      <w:marLeft w:val="0"/>
      <w:marRight w:val="0"/>
      <w:marTop w:val="0"/>
      <w:marBottom w:val="0"/>
      <w:divBdr>
        <w:top w:val="none" w:sz="0" w:space="0" w:color="auto"/>
        <w:left w:val="none" w:sz="0" w:space="0" w:color="auto"/>
        <w:bottom w:val="none" w:sz="0" w:space="0" w:color="auto"/>
        <w:right w:val="none" w:sz="0" w:space="0" w:color="auto"/>
      </w:divBdr>
      <w:divsChild>
        <w:div w:id="310135850">
          <w:marLeft w:val="0"/>
          <w:marRight w:val="0"/>
          <w:marTop w:val="0"/>
          <w:marBottom w:val="0"/>
          <w:divBdr>
            <w:top w:val="none" w:sz="0" w:space="0" w:color="auto"/>
            <w:left w:val="none" w:sz="0" w:space="0" w:color="auto"/>
            <w:bottom w:val="none" w:sz="0" w:space="0" w:color="auto"/>
            <w:right w:val="none" w:sz="0" w:space="0" w:color="auto"/>
          </w:divBdr>
          <w:divsChild>
            <w:div w:id="1061561574">
              <w:marLeft w:val="0"/>
              <w:marRight w:val="0"/>
              <w:marTop w:val="0"/>
              <w:marBottom w:val="0"/>
              <w:divBdr>
                <w:top w:val="none" w:sz="0" w:space="0" w:color="auto"/>
                <w:left w:val="none" w:sz="0" w:space="0" w:color="auto"/>
                <w:bottom w:val="none" w:sz="0" w:space="0" w:color="auto"/>
                <w:right w:val="none" w:sz="0" w:space="0" w:color="auto"/>
              </w:divBdr>
            </w:div>
          </w:divsChild>
        </w:div>
        <w:div w:id="1759060381">
          <w:marLeft w:val="0"/>
          <w:marRight w:val="0"/>
          <w:marTop w:val="0"/>
          <w:marBottom w:val="0"/>
          <w:divBdr>
            <w:top w:val="none" w:sz="0" w:space="0" w:color="auto"/>
            <w:left w:val="none" w:sz="0" w:space="0" w:color="auto"/>
            <w:bottom w:val="none" w:sz="0" w:space="0" w:color="auto"/>
            <w:right w:val="none" w:sz="0" w:space="0" w:color="auto"/>
          </w:divBdr>
          <w:divsChild>
            <w:div w:id="792135693">
              <w:marLeft w:val="0"/>
              <w:marRight w:val="0"/>
              <w:marTop w:val="0"/>
              <w:marBottom w:val="0"/>
              <w:divBdr>
                <w:top w:val="none" w:sz="0" w:space="0" w:color="auto"/>
                <w:left w:val="none" w:sz="0" w:space="0" w:color="auto"/>
                <w:bottom w:val="none" w:sz="0" w:space="0" w:color="auto"/>
                <w:right w:val="none" w:sz="0" w:space="0" w:color="auto"/>
              </w:divBdr>
              <w:divsChild>
                <w:div w:id="1364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43">
      <w:bodyDiv w:val="1"/>
      <w:marLeft w:val="0"/>
      <w:marRight w:val="0"/>
      <w:marTop w:val="0"/>
      <w:marBottom w:val="0"/>
      <w:divBdr>
        <w:top w:val="none" w:sz="0" w:space="0" w:color="auto"/>
        <w:left w:val="none" w:sz="0" w:space="0" w:color="auto"/>
        <w:bottom w:val="none" w:sz="0" w:space="0" w:color="auto"/>
        <w:right w:val="none" w:sz="0" w:space="0" w:color="auto"/>
      </w:divBdr>
    </w:div>
    <w:div w:id="95754724">
      <w:bodyDiv w:val="1"/>
      <w:marLeft w:val="0"/>
      <w:marRight w:val="0"/>
      <w:marTop w:val="0"/>
      <w:marBottom w:val="0"/>
      <w:divBdr>
        <w:top w:val="none" w:sz="0" w:space="0" w:color="auto"/>
        <w:left w:val="none" w:sz="0" w:space="0" w:color="auto"/>
        <w:bottom w:val="none" w:sz="0" w:space="0" w:color="auto"/>
        <w:right w:val="none" w:sz="0" w:space="0" w:color="auto"/>
      </w:divBdr>
      <w:divsChild>
        <w:div w:id="1555046019">
          <w:marLeft w:val="0"/>
          <w:marRight w:val="0"/>
          <w:marTop w:val="0"/>
          <w:marBottom w:val="0"/>
          <w:divBdr>
            <w:top w:val="none" w:sz="0" w:space="0" w:color="auto"/>
            <w:left w:val="none" w:sz="0" w:space="0" w:color="auto"/>
            <w:bottom w:val="none" w:sz="0" w:space="0" w:color="auto"/>
            <w:right w:val="none" w:sz="0" w:space="0" w:color="auto"/>
          </w:divBdr>
        </w:div>
      </w:divsChild>
    </w:div>
    <w:div w:id="96024944">
      <w:bodyDiv w:val="1"/>
      <w:marLeft w:val="0"/>
      <w:marRight w:val="0"/>
      <w:marTop w:val="0"/>
      <w:marBottom w:val="0"/>
      <w:divBdr>
        <w:top w:val="none" w:sz="0" w:space="0" w:color="auto"/>
        <w:left w:val="none" w:sz="0" w:space="0" w:color="auto"/>
        <w:bottom w:val="none" w:sz="0" w:space="0" w:color="auto"/>
        <w:right w:val="none" w:sz="0" w:space="0" w:color="auto"/>
      </w:divBdr>
    </w:div>
    <w:div w:id="100803795">
      <w:bodyDiv w:val="1"/>
      <w:marLeft w:val="0"/>
      <w:marRight w:val="0"/>
      <w:marTop w:val="0"/>
      <w:marBottom w:val="0"/>
      <w:divBdr>
        <w:top w:val="none" w:sz="0" w:space="0" w:color="auto"/>
        <w:left w:val="none" w:sz="0" w:space="0" w:color="auto"/>
        <w:bottom w:val="none" w:sz="0" w:space="0" w:color="auto"/>
        <w:right w:val="none" w:sz="0" w:space="0" w:color="auto"/>
      </w:divBdr>
    </w:div>
    <w:div w:id="102966195">
      <w:bodyDiv w:val="1"/>
      <w:marLeft w:val="0"/>
      <w:marRight w:val="0"/>
      <w:marTop w:val="0"/>
      <w:marBottom w:val="0"/>
      <w:divBdr>
        <w:top w:val="none" w:sz="0" w:space="0" w:color="auto"/>
        <w:left w:val="none" w:sz="0" w:space="0" w:color="auto"/>
        <w:bottom w:val="none" w:sz="0" w:space="0" w:color="auto"/>
        <w:right w:val="none" w:sz="0" w:space="0" w:color="auto"/>
      </w:divBdr>
    </w:div>
    <w:div w:id="105122028">
      <w:bodyDiv w:val="1"/>
      <w:marLeft w:val="0"/>
      <w:marRight w:val="0"/>
      <w:marTop w:val="0"/>
      <w:marBottom w:val="0"/>
      <w:divBdr>
        <w:top w:val="none" w:sz="0" w:space="0" w:color="auto"/>
        <w:left w:val="none" w:sz="0" w:space="0" w:color="auto"/>
        <w:bottom w:val="none" w:sz="0" w:space="0" w:color="auto"/>
        <w:right w:val="none" w:sz="0" w:space="0" w:color="auto"/>
      </w:divBdr>
    </w:div>
    <w:div w:id="107282451">
      <w:bodyDiv w:val="1"/>
      <w:marLeft w:val="0"/>
      <w:marRight w:val="0"/>
      <w:marTop w:val="0"/>
      <w:marBottom w:val="0"/>
      <w:divBdr>
        <w:top w:val="none" w:sz="0" w:space="0" w:color="auto"/>
        <w:left w:val="none" w:sz="0" w:space="0" w:color="auto"/>
        <w:bottom w:val="none" w:sz="0" w:space="0" w:color="auto"/>
        <w:right w:val="none" w:sz="0" w:space="0" w:color="auto"/>
      </w:divBdr>
      <w:divsChild>
        <w:div w:id="538859808">
          <w:marLeft w:val="0"/>
          <w:marRight w:val="0"/>
          <w:marTop w:val="0"/>
          <w:marBottom w:val="0"/>
          <w:divBdr>
            <w:top w:val="none" w:sz="0" w:space="0" w:color="auto"/>
            <w:left w:val="none" w:sz="0" w:space="0" w:color="auto"/>
            <w:bottom w:val="none" w:sz="0" w:space="0" w:color="auto"/>
            <w:right w:val="none" w:sz="0" w:space="0" w:color="auto"/>
          </w:divBdr>
          <w:divsChild>
            <w:div w:id="1880779561">
              <w:marLeft w:val="0"/>
              <w:marRight w:val="0"/>
              <w:marTop w:val="0"/>
              <w:marBottom w:val="0"/>
              <w:divBdr>
                <w:top w:val="none" w:sz="0" w:space="0" w:color="auto"/>
                <w:left w:val="none" w:sz="0" w:space="0" w:color="auto"/>
                <w:bottom w:val="none" w:sz="0" w:space="0" w:color="auto"/>
                <w:right w:val="none" w:sz="0" w:space="0" w:color="auto"/>
              </w:divBdr>
            </w:div>
          </w:divsChild>
        </w:div>
        <w:div w:id="1035738297">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105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46">
      <w:bodyDiv w:val="1"/>
      <w:marLeft w:val="0"/>
      <w:marRight w:val="0"/>
      <w:marTop w:val="0"/>
      <w:marBottom w:val="0"/>
      <w:divBdr>
        <w:top w:val="none" w:sz="0" w:space="0" w:color="auto"/>
        <w:left w:val="none" w:sz="0" w:space="0" w:color="auto"/>
        <w:bottom w:val="none" w:sz="0" w:space="0" w:color="auto"/>
        <w:right w:val="none" w:sz="0" w:space="0" w:color="auto"/>
      </w:divBdr>
    </w:div>
    <w:div w:id="111637396">
      <w:bodyDiv w:val="1"/>
      <w:marLeft w:val="0"/>
      <w:marRight w:val="0"/>
      <w:marTop w:val="0"/>
      <w:marBottom w:val="0"/>
      <w:divBdr>
        <w:top w:val="none" w:sz="0" w:space="0" w:color="auto"/>
        <w:left w:val="none" w:sz="0" w:space="0" w:color="auto"/>
        <w:bottom w:val="none" w:sz="0" w:space="0" w:color="auto"/>
        <w:right w:val="none" w:sz="0" w:space="0" w:color="auto"/>
      </w:divBdr>
    </w:div>
    <w:div w:id="112142865">
      <w:bodyDiv w:val="1"/>
      <w:marLeft w:val="0"/>
      <w:marRight w:val="0"/>
      <w:marTop w:val="0"/>
      <w:marBottom w:val="0"/>
      <w:divBdr>
        <w:top w:val="none" w:sz="0" w:space="0" w:color="auto"/>
        <w:left w:val="none" w:sz="0" w:space="0" w:color="auto"/>
        <w:bottom w:val="none" w:sz="0" w:space="0" w:color="auto"/>
        <w:right w:val="none" w:sz="0" w:space="0" w:color="auto"/>
      </w:divBdr>
    </w:div>
    <w:div w:id="114522071">
      <w:bodyDiv w:val="1"/>
      <w:marLeft w:val="0"/>
      <w:marRight w:val="0"/>
      <w:marTop w:val="0"/>
      <w:marBottom w:val="0"/>
      <w:divBdr>
        <w:top w:val="none" w:sz="0" w:space="0" w:color="auto"/>
        <w:left w:val="none" w:sz="0" w:space="0" w:color="auto"/>
        <w:bottom w:val="none" w:sz="0" w:space="0" w:color="auto"/>
        <w:right w:val="none" w:sz="0" w:space="0" w:color="auto"/>
      </w:divBdr>
      <w:divsChild>
        <w:div w:id="442380474">
          <w:marLeft w:val="0"/>
          <w:marRight w:val="0"/>
          <w:marTop w:val="0"/>
          <w:marBottom w:val="0"/>
          <w:divBdr>
            <w:top w:val="none" w:sz="0" w:space="0" w:color="auto"/>
            <w:left w:val="none" w:sz="0" w:space="0" w:color="auto"/>
            <w:bottom w:val="none" w:sz="0" w:space="0" w:color="auto"/>
            <w:right w:val="none" w:sz="0" w:space="0" w:color="auto"/>
          </w:divBdr>
          <w:divsChild>
            <w:div w:id="899487593">
              <w:marLeft w:val="0"/>
              <w:marRight w:val="0"/>
              <w:marTop w:val="0"/>
              <w:marBottom w:val="0"/>
              <w:divBdr>
                <w:top w:val="none" w:sz="0" w:space="0" w:color="auto"/>
                <w:left w:val="none" w:sz="0" w:space="0" w:color="auto"/>
                <w:bottom w:val="none" w:sz="0" w:space="0" w:color="auto"/>
                <w:right w:val="none" w:sz="0" w:space="0" w:color="auto"/>
              </w:divBdr>
            </w:div>
          </w:divsChild>
        </w:div>
        <w:div w:id="406342224">
          <w:marLeft w:val="0"/>
          <w:marRight w:val="0"/>
          <w:marTop w:val="0"/>
          <w:marBottom w:val="0"/>
          <w:divBdr>
            <w:top w:val="none" w:sz="0" w:space="0" w:color="auto"/>
            <w:left w:val="none" w:sz="0" w:space="0" w:color="auto"/>
            <w:bottom w:val="none" w:sz="0" w:space="0" w:color="auto"/>
            <w:right w:val="none" w:sz="0" w:space="0" w:color="auto"/>
          </w:divBdr>
          <w:divsChild>
            <w:div w:id="1042940899">
              <w:marLeft w:val="0"/>
              <w:marRight w:val="0"/>
              <w:marTop w:val="0"/>
              <w:marBottom w:val="0"/>
              <w:divBdr>
                <w:top w:val="none" w:sz="0" w:space="0" w:color="auto"/>
                <w:left w:val="none" w:sz="0" w:space="0" w:color="auto"/>
                <w:bottom w:val="none" w:sz="0" w:space="0" w:color="auto"/>
                <w:right w:val="none" w:sz="0" w:space="0" w:color="auto"/>
              </w:divBdr>
              <w:divsChild>
                <w:div w:id="1837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284">
      <w:bodyDiv w:val="1"/>
      <w:marLeft w:val="0"/>
      <w:marRight w:val="0"/>
      <w:marTop w:val="0"/>
      <w:marBottom w:val="0"/>
      <w:divBdr>
        <w:top w:val="none" w:sz="0" w:space="0" w:color="auto"/>
        <w:left w:val="none" w:sz="0" w:space="0" w:color="auto"/>
        <w:bottom w:val="none" w:sz="0" w:space="0" w:color="auto"/>
        <w:right w:val="none" w:sz="0" w:space="0" w:color="auto"/>
      </w:divBdr>
      <w:divsChild>
        <w:div w:id="1180775975">
          <w:marLeft w:val="0"/>
          <w:marRight w:val="0"/>
          <w:marTop w:val="0"/>
          <w:marBottom w:val="0"/>
          <w:divBdr>
            <w:top w:val="none" w:sz="0" w:space="0" w:color="auto"/>
            <w:left w:val="none" w:sz="0" w:space="0" w:color="auto"/>
            <w:bottom w:val="none" w:sz="0" w:space="0" w:color="auto"/>
            <w:right w:val="none" w:sz="0" w:space="0" w:color="auto"/>
          </w:divBdr>
        </w:div>
      </w:divsChild>
    </w:div>
    <w:div w:id="119298666">
      <w:bodyDiv w:val="1"/>
      <w:marLeft w:val="0"/>
      <w:marRight w:val="0"/>
      <w:marTop w:val="0"/>
      <w:marBottom w:val="0"/>
      <w:divBdr>
        <w:top w:val="none" w:sz="0" w:space="0" w:color="auto"/>
        <w:left w:val="none" w:sz="0" w:space="0" w:color="auto"/>
        <w:bottom w:val="none" w:sz="0" w:space="0" w:color="auto"/>
        <w:right w:val="none" w:sz="0" w:space="0" w:color="auto"/>
      </w:divBdr>
    </w:div>
    <w:div w:id="121464405">
      <w:bodyDiv w:val="1"/>
      <w:marLeft w:val="0"/>
      <w:marRight w:val="0"/>
      <w:marTop w:val="0"/>
      <w:marBottom w:val="0"/>
      <w:divBdr>
        <w:top w:val="none" w:sz="0" w:space="0" w:color="auto"/>
        <w:left w:val="none" w:sz="0" w:space="0" w:color="auto"/>
        <w:bottom w:val="none" w:sz="0" w:space="0" w:color="auto"/>
        <w:right w:val="none" w:sz="0" w:space="0" w:color="auto"/>
      </w:divBdr>
      <w:divsChild>
        <w:div w:id="1149979126">
          <w:marLeft w:val="0"/>
          <w:marRight w:val="0"/>
          <w:marTop w:val="0"/>
          <w:marBottom w:val="0"/>
          <w:divBdr>
            <w:top w:val="none" w:sz="0" w:space="0" w:color="auto"/>
            <w:left w:val="none" w:sz="0" w:space="0" w:color="auto"/>
            <w:bottom w:val="none" w:sz="0" w:space="0" w:color="auto"/>
            <w:right w:val="none" w:sz="0" w:space="0" w:color="auto"/>
          </w:divBdr>
        </w:div>
      </w:divsChild>
    </w:div>
    <w:div w:id="122312591">
      <w:bodyDiv w:val="1"/>
      <w:marLeft w:val="0"/>
      <w:marRight w:val="0"/>
      <w:marTop w:val="0"/>
      <w:marBottom w:val="0"/>
      <w:divBdr>
        <w:top w:val="none" w:sz="0" w:space="0" w:color="auto"/>
        <w:left w:val="none" w:sz="0" w:space="0" w:color="auto"/>
        <w:bottom w:val="none" w:sz="0" w:space="0" w:color="auto"/>
        <w:right w:val="none" w:sz="0" w:space="0" w:color="auto"/>
      </w:divBdr>
      <w:divsChild>
        <w:div w:id="559679136">
          <w:marLeft w:val="0"/>
          <w:marRight w:val="0"/>
          <w:marTop w:val="0"/>
          <w:marBottom w:val="0"/>
          <w:divBdr>
            <w:top w:val="none" w:sz="0" w:space="0" w:color="auto"/>
            <w:left w:val="none" w:sz="0" w:space="0" w:color="auto"/>
            <w:bottom w:val="none" w:sz="0" w:space="0" w:color="auto"/>
            <w:right w:val="none" w:sz="0" w:space="0" w:color="auto"/>
          </w:divBdr>
          <w:divsChild>
            <w:div w:id="279460485">
              <w:marLeft w:val="0"/>
              <w:marRight w:val="0"/>
              <w:marTop w:val="0"/>
              <w:marBottom w:val="0"/>
              <w:divBdr>
                <w:top w:val="none" w:sz="0" w:space="0" w:color="auto"/>
                <w:left w:val="none" w:sz="0" w:space="0" w:color="auto"/>
                <w:bottom w:val="none" w:sz="0" w:space="0" w:color="auto"/>
                <w:right w:val="none" w:sz="0" w:space="0" w:color="auto"/>
              </w:divBdr>
            </w:div>
          </w:divsChild>
        </w:div>
        <w:div w:id="694501084">
          <w:marLeft w:val="0"/>
          <w:marRight w:val="0"/>
          <w:marTop w:val="0"/>
          <w:marBottom w:val="0"/>
          <w:divBdr>
            <w:top w:val="none" w:sz="0" w:space="0" w:color="auto"/>
            <w:left w:val="none" w:sz="0" w:space="0" w:color="auto"/>
            <w:bottom w:val="none" w:sz="0" w:space="0" w:color="auto"/>
            <w:right w:val="none" w:sz="0" w:space="0" w:color="auto"/>
          </w:divBdr>
          <w:divsChild>
            <w:div w:id="854730492">
              <w:marLeft w:val="0"/>
              <w:marRight w:val="0"/>
              <w:marTop w:val="0"/>
              <w:marBottom w:val="0"/>
              <w:divBdr>
                <w:top w:val="none" w:sz="0" w:space="0" w:color="auto"/>
                <w:left w:val="none" w:sz="0" w:space="0" w:color="auto"/>
                <w:bottom w:val="none" w:sz="0" w:space="0" w:color="auto"/>
                <w:right w:val="none" w:sz="0" w:space="0" w:color="auto"/>
              </w:divBdr>
              <w:divsChild>
                <w:div w:id="105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369">
      <w:bodyDiv w:val="1"/>
      <w:marLeft w:val="0"/>
      <w:marRight w:val="0"/>
      <w:marTop w:val="0"/>
      <w:marBottom w:val="0"/>
      <w:divBdr>
        <w:top w:val="none" w:sz="0" w:space="0" w:color="auto"/>
        <w:left w:val="none" w:sz="0" w:space="0" w:color="auto"/>
        <w:bottom w:val="none" w:sz="0" w:space="0" w:color="auto"/>
        <w:right w:val="none" w:sz="0" w:space="0" w:color="auto"/>
      </w:divBdr>
    </w:div>
    <w:div w:id="142546072">
      <w:bodyDiv w:val="1"/>
      <w:marLeft w:val="0"/>
      <w:marRight w:val="0"/>
      <w:marTop w:val="0"/>
      <w:marBottom w:val="0"/>
      <w:divBdr>
        <w:top w:val="none" w:sz="0" w:space="0" w:color="auto"/>
        <w:left w:val="none" w:sz="0" w:space="0" w:color="auto"/>
        <w:bottom w:val="none" w:sz="0" w:space="0" w:color="auto"/>
        <w:right w:val="none" w:sz="0" w:space="0" w:color="auto"/>
      </w:divBdr>
    </w:div>
    <w:div w:id="146166088">
      <w:bodyDiv w:val="1"/>
      <w:marLeft w:val="0"/>
      <w:marRight w:val="0"/>
      <w:marTop w:val="0"/>
      <w:marBottom w:val="0"/>
      <w:divBdr>
        <w:top w:val="none" w:sz="0" w:space="0" w:color="auto"/>
        <w:left w:val="none" w:sz="0" w:space="0" w:color="auto"/>
        <w:bottom w:val="none" w:sz="0" w:space="0" w:color="auto"/>
        <w:right w:val="none" w:sz="0" w:space="0" w:color="auto"/>
      </w:divBdr>
    </w:div>
    <w:div w:id="147289299">
      <w:bodyDiv w:val="1"/>
      <w:marLeft w:val="0"/>
      <w:marRight w:val="0"/>
      <w:marTop w:val="0"/>
      <w:marBottom w:val="0"/>
      <w:divBdr>
        <w:top w:val="none" w:sz="0" w:space="0" w:color="auto"/>
        <w:left w:val="none" w:sz="0" w:space="0" w:color="auto"/>
        <w:bottom w:val="none" w:sz="0" w:space="0" w:color="auto"/>
        <w:right w:val="none" w:sz="0" w:space="0" w:color="auto"/>
      </w:divBdr>
      <w:divsChild>
        <w:div w:id="1727100693">
          <w:marLeft w:val="0"/>
          <w:marRight w:val="0"/>
          <w:marTop w:val="0"/>
          <w:marBottom w:val="0"/>
          <w:divBdr>
            <w:top w:val="none" w:sz="0" w:space="0" w:color="auto"/>
            <w:left w:val="none" w:sz="0" w:space="0" w:color="auto"/>
            <w:bottom w:val="none" w:sz="0" w:space="0" w:color="auto"/>
            <w:right w:val="none" w:sz="0" w:space="0" w:color="auto"/>
          </w:divBdr>
        </w:div>
      </w:divsChild>
    </w:div>
    <w:div w:id="154105433">
      <w:bodyDiv w:val="1"/>
      <w:marLeft w:val="0"/>
      <w:marRight w:val="0"/>
      <w:marTop w:val="0"/>
      <w:marBottom w:val="0"/>
      <w:divBdr>
        <w:top w:val="none" w:sz="0" w:space="0" w:color="auto"/>
        <w:left w:val="none" w:sz="0" w:space="0" w:color="auto"/>
        <w:bottom w:val="none" w:sz="0" w:space="0" w:color="auto"/>
        <w:right w:val="none" w:sz="0" w:space="0" w:color="auto"/>
      </w:divBdr>
    </w:div>
    <w:div w:id="164711273">
      <w:bodyDiv w:val="1"/>
      <w:marLeft w:val="0"/>
      <w:marRight w:val="0"/>
      <w:marTop w:val="0"/>
      <w:marBottom w:val="0"/>
      <w:divBdr>
        <w:top w:val="none" w:sz="0" w:space="0" w:color="auto"/>
        <w:left w:val="none" w:sz="0" w:space="0" w:color="auto"/>
        <w:bottom w:val="none" w:sz="0" w:space="0" w:color="auto"/>
        <w:right w:val="none" w:sz="0" w:space="0" w:color="auto"/>
      </w:divBdr>
      <w:divsChild>
        <w:div w:id="754474685">
          <w:marLeft w:val="0"/>
          <w:marRight w:val="0"/>
          <w:marTop w:val="0"/>
          <w:marBottom w:val="0"/>
          <w:divBdr>
            <w:top w:val="none" w:sz="0" w:space="0" w:color="auto"/>
            <w:left w:val="none" w:sz="0" w:space="0" w:color="auto"/>
            <w:bottom w:val="none" w:sz="0" w:space="0" w:color="auto"/>
            <w:right w:val="none" w:sz="0" w:space="0" w:color="auto"/>
          </w:divBdr>
          <w:divsChild>
            <w:div w:id="708842218">
              <w:marLeft w:val="0"/>
              <w:marRight w:val="0"/>
              <w:marTop w:val="0"/>
              <w:marBottom w:val="0"/>
              <w:divBdr>
                <w:top w:val="none" w:sz="0" w:space="0" w:color="auto"/>
                <w:left w:val="none" w:sz="0" w:space="0" w:color="auto"/>
                <w:bottom w:val="none" w:sz="0" w:space="0" w:color="auto"/>
                <w:right w:val="none" w:sz="0" w:space="0" w:color="auto"/>
              </w:divBdr>
            </w:div>
          </w:divsChild>
        </w:div>
        <w:div w:id="295532039">
          <w:marLeft w:val="0"/>
          <w:marRight w:val="0"/>
          <w:marTop w:val="0"/>
          <w:marBottom w:val="0"/>
          <w:divBdr>
            <w:top w:val="none" w:sz="0" w:space="0" w:color="auto"/>
            <w:left w:val="none" w:sz="0" w:space="0" w:color="auto"/>
            <w:bottom w:val="none" w:sz="0" w:space="0" w:color="auto"/>
            <w:right w:val="none" w:sz="0" w:space="0" w:color="auto"/>
          </w:divBdr>
          <w:divsChild>
            <w:div w:id="17630919">
              <w:marLeft w:val="0"/>
              <w:marRight w:val="0"/>
              <w:marTop w:val="0"/>
              <w:marBottom w:val="0"/>
              <w:divBdr>
                <w:top w:val="none" w:sz="0" w:space="0" w:color="auto"/>
                <w:left w:val="none" w:sz="0" w:space="0" w:color="auto"/>
                <w:bottom w:val="none" w:sz="0" w:space="0" w:color="auto"/>
                <w:right w:val="none" w:sz="0" w:space="0" w:color="auto"/>
              </w:divBdr>
              <w:divsChild>
                <w:div w:id="44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1659">
      <w:bodyDiv w:val="1"/>
      <w:marLeft w:val="0"/>
      <w:marRight w:val="0"/>
      <w:marTop w:val="0"/>
      <w:marBottom w:val="0"/>
      <w:divBdr>
        <w:top w:val="none" w:sz="0" w:space="0" w:color="auto"/>
        <w:left w:val="none" w:sz="0" w:space="0" w:color="auto"/>
        <w:bottom w:val="none" w:sz="0" w:space="0" w:color="auto"/>
        <w:right w:val="none" w:sz="0" w:space="0" w:color="auto"/>
      </w:divBdr>
    </w:div>
    <w:div w:id="164786341">
      <w:bodyDiv w:val="1"/>
      <w:marLeft w:val="0"/>
      <w:marRight w:val="0"/>
      <w:marTop w:val="0"/>
      <w:marBottom w:val="0"/>
      <w:divBdr>
        <w:top w:val="none" w:sz="0" w:space="0" w:color="auto"/>
        <w:left w:val="none" w:sz="0" w:space="0" w:color="auto"/>
        <w:bottom w:val="none" w:sz="0" w:space="0" w:color="auto"/>
        <w:right w:val="none" w:sz="0" w:space="0" w:color="auto"/>
      </w:divBdr>
      <w:divsChild>
        <w:div w:id="2104833369">
          <w:marLeft w:val="0"/>
          <w:marRight w:val="0"/>
          <w:marTop w:val="0"/>
          <w:marBottom w:val="0"/>
          <w:divBdr>
            <w:top w:val="none" w:sz="0" w:space="0" w:color="auto"/>
            <w:left w:val="none" w:sz="0" w:space="0" w:color="auto"/>
            <w:bottom w:val="none" w:sz="0" w:space="0" w:color="auto"/>
            <w:right w:val="none" w:sz="0" w:space="0" w:color="auto"/>
          </w:divBdr>
          <w:divsChild>
            <w:div w:id="355546936">
              <w:marLeft w:val="0"/>
              <w:marRight w:val="0"/>
              <w:marTop w:val="0"/>
              <w:marBottom w:val="0"/>
              <w:divBdr>
                <w:top w:val="none" w:sz="0" w:space="0" w:color="auto"/>
                <w:left w:val="none" w:sz="0" w:space="0" w:color="auto"/>
                <w:bottom w:val="none" w:sz="0" w:space="0" w:color="auto"/>
                <w:right w:val="none" w:sz="0" w:space="0" w:color="auto"/>
              </w:divBdr>
            </w:div>
          </w:divsChild>
        </w:div>
        <w:div w:id="1868057816">
          <w:marLeft w:val="0"/>
          <w:marRight w:val="0"/>
          <w:marTop w:val="0"/>
          <w:marBottom w:val="0"/>
          <w:divBdr>
            <w:top w:val="none" w:sz="0" w:space="0" w:color="auto"/>
            <w:left w:val="none" w:sz="0" w:space="0" w:color="auto"/>
            <w:bottom w:val="none" w:sz="0" w:space="0" w:color="auto"/>
            <w:right w:val="none" w:sz="0" w:space="0" w:color="auto"/>
          </w:divBdr>
          <w:divsChild>
            <w:div w:id="509178107">
              <w:marLeft w:val="0"/>
              <w:marRight w:val="0"/>
              <w:marTop w:val="0"/>
              <w:marBottom w:val="0"/>
              <w:divBdr>
                <w:top w:val="none" w:sz="0" w:space="0" w:color="auto"/>
                <w:left w:val="none" w:sz="0" w:space="0" w:color="auto"/>
                <w:bottom w:val="none" w:sz="0" w:space="0" w:color="auto"/>
                <w:right w:val="none" w:sz="0" w:space="0" w:color="auto"/>
              </w:divBdr>
              <w:divsChild>
                <w:div w:id="827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2223">
      <w:bodyDiv w:val="1"/>
      <w:marLeft w:val="0"/>
      <w:marRight w:val="0"/>
      <w:marTop w:val="0"/>
      <w:marBottom w:val="0"/>
      <w:divBdr>
        <w:top w:val="none" w:sz="0" w:space="0" w:color="auto"/>
        <w:left w:val="none" w:sz="0" w:space="0" w:color="auto"/>
        <w:bottom w:val="none" w:sz="0" w:space="0" w:color="auto"/>
        <w:right w:val="none" w:sz="0" w:space="0" w:color="auto"/>
      </w:divBdr>
    </w:div>
    <w:div w:id="167988384">
      <w:bodyDiv w:val="1"/>
      <w:marLeft w:val="0"/>
      <w:marRight w:val="0"/>
      <w:marTop w:val="0"/>
      <w:marBottom w:val="0"/>
      <w:divBdr>
        <w:top w:val="none" w:sz="0" w:space="0" w:color="auto"/>
        <w:left w:val="none" w:sz="0" w:space="0" w:color="auto"/>
        <w:bottom w:val="none" w:sz="0" w:space="0" w:color="auto"/>
        <w:right w:val="none" w:sz="0" w:space="0" w:color="auto"/>
      </w:divBdr>
    </w:div>
    <w:div w:id="173883619">
      <w:bodyDiv w:val="1"/>
      <w:marLeft w:val="0"/>
      <w:marRight w:val="0"/>
      <w:marTop w:val="0"/>
      <w:marBottom w:val="0"/>
      <w:divBdr>
        <w:top w:val="none" w:sz="0" w:space="0" w:color="auto"/>
        <w:left w:val="none" w:sz="0" w:space="0" w:color="auto"/>
        <w:bottom w:val="none" w:sz="0" w:space="0" w:color="auto"/>
        <w:right w:val="none" w:sz="0" w:space="0" w:color="auto"/>
      </w:divBdr>
      <w:divsChild>
        <w:div w:id="2127037611">
          <w:marLeft w:val="0"/>
          <w:marRight w:val="0"/>
          <w:marTop w:val="0"/>
          <w:marBottom w:val="0"/>
          <w:divBdr>
            <w:top w:val="none" w:sz="0" w:space="0" w:color="auto"/>
            <w:left w:val="none" w:sz="0" w:space="0" w:color="auto"/>
            <w:bottom w:val="none" w:sz="0" w:space="0" w:color="auto"/>
            <w:right w:val="none" w:sz="0" w:space="0" w:color="auto"/>
          </w:divBdr>
        </w:div>
      </w:divsChild>
    </w:div>
    <w:div w:id="175657709">
      <w:bodyDiv w:val="1"/>
      <w:marLeft w:val="0"/>
      <w:marRight w:val="0"/>
      <w:marTop w:val="0"/>
      <w:marBottom w:val="0"/>
      <w:divBdr>
        <w:top w:val="none" w:sz="0" w:space="0" w:color="auto"/>
        <w:left w:val="none" w:sz="0" w:space="0" w:color="auto"/>
        <w:bottom w:val="none" w:sz="0" w:space="0" w:color="auto"/>
        <w:right w:val="none" w:sz="0" w:space="0" w:color="auto"/>
      </w:divBdr>
    </w:div>
    <w:div w:id="177234786">
      <w:bodyDiv w:val="1"/>
      <w:marLeft w:val="0"/>
      <w:marRight w:val="0"/>
      <w:marTop w:val="0"/>
      <w:marBottom w:val="0"/>
      <w:divBdr>
        <w:top w:val="none" w:sz="0" w:space="0" w:color="auto"/>
        <w:left w:val="none" w:sz="0" w:space="0" w:color="auto"/>
        <w:bottom w:val="none" w:sz="0" w:space="0" w:color="auto"/>
        <w:right w:val="none" w:sz="0" w:space="0" w:color="auto"/>
      </w:divBdr>
    </w:div>
    <w:div w:id="177549457">
      <w:bodyDiv w:val="1"/>
      <w:marLeft w:val="0"/>
      <w:marRight w:val="0"/>
      <w:marTop w:val="0"/>
      <w:marBottom w:val="0"/>
      <w:divBdr>
        <w:top w:val="none" w:sz="0" w:space="0" w:color="auto"/>
        <w:left w:val="none" w:sz="0" w:space="0" w:color="auto"/>
        <w:bottom w:val="none" w:sz="0" w:space="0" w:color="auto"/>
        <w:right w:val="none" w:sz="0" w:space="0" w:color="auto"/>
      </w:divBdr>
    </w:div>
    <w:div w:id="179861742">
      <w:bodyDiv w:val="1"/>
      <w:marLeft w:val="0"/>
      <w:marRight w:val="0"/>
      <w:marTop w:val="0"/>
      <w:marBottom w:val="0"/>
      <w:divBdr>
        <w:top w:val="none" w:sz="0" w:space="0" w:color="auto"/>
        <w:left w:val="none" w:sz="0" w:space="0" w:color="auto"/>
        <w:bottom w:val="none" w:sz="0" w:space="0" w:color="auto"/>
        <w:right w:val="none" w:sz="0" w:space="0" w:color="auto"/>
      </w:divBdr>
    </w:div>
    <w:div w:id="180172054">
      <w:bodyDiv w:val="1"/>
      <w:marLeft w:val="0"/>
      <w:marRight w:val="0"/>
      <w:marTop w:val="0"/>
      <w:marBottom w:val="0"/>
      <w:divBdr>
        <w:top w:val="none" w:sz="0" w:space="0" w:color="auto"/>
        <w:left w:val="none" w:sz="0" w:space="0" w:color="auto"/>
        <w:bottom w:val="none" w:sz="0" w:space="0" w:color="auto"/>
        <w:right w:val="none" w:sz="0" w:space="0" w:color="auto"/>
      </w:divBdr>
      <w:divsChild>
        <w:div w:id="815151562">
          <w:marLeft w:val="0"/>
          <w:marRight w:val="0"/>
          <w:marTop w:val="0"/>
          <w:marBottom w:val="0"/>
          <w:divBdr>
            <w:top w:val="none" w:sz="0" w:space="0" w:color="auto"/>
            <w:left w:val="none" w:sz="0" w:space="0" w:color="auto"/>
            <w:bottom w:val="none" w:sz="0" w:space="0" w:color="auto"/>
            <w:right w:val="none" w:sz="0" w:space="0" w:color="auto"/>
          </w:divBdr>
          <w:divsChild>
            <w:div w:id="1226840794">
              <w:marLeft w:val="0"/>
              <w:marRight w:val="0"/>
              <w:marTop w:val="0"/>
              <w:marBottom w:val="0"/>
              <w:divBdr>
                <w:top w:val="none" w:sz="0" w:space="0" w:color="auto"/>
                <w:left w:val="none" w:sz="0" w:space="0" w:color="auto"/>
                <w:bottom w:val="none" w:sz="0" w:space="0" w:color="auto"/>
                <w:right w:val="none" w:sz="0" w:space="0" w:color="auto"/>
              </w:divBdr>
            </w:div>
          </w:divsChild>
        </w:div>
        <w:div w:id="447698957">
          <w:marLeft w:val="0"/>
          <w:marRight w:val="0"/>
          <w:marTop w:val="0"/>
          <w:marBottom w:val="0"/>
          <w:divBdr>
            <w:top w:val="none" w:sz="0" w:space="0" w:color="auto"/>
            <w:left w:val="none" w:sz="0" w:space="0" w:color="auto"/>
            <w:bottom w:val="none" w:sz="0" w:space="0" w:color="auto"/>
            <w:right w:val="none" w:sz="0" w:space="0" w:color="auto"/>
          </w:divBdr>
          <w:divsChild>
            <w:div w:id="1415861268">
              <w:marLeft w:val="0"/>
              <w:marRight w:val="0"/>
              <w:marTop w:val="0"/>
              <w:marBottom w:val="0"/>
              <w:divBdr>
                <w:top w:val="none" w:sz="0" w:space="0" w:color="auto"/>
                <w:left w:val="none" w:sz="0" w:space="0" w:color="auto"/>
                <w:bottom w:val="none" w:sz="0" w:space="0" w:color="auto"/>
                <w:right w:val="none" w:sz="0" w:space="0" w:color="auto"/>
              </w:divBdr>
              <w:divsChild>
                <w:div w:id="239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11">
      <w:bodyDiv w:val="1"/>
      <w:marLeft w:val="0"/>
      <w:marRight w:val="0"/>
      <w:marTop w:val="0"/>
      <w:marBottom w:val="0"/>
      <w:divBdr>
        <w:top w:val="none" w:sz="0" w:space="0" w:color="auto"/>
        <w:left w:val="none" w:sz="0" w:space="0" w:color="auto"/>
        <w:bottom w:val="none" w:sz="0" w:space="0" w:color="auto"/>
        <w:right w:val="none" w:sz="0" w:space="0" w:color="auto"/>
      </w:divBdr>
    </w:div>
    <w:div w:id="183636607">
      <w:bodyDiv w:val="1"/>
      <w:marLeft w:val="0"/>
      <w:marRight w:val="0"/>
      <w:marTop w:val="0"/>
      <w:marBottom w:val="0"/>
      <w:divBdr>
        <w:top w:val="none" w:sz="0" w:space="0" w:color="auto"/>
        <w:left w:val="none" w:sz="0" w:space="0" w:color="auto"/>
        <w:bottom w:val="none" w:sz="0" w:space="0" w:color="auto"/>
        <w:right w:val="none" w:sz="0" w:space="0" w:color="auto"/>
      </w:divBdr>
    </w:div>
    <w:div w:id="188033810">
      <w:bodyDiv w:val="1"/>
      <w:marLeft w:val="0"/>
      <w:marRight w:val="0"/>
      <w:marTop w:val="0"/>
      <w:marBottom w:val="0"/>
      <w:divBdr>
        <w:top w:val="none" w:sz="0" w:space="0" w:color="auto"/>
        <w:left w:val="none" w:sz="0" w:space="0" w:color="auto"/>
        <w:bottom w:val="none" w:sz="0" w:space="0" w:color="auto"/>
        <w:right w:val="none" w:sz="0" w:space="0" w:color="auto"/>
      </w:divBdr>
    </w:div>
    <w:div w:id="192156165">
      <w:bodyDiv w:val="1"/>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59586418">
              <w:marLeft w:val="0"/>
              <w:marRight w:val="0"/>
              <w:marTop w:val="0"/>
              <w:marBottom w:val="0"/>
              <w:divBdr>
                <w:top w:val="none" w:sz="0" w:space="0" w:color="auto"/>
                <w:left w:val="none" w:sz="0" w:space="0" w:color="auto"/>
                <w:bottom w:val="none" w:sz="0" w:space="0" w:color="auto"/>
                <w:right w:val="none" w:sz="0" w:space="0" w:color="auto"/>
              </w:divBdr>
            </w:div>
          </w:divsChild>
        </w:div>
        <w:div w:id="334958360">
          <w:marLeft w:val="0"/>
          <w:marRight w:val="0"/>
          <w:marTop w:val="0"/>
          <w:marBottom w:val="0"/>
          <w:divBdr>
            <w:top w:val="none" w:sz="0" w:space="0" w:color="auto"/>
            <w:left w:val="none" w:sz="0" w:space="0" w:color="auto"/>
            <w:bottom w:val="none" w:sz="0" w:space="0" w:color="auto"/>
            <w:right w:val="none" w:sz="0" w:space="0" w:color="auto"/>
          </w:divBdr>
          <w:divsChild>
            <w:div w:id="1538086682">
              <w:marLeft w:val="0"/>
              <w:marRight w:val="0"/>
              <w:marTop w:val="0"/>
              <w:marBottom w:val="0"/>
              <w:divBdr>
                <w:top w:val="none" w:sz="0" w:space="0" w:color="auto"/>
                <w:left w:val="none" w:sz="0" w:space="0" w:color="auto"/>
                <w:bottom w:val="none" w:sz="0" w:space="0" w:color="auto"/>
                <w:right w:val="none" w:sz="0" w:space="0" w:color="auto"/>
              </w:divBdr>
              <w:divsChild>
                <w:div w:id="2497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6612">
      <w:bodyDiv w:val="1"/>
      <w:marLeft w:val="0"/>
      <w:marRight w:val="0"/>
      <w:marTop w:val="0"/>
      <w:marBottom w:val="0"/>
      <w:divBdr>
        <w:top w:val="none" w:sz="0" w:space="0" w:color="auto"/>
        <w:left w:val="none" w:sz="0" w:space="0" w:color="auto"/>
        <w:bottom w:val="none" w:sz="0" w:space="0" w:color="auto"/>
        <w:right w:val="none" w:sz="0" w:space="0" w:color="auto"/>
      </w:divBdr>
    </w:div>
    <w:div w:id="203563871">
      <w:bodyDiv w:val="1"/>
      <w:marLeft w:val="0"/>
      <w:marRight w:val="0"/>
      <w:marTop w:val="0"/>
      <w:marBottom w:val="0"/>
      <w:divBdr>
        <w:top w:val="none" w:sz="0" w:space="0" w:color="auto"/>
        <w:left w:val="none" w:sz="0" w:space="0" w:color="auto"/>
        <w:bottom w:val="none" w:sz="0" w:space="0" w:color="auto"/>
        <w:right w:val="none" w:sz="0" w:space="0" w:color="auto"/>
      </w:divBdr>
    </w:div>
    <w:div w:id="205993682">
      <w:bodyDiv w:val="1"/>
      <w:marLeft w:val="0"/>
      <w:marRight w:val="0"/>
      <w:marTop w:val="0"/>
      <w:marBottom w:val="0"/>
      <w:divBdr>
        <w:top w:val="none" w:sz="0" w:space="0" w:color="auto"/>
        <w:left w:val="none" w:sz="0" w:space="0" w:color="auto"/>
        <w:bottom w:val="none" w:sz="0" w:space="0" w:color="auto"/>
        <w:right w:val="none" w:sz="0" w:space="0" w:color="auto"/>
      </w:divBdr>
      <w:divsChild>
        <w:div w:id="740718004">
          <w:marLeft w:val="0"/>
          <w:marRight w:val="0"/>
          <w:marTop w:val="0"/>
          <w:marBottom w:val="0"/>
          <w:divBdr>
            <w:top w:val="none" w:sz="0" w:space="0" w:color="auto"/>
            <w:left w:val="none" w:sz="0" w:space="0" w:color="auto"/>
            <w:bottom w:val="none" w:sz="0" w:space="0" w:color="auto"/>
            <w:right w:val="none" w:sz="0" w:space="0" w:color="auto"/>
          </w:divBdr>
          <w:divsChild>
            <w:div w:id="827206240">
              <w:marLeft w:val="0"/>
              <w:marRight w:val="0"/>
              <w:marTop w:val="0"/>
              <w:marBottom w:val="0"/>
              <w:divBdr>
                <w:top w:val="none" w:sz="0" w:space="0" w:color="auto"/>
                <w:left w:val="none" w:sz="0" w:space="0" w:color="auto"/>
                <w:bottom w:val="none" w:sz="0" w:space="0" w:color="auto"/>
                <w:right w:val="none" w:sz="0" w:space="0" w:color="auto"/>
              </w:divBdr>
            </w:div>
          </w:divsChild>
        </w:div>
        <w:div w:id="455804975">
          <w:marLeft w:val="0"/>
          <w:marRight w:val="0"/>
          <w:marTop w:val="0"/>
          <w:marBottom w:val="0"/>
          <w:divBdr>
            <w:top w:val="none" w:sz="0" w:space="0" w:color="auto"/>
            <w:left w:val="none" w:sz="0" w:space="0" w:color="auto"/>
            <w:bottom w:val="none" w:sz="0" w:space="0" w:color="auto"/>
            <w:right w:val="none" w:sz="0" w:space="0" w:color="auto"/>
          </w:divBdr>
          <w:divsChild>
            <w:div w:id="1020276099">
              <w:marLeft w:val="0"/>
              <w:marRight w:val="0"/>
              <w:marTop w:val="0"/>
              <w:marBottom w:val="0"/>
              <w:divBdr>
                <w:top w:val="none" w:sz="0" w:space="0" w:color="auto"/>
                <w:left w:val="none" w:sz="0" w:space="0" w:color="auto"/>
                <w:bottom w:val="none" w:sz="0" w:space="0" w:color="auto"/>
                <w:right w:val="none" w:sz="0" w:space="0" w:color="auto"/>
              </w:divBdr>
              <w:divsChild>
                <w:div w:id="558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144">
      <w:bodyDiv w:val="1"/>
      <w:marLeft w:val="0"/>
      <w:marRight w:val="0"/>
      <w:marTop w:val="0"/>
      <w:marBottom w:val="0"/>
      <w:divBdr>
        <w:top w:val="none" w:sz="0" w:space="0" w:color="auto"/>
        <w:left w:val="none" w:sz="0" w:space="0" w:color="auto"/>
        <w:bottom w:val="none" w:sz="0" w:space="0" w:color="auto"/>
        <w:right w:val="none" w:sz="0" w:space="0" w:color="auto"/>
      </w:divBdr>
      <w:divsChild>
        <w:div w:id="528417322">
          <w:marLeft w:val="0"/>
          <w:marRight w:val="0"/>
          <w:marTop w:val="0"/>
          <w:marBottom w:val="0"/>
          <w:divBdr>
            <w:top w:val="none" w:sz="0" w:space="0" w:color="auto"/>
            <w:left w:val="none" w:sz="0" w:space="0" w:color="auto"/>
            <w:bottom w:val="none" w:sz="0" w:space="0" w:color="auto"/>
            <w:right w:val="none" w:sz="0" w:space="0" w:color="auto"/>
          </w:divBdr>
        </w:div>
      </w:divsChild>
    </w:div>
    <w:div w:id="214777840">
      <w:bodyDiv w:val="1"/>
      <w:marLeft w:val="0"/>
      <w:marRight w:val="0"/>
      <w:marTop w:val="0"/>
      <w:marBottom w:val="0"/>
      <w:divBdr>
        <w:top w:val="none" w:sz="0" w:space="0" w:color="auto"/>
        <w:left w:val="none" w:sz="0" w:space="0" w:color="auto"/>
        <w:bottom w:val="none" w:sz="0" w:space="0" w:color="auto"/>
        <w:right w:val="none" w:sz="0" w:space="0" w:color="auto"/>
      </w:divBdr>
      <w:divsChild>
        <w:div w:id="2041202093">
          <w:marLeft w:val="0"/>
          <w:marRight w:val="0"/>
          <w:marTop w:val="0"/>
          <w:marBottom w:val="0"/>
          <w:divBdr>
            <w:top w:val="none" w:sz="0" w:space="0" w:color="auto"/>
            <w:left w:val="none" w:sz="0" w:space="0" w:color="auto"/>
            <w:bottom w:val="none" w:sz="0" w:space="0" w:color="auto"/>
            <w:right w:val="none" w:sz="0" w:space="0" w:color="auto"/>
          </w:divBdr>
        </w:div>
      </w:divsChild>
    </w:div>
    <w:div w:id="218825824">
      <w:bodyDiv w:val="1"/>
      <w:marLeft w:val="0"/>
      <w:marRight w:val="0"/>
      <w:marTop w:val="0"/>
      <w:marBottom w:val="0"/>
      <w:divBdr>
        <w:top w:val="none" w:sz="0" w:space="0" w:color="auto"/>
        <w:left w:val="none" w:sz="0" w:space="0" w:color="auto"/>
        <w:bottom w:val="none" w:sz="0" w:space="0" w:color="auto"/>
        <w:right w:val="none" w:sz="0" w:space="0" w:color="auto"/>
      </w:divBdr>
    </w:div>
    <w:div w:id="220413162">
      <w:bodyDiv w:val="1"/>
      <w:marLeft w:val="0"/>
      <w:marRight w:val="0"/>
      <w:marTop w:val="0"/>
      <w:marBottom w:val="0"/>
      <w:divBdr>
        <w:top w:val="none" w:sz="0" w:space="0" w:color="auto"/>
        <w:left w:val="none" w:sz="0" w:space="0" w:color="auto"/>
        <w:bottom w:val="none" w:sz="0" w:space="0" w:color="auto"/>
        <w:right w:val="none" w:sz="0" w:space="0" w:color="auto"/>
      </w:divBdr>
      <w:divsChild>
        <w:div w:id="1136722269">
          <w:marLeft w:val="0"/>
          <w:marRight w:val="0"/>
          <w:marTop w:val="0"/>
          <w:marBottom w:val="0"/>
          <w:divBdr>
            <w:top w:val="none" w:sz="0" w:space="0" w:color="auto"/>
            <w:left w:val="none" w:sz="0" w:space="0" w:color="auto"/>
            <w:bottom w:val="none" w:sz="0" w:space="0" w:color="auto"/>
            <w:right w:val="none" w:sz="0" w:space="0" w:color="auto"/>
          </w:divBdr>
          <w:divsChild>
            <w:div w:id="1016493196">
              <w:marLeft w:val="0"/>
              <w:marRight w:val="0"/>
              <w:marTop w:val="0"/>
              <w:marBottom w:val="0"/>
              <w:divBdr>
                <w:top w:val="none" w:sz="0" w:space="0" w:color="auto"/>
                <w:left w:val="none" w:sz="0" w:space="0" w:color="auto"/>
                <w:bottom w:val="none" w:sz="0" w:space="0" w:color="auto"/>
                <w:right w:val="none" w:sz="0" w:space="0" w:color="auto"/>
              </w:divBdr>
            </w:div>
          </w:divsChild>
        </w:div>
        <w:div w:id="1330137847">
          <w:marLeft w:val="0"/>
          <w:marRight w:val="0"/>
          <w:marTop w:val="0"/>
          <w:marBottom w:val="0"/>
          <w:divBdr>
            <w:top w:val="none" w:sz="0" w:space="0" w:color="auto"/>
            <w:left w:val="none" w:sz="0" w:space="0" w:color="auto"/>
            <w:bottom w:val="none" w:sz="0" w:space="0" w:color="auto"/>
            <w:right w:val="none" w:sz="0" w:space="0" w:color="auto"/>
          </w:divBdr>
          <w:divsChild>
            <w:div w:id="722489759">
              <w:marLeft w:val="0"/>
              <w:marRight w:val="0"/>
              <w:marTop w:val="0"/>
              <w:marBottom w:val="0"/>
              <w:divBdr>
                <w:top w:val="none" w:sz="0" w:space="0" w:color="auto"/>
                <w:left w:val="none" w:sz="0" w:space="0" w:color="auto"/>
                <w:bottom w:val="none" w:sz="0" w:space="0" w:color="auto"/>
                <w:right w:val="none" w:sz="0" w:space="0" w:color="auto"/>
              </w:divBdr>
              <w:divsChild>
                <w:div w:id="995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752">
      <w:bodyDiv w:val="1"/>
      <w:marLeft w:val="0"/>
      <w:marRight w:val="0"/>
      <w:marTop w:val="0"/>
      <w:marBottom w:val="0"/>
      <w:divBdr>
        <w:top w:val="none" w:sz="0" w:space="0" w:color="auto"/>
        <w:left w:val="none" w:sz="0" w:space="0" w:color="auto"/>
        <w:bottom w:val="none" w:sz="0" w:space="0" w:color="auto"/>
        <w:right w:val="none" w:sz="0" w:space="0" w:color="auto"/>
      </w:divBdr>
      <w:divsChild>
        <w:div w:id="1518930994">
          <w:marLeft w:val="0"/>
          <w:marRight w:val="0"/>
          <w:marTop w:val="0"/>
          <w:marBottom w:val="0"/>
          <w:divBdr>
            <w:top w:val="none" w:sz="0" w:space="0" w:color="auto"/>
            <w:left w:val="none" w:sz="0" w:space="0" w:color="auto"/>
            <w:bottom w:val="none" w:sz="0" w:space="0" w:color="auto"/>
            <w:right w:val="none" w:sz="0" w:space="0" w:color="auto"/>
          </w:divBdr>
          <w:divsChild>
            <w:div w:id="1003439411">
              <w:marLeft w:val="0"/>
              <w:marRight w:val="0"/>
              <w:marTop w:val="0"/>
              <w:marBottom w:val="0"/>
              <w:divBdr>
                <w:top w:val="none" w:sz="0" w:space="0" w:color="auto"/>
                <w:left w:val="none" w:sz="0" w:space="0" w:color="auto"/>
                <w:bottom w:val="none" w:sz="0" w:space="0" w:color="auto"/>
                <w:right w:val="none" w:sz="0" w:space="0" w:color="auto"/>
              </w:divBdr>
            </w:div>
          </w:divsChild>
        </w:div>
        <w:div w:id="617611828">
          <w:marLeft w:val="0"/>
          <w:marRight w:val="0"/>
          <w:marTop w:val="0"/>
          <w:marBottom w:val="0"/>
          <w:divBdr>
            <w:top w:val="none" w:sz="0" w:space="0" w:color="auto"/>
            <w:left w:val="none" w:sz="0" w:space="0" w:color="auto"/>
            <w:bottom w:val="none" w:sz="0" w:space="0" w:color="auto"/>
            <w:right w:val="none" w:sz="0" w:space="0" w:color="auto"/>
          </w:divBdr>
          <w:divsChild>
            <w:div w:id="195512256">
              <w:marLeft w:val="0"/>
              <w:marRight w:val="0"/>
              <w:marTop w:val="0"/>
              <w:marBottom w:val="0"/>
              <w:divBdr>
                <w:top w:val="none" w:sz="0" w:space="0" w:color="auto"/>
                <w:left w:val="none" w:sz="0" w:space="0" w:color="auto"/>
                <w:bottom w:val="none" w:sz="0" w:space="0" w:color="auto"/>
                <w:right w:val="none" w:sz="0" w:space="0" w:color="auto"/>
              </w:divBdr>
              <w:divsChild>
                <w:div w:id="144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887">
      <w:bodyDiv w:val="1"/>
      <w:marLeft w:val="0"/>
      <w:marRight w:val="0"/>
      <w:marTop w:val="0"/>
      <w:marBottom w:val="0"/>
      <w:divBdr>
        <w:top w:val="none" w:sz="0" w:space="0" w:color="auto"/>
        <w:left w:val="none" w:sz="0" w:space="0" w:color="auto"/>
        <w:bottom w:val="none" w:sz="0" w:space="0" w:color="auto"/>
        <w:right w:val="none" w:sz="0" w:space="0" w:color="auto"/>
      </w:divBdr>
    </w:div>
    <w:div w:id="224998400">
      <w:bodyDiv w:val="1"/>
      <w:marLeft w:val="0"/>
      <w:marRight w:val="0"/>
      <w:marTop w:val="0"/>
      <w:marBottom w:val="0"/>
      <w:divBdr>
        <w:top w:val="none" w:sz="0" w:space="0" w:color="auto"/>
        <w:left w:val="none" w:sz="0" w:space="0" w:color="auto"/>
        <w:bottom w:val="none" w:sz="0" w:space="0" w:color="auto"/>
        <w:right w:val="none" w:sz="0" w:space="0" w:color="auto"/>
      </w:divBdr>
    </w:div>
    <w:div w:id="227351101">
      <w:bodyDiv w:val="1"/>
      <w:marLeft w:val="0"/>
      <w:marRight w:val="0"/>
      <w:marTop w:val="0"/>
      <w:marBottom w:val="0"/>
      <w:divBdr>
        <w:top w:val="none" w:sz="0" w:space="0" w:color="auto"/>
        <w:left w:val="none" w:sz="0" w:space="0" w:color="auto"/>
        <w:bottom w:val="none" w:sz="0" w:space="0" w:color="auto"/>
        <w:right w:val="none" w:sz="0" w:space="0" w:color="auto"/>
      </w:divBdr>
    </w:div>
    <w:div w:id="227617623">
      <w:bodyDiv w:val="1"/>
      <w:marLeft w:val="0"/>
      <w:marRight w:val="0"/>
      <w:marTop w:val="0"/>
      <w:marBottom w:val="0"/>
      <w:divBdr>
        <w:top w:val="none" w:sz="0" w:space="0" w:color="auto"/>
        <w:left w:val="none" w:sz="0" w:space="0" w:color="auto"/>
        <w:bottom w:val="none" w:sz="0" w:space="0" w:color="auto"/>
        <w:right w:val="none" w:sz="0" w:space="0" w:color="auto"/>
      </w:divBdr>
    </w:div>
    <w:div w:id="228656647">
      <w:bodyDiv w:val="1"/>
      <w:marLeft w:val="0"/>
      <w:marRight w:val="0"/>
      <w:marTop w:val="0"/>
      <w:marBottom w:val="0"/>
      <w:divBdr>
        <w:top w:val="none" w:sz="0" w:space="0" w:color="auto"/>
        <w:left w:val="none" w:sz="0" w:space="0" w:color="auto"/>
        <w:bottom w:val="none" w:sz="0" w:space="0" w:color="auto"/>
        <w:right w:val="none" w:sz="0" w:space="0" w:color="auto"/>
      </w:divBdr>
    </w:div>
    <w:div w:id="228852180">
      <w:bodyDiv w:val="1"/>
      <w:marLeft w:val="0"/>
      <w:marRight w:val="0"/>
      <w:marTop w:val="0"/>
      <w:marBottom w:val="0"/>
      <w:divBdr>
        <w:top w:val="none" w:sz="0" w:space="0" w:color="auto"/>
        <w:left w:val="none" w:sz="0" w:space="0" w:color="auto"/>
        <w:bottom w:val="none" w:sz="0" w:space="0" w:color="auto"/>
        <w:right w:val="none" w:sz="0" w:space="0" w:color="auto"/>
      </w:divBdr>
      <w:divsChild>
        <w:div w:id="1070469065">
          <w:marLeft w:val="0"/>
          <w:marRight w:val="0"/>
          <w:marTop w:val="250"/>
          <w:marBottom w:val="0"/>
          <w:divBdr>
            <w:top w:val="none" w:sz="0" w:space="0" w:color="auto"/>
            <w:left w:val="none" w:sz="0" w:space="0" w:color="auto"/>
            <w:bottom w:val="none" w:sz="0" w:space="0" w:color="auto"/>
            <w:right w:val="none" w:sz="0" w:space="0" w:color="auto"/>
          </w:divBdr>
        </w:div>
      </w:divsChild>
    </w:div>
    <w:div w:id="229655643">
      <w:bodyDiv w:val="1"/>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
      </w:divsChild>
    </w:div>
    <w:div w:id="231433216">
      <w:bodyDiv w:val="1"/>
      <w:marLeft w:val="0"/>
      <w:marRight w:val="0"/>
      <w:marTop w:val="0"/>
      <w:marBottom w:val="0"/>
      <w:divBdr>
        <w:top w:val="none" w:sz="0" w:space="0" w:color="auto"/>
        <w:left w:val="none" w:sz="0" w:space="0" w:color="auto"/>
        <w:bottom w:val="none" w:sz="0" w:space="0" w:color="auto"/>
        <w:right w:val="none" w:sz="0" w:space="0" w:color="auto"/>
      </w:divBdr>
    </w:div>
    <w:div w:id="233323177">
      <w:bodyDiv w:val="1"/>
      <w:marLeft w:val="0"/>
      <w:marRight w:val="0"/>
      <w:marTop w:val="0"/>
      <w:marBottom w:val="0"/>
      <w:divBdr>
        <w:top w:val="none" w:sz="0" w:space="0" w:color="auto"/>
        <w:left w:val="none" w:sz="0" w:space="0" w:color="auto"/>
        <w:bottom w:val="none" w:sz="0" w:space="0" w:color="auto"/>
        <w:right w:val="none" w:sz="0" w:space="0" w:color="auto"/>
      </w:divBdr>
    </w:div>
    <w:div w:id="234359200">
      <w:bodyDiv w:val="1"/>
      <w:marLeft w:val="0"/>
      <w:marRight w:val="0"/>
      <w:marTop w:val="0"/>
      <w:marBottom w:val="0"/>
      <w:divBdr>
        <w:top w:val="none" w:sz="0" w:space="0" w:color="auto"/>
        <w:left w:val="none" w:sz="0" w:space="0" w:color="auto"/>
        <w:bottom w:val="none" w:sz="0" w:space="0" w:color="auto"/>
        <w:right w:val="none" w:sz="0" w:space="0" w:color="auto"/>
      </w:divBdr>
      <w:divsChild>
        <w:div w:id="1792821303">
          <w:marLeft w:val="0"/>
          <w:marRight w:val="0"/>
          <w:marTop w:val="250"/>
          <w:marBottom w:val="0"/>
          <w:divBdr>
            <w:top w:val="none" w:sz="0" w:space="0" w:color="auto"/>
            <w:left w:val="none" w:sz="0" w:space="0" w:color="auto"/>
            <w:bottom w:val="none" w:sz="0" w:space="0" w:color="auto"/>
            <w:right w:val="none" w:sz="0" w:space="0" w:color="auto"/>
          </w:divBdr>
        </w:div>
      </w:divsChild>
    </w:div>
    <w:div w:id="241725632">
      <w:bodyDiv w:val="1"/>
      <w:marLeft w:val="0"/>
      <w:marRight w:val="0"/>
      <w:marTop w:val="0"/>
      <w:marBottom w:val="0"/>
      <w:divBdr>
        <w:top w:val="none" w:sz="0" w:space="0" w:color="auto"/>
        <w:left w:val="none" w:sz="0" w:space="0" w:color="auto"/>
        <w:bottom w:val="none" w:sz="0" w:space="0" w:color="auto"/>
        <w:right w:val="none" w:sz="0" w:space="0" w:color="auto"/>
      </w:divBdr>
      <w:divsChild>
        <w:div w:id="730032799">
          <w:marLeft w:val="0"/>
          <w:marRight w:val="0"/>
          <w:marTop w:val="0"/>
          <w:marBottom w:val="0"/>
          <w:divBdr>
            <w:top w:val="none" w:sz="0" w:space="0" w:color="auto"/>
            <w:left w:val="none" w:sz="0" w:space="0" w:color="auto"/>
            <w:bottom w:val="none" w:sz="0" w:space="0" w:color="auto"/>
            <w:right w:val="none" w:sz="0" w:space="0" w:color="auto"/>
          </w:divBdr>
          <w:divsChild>
            <w:div w:id="1344471888">
              <w:marLeft w:val="0"/>
              <w:marRight w:val="0"/>
              <w:marTop w:val="0"/>
              <w:marBottom w:val="0"/>
              <w:divBdr>
                <w:top w:val="none" w:sz="0" w:space="0" w:color="auto"/>
                <w:left w:val="none" w:sz="0" w:space="0" w:color="auto"/>
                <w:bottom w:val="none" w:sz="0" w:space="0" w:color="auto"/>
                <w:right w:val="none" w:sz="0" w:space="0" w:color="auto"/>
              </w:divBdr>
            </w:div>
          </w:divsChild>
        </w:div>
        <w:div w:id="1101948285">
          <w:marLeft w:val="0"/>
          <w:marRight w:val="0"/>
          <w:marTop w:val="0"/>
          <w:marBottom w:val="0"/>
          <w:divBdr>
            <w:top w:val="none" w:sz="0" w:space="0" w:color="auto"/>
            <w:left w:val="none" w:sz="0" w:space="0" w:color="auto"/>
            <w:bottom w:val="none" w:sz="0" w:space="0" w:color="auto"/>
            <w:right w:val="none" w:sz="0" w:space="0" w:color="auto"/>
          </w:divBdr>
          <w:divsChild>
            <w:div w:id="1099831032">
              <w:marLeft w:val="0"/>
              <w:marRight w:val="0"/>
              <w:marTop w:val="0"/>
              <w:marBottom w:val="0"/>
              <w:divBdr>
                <w:top w:val="none" w:sz="0" w:space="0" w:color="auto"/>
                <w:left w:val="none" w:sz="0" w:space="0" w:color="auto"/>
                <w:bottom w:val="none" w:sz="0" w:space="0" w:color="auto"/>
                <w:right w:val="none" w:sz="0" w:space="0" w:color="auto"/>
              </w:divBdr>
              <w:divsChild>
                <w:div w:id="1929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0942">
      <w:bodyDiv w:val="1"/>
      <w:marLeft w:val="0"/>
      <w:marRight w:val="0"/>
      <w:marTop w:val="0"/>
      <w:marBottom w:val="0"/>
      <w:divBdr>
        <w:top w:val="none" w:sz="0" w:space="0" w:color="auto"/>
        <w:left w:val="none" w:sz="0" w:space="0" w:color="auto"/>
        <w:bottom w:val="none" w:sz="0" w:space="0" w:color="auto"/>
        <w:right w:val="none" w:sz="0" w:space="0" w:color="auto"/>
      </w:divBdr>
    </w:div>
    <w:div w:id="248390438">
      <w:bodyDiv w:val="1"/>
      <w:marLeft w:val="0"/>
      <w:marRight w:val="0"/>
      <w:marTop w:val="0"/>
      <w:marBottom w:val="0"/>
      <w:divBdr>
        <w:top w:val="none" w:sz="0" w:space="0" w:color="auto"/>
        <w:left w:val="none" w:sz="0" w:space="0" w:color="auto"/>
        <w:bottom w:val="none" w:sz="0" w:space="0" w:color="auto"/>
        <w:right w:val="none" w:sz="0" w:space="0" w:color="auto"/>
      </w:divBdr>
    </w:div>
    <w:div w:id="260532744">
      <w:bodyDiv w:val="1"/>
      <w:marLeft w:val="0"/>
      <w:marRight w:val="0"/>
      <w:marTop w:val="0"/>
      <w:marBottom w:val="0"/>
      <w:divBdr>
        <w:top w:val="none" w:sz="0" w:space="0" w:color="auto"/>
        <w:left w:val="none" w:sz="0" w:space="0" w:color="auto"/>
        <w:bottom w:val="none" w:sz="0" w:space="0" w:color="auto"/>
        <w:right w:val="none" w:sz="0" w:space="0" w:color="auto"/>
      </w:divBdr>
      <w:divsChild>
        <w:div w:id="1318414377">
          <w:marLeft w:val="0"/>
          <w:marRight w:val="0"/>
          <w:marTop w:val="0"/>
          <w:marBottom w:val="0"/>
          <w:divBdr>
            <w:top w:val="none" w:sz="0" w:space="0" w:color="auto"/>
            <w:left w:val="none" w:sz="0" w:space="0" w:color="auto"/>
            <w:bottom w:val="none" w:sz="0" w:space="0" w:color="auto"/>
            <w:right w:val="none" w:sz="0" w:space="0" w:color="auto"/>
          </w:divBdr>
        </w:div>
      </w:divsChild>
    </w:div>
    <w:div w:id="260577613">
      <w:bodyDiv w:val="1"/>
      <w:marLeft w:val="0"/>
      <w:marRight w:val="0"/>
      <w:marTop w:val="0"/>
      <w:marBottom w:val="0"/>
      <w:divBdr>
        <w:top w:val="none" w:sz="0" w:space="0" w:color="auto"/>
        <w:left w:val="none" w:sz="0" w:space="0" w:color="auto"/>
        <w:bottom w:val="none" w:sz="0" w:space="0" w:color="auto"/>
        <w:right w:val="none" w:sz="0" w:space="0" w:color="auto"/>
      </w:divBdr>
      <w:divsChild>
        <w:div w:id="378751348">
          <w:marLeft w:val="0"/>
          <w:marRight w:val="0"/>
          <w:marTop w:val="0"/>
          <w:marBottom w:val="0"/>
          <w:divBdr>
            <w:top w:val="none" w:sz="0" w:space="0" w:color="auto"/>
            <w:left w:val="none" w:sz="0" w:space="0" w:color="auto"/>
            <w:bottom w:val="none" w:sz="0" w:space="0" w:color="auto"/>
            <w:right w:val="none" w:sz="0" w:space="0" w:color="auto"/>
          </w:divBdr>
        </w:div>
      </w:divsChild>
    </w:div>
    <w:div w:id="260797671">
      <w:bodyDiv w:val="1"/>
      <w:marLeft w:val="0"/>
      <w:marRight w:val="0"/>
      <w:marTop w:val="0"/>
      <w:marBottom w:val="0"/>
      <w:divBdr>
        <w:top w:val="none" w:sz="0" w:space="0" w:color="auto"/>
        <w:left w:val="none" w:sz="0" w:space="0" w:color="auto"/>
        <w:bottom w:val="none" w:sz="0" w:space="0" w:color="auto"/>
        <w:right w:val="none" w:sz="0" w:space="0" w:color="auto"/>
      </w:divBdr>
    </w:div>
    <w:div w:id="268507708">
      <w:bodyDiv w:val="1"/>
      <w:marLeft w:val="0"/>
      <w:marRight w:val="0"/>
      <w:marTop w:val="0"/>
      <w:marBottom w:val="0"/>
      <w:divBdr>
        <w:top w:val="none" w:sz="0" w:space="0" w:color="auto"/>
        <w:left w:val="none" w:sz="0" w:space="0" w:color="auto"/>
        <w:bottom w:val="none" w:sz="0" w:space="0" w:color="auto"/>
        <w:right w:val="none" w:sz="0" w:space="0" w:color="auto"/>
      </w:divBdr>
    </w:div>
    <w:div w:id="269432777">
      <w:bodyDiv w:val="1"/>
      <w:marLeft w:val="0"/>
      <w:marRight w:val="0"/>
      <w:marTop w:val="0"/>
      <w:marBottom w:val="0"/>
      <w:divBdr>
        <w:top w:val="none" w:sz="0" w:space="0" w:color="auto"/>
        <w:left w:val="none" w:sz="0" w:space="0" w:color="auto"/>
        <w:bottom w:val="none" w:sz="0" w:space="0" w:color="auto"/>
        <w:right w:val="none" w:sz="0" w:space="0" w:color="auto"/>
      </w:divBdr>
    </w:div>
    <w:div w:id="276257836">
      <w:bodyDiv w:val="1"/>
      <w:marLeft w:val="0"/>
      <w:marRight w:val="0"/>
      <w:marTop w:val="0"/>
      <w:marBottom w:val="0"/>
      <w:divBdr>
        <w:top w:val="none" w:sz="0" w:space="0" w:color="auto"/>
        <w:left w:val="none" w:sz="0" w:space="0" w:color="auto"/>
        <w:bottom w:val="none" w:sz="0" w:space="0" w:color="auto"/>
        <w:right w:val="none" w:sz="0" w:space="0" w:color="auto"/>
      </w:divBdr>
      <w:divsChild>
        <w:div w:id="267471742">
          <w:marLeft w:val="0"/>
          <w:marRight w:val="0"/>
          <w:marTop w:val="0"/>
          <w:marBottom w:val="0"/>
          <w:divBdr>
            <w:top w:val="none" w:sz="0" w:space="0" w:color="auto"/>
            <w:left w:val="none" w:sz="0" w:space="0" w:color="auto"/>
            <w:bottom w:val="none" w:sz="0" w:space="0" w:color="auto"/>
            <w:right w:val="none" w:sz="0" w:space="0" w:color="auto"/>
          </w:divBdr>
          <w:divsChild>
            <w:div w:id="315765320">
              <w:marLeft w:val="0"/>
              <w:marRight w:val="0"/>
              <w:marTop w:val="0"/>
              <w:marBottom w:val="0"/>
              <w:divBdr>
                <w:top w:val="none" w:sz="0" w:space="0" w:color="auto"/>
                <w:left w:val="none" w:sz="0" w:space="0" w:color="auto"/>
                <w:bottom w:val="none" w:sz="0" w:space="0" w:color="auto"/>
                <w:right w:val="none" w:sz="0" w:space="0" w:color="auto"/>
              </w:divBdr>
            </w:div>
          </w:divsChild>
        </w:div>
        <w:div w:id="1202403099">
          <w:marLeft w:val="0"/>
          <w:marRight w:val="0"/>
          <w:marTop w:val="0"/>
          <w:marBottom w:val="0"/>
          <w:divBdr>
            <w:top w:val="none" w:sz="0" w:space="0" w:color="auto"/>
            <w:left w:val="none" w:sz="0" w:space="0" w:color="auto"/>
            <w:bottom w:val="none" w:sz="0" w:space="0" w:color="auto"/>
            <w:right w:val="none" w:sz="0" w:space="0" w:color="auto"/>
          </w:divBdr>
          <w:divsChild>
            <w:div w:id="627442630">
              <w:marLeft w:val="0"/>
              <w:marRight w:val="0"/>
              <w:marTop w:val="0"/>
              <w:marBottom w:val="0"/>
              <w:divBdr>
                <w:top w:val="none" w:sz="0" w:space="0" w:color="auto"/>
                <w:left w:val="none" w:sz="0" w:space="0" w:color="auto"/>
                <w:bottom w:val="none" w:sz="0" w:space="0" w:color="auto"/>
                <w:right w:val="none" w:sz="0" w:space="0" w:color="auto"/>
              </w:divBdr>
              <w:divsChild>
                <w:div w:id="12471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489">
      <w:bodyDiv w:val="1"/>
      <w:marLeft w:val="0"/>
      <w:marRight w:val="0"/>
      <w:marTop w:val="0"/>
      <w:marBottom w:val="0"/>
      <w:divBdr>
        <w:top w:val="none" w:sz="0" w:space="0" w:color="auto"/>
        <w:left w:val="none" w:sz="0" w:space="0" w:color="auto"/>
        <w:bottom w:val="none" w:sz="0" w:space="0" w:color="auto"/>
        <w:right w:val="none" w:sz="0" w:space="0" w:color="auto"/>
      </w:divBdr>
    </w:div>
    <w:div w:id="282001699">
      <w:bodyDiv w:val="1"/>
      <w:marLeft w:val="0"/>
      <w:marRight w:val="0"/>
      <w:marTop w:val="0"/>
      <w:marBottom w:val="0"/>
      <w:divBdr>
        <w:top w:val="none" w:sz="0" w:space="0" w:color="auto"/>
        <w:left w:val="none" w:sz="0" w:space="0" w:color="auto"/>
        <w:bottom w:val="none" w:sz="0" w:space="0" w:color="auto"/>
        <w:right w:val="none" w:sz="0" w:space="0" w:color="auto"/>
      </w:divBdr>
    </w:div>
    <w:div w:id="285819475">
      <w:bodyDiv w:val="1"/>
      <w:marLeft w:val="0"/>
      <w:marRight w:val="0"/>
      <w:marTop w:val="0"/>
      <w:marBottom w:val="0"/>
      <w:divBdr>
        <w:top w:val="none" w:sz="0" w:space="0" w:color="auto"/>
        <w:left w:val="none" w:sz="0" w:space="0" w:color="auto"/>
        <w:bottom w:val="none" w:sz="0" w:space="0" w:color="auto"/>
        <w:right w:val="none" w:sz="0" w:space="0" w:color="auto"/>
      </w:divBdr>
    </w:div>
    <w:div w:id="292558534">
      <w:bodyDiv w:val="1"/>
      <w:marLeft w:val="0"/>
      <w:marRight w:val="0"/>
      <w:marTop w:val="0"/>
      <w:marBottom w:val="0"/>
      <w:divBdr>
        <w:top w:val="none" w:sz="0" w:space="0" w:color="auto"/>
        <w:left w:val="none" w:sz="0" w:space="0" w:color="auto"/>
        <w:bottom w:val="none" w:sz="0" w:space="0" w:color="auto"/>
        <w:right w:val="none" w:sz="0" w:space="0" w:color="auto"/>
      </w:divBdr>
    </w:div>
    <w:div w:id="294801755">
      <w:bodyDiv w:val="1"/>
      <w:marLeft w:val="0"/>
      <w:marRight w:val="0"/>
      <w:marTop w:val="0"/>
      <w:marBottom w:val="0"/>
      <w:divBdr>
        <w:top w:val="none" w:sz="0" w:space="0" w:color="auto"/>
        <w:left w:val="none" w:sz="0" w:space="0" w:color="auto"/>
        <w:bottom w:val="none" w:sz="0" w:space="0" w:color="auto"/>
        <w:right w:val="none" w:sz="0" w:space="0" w:color="auto"/>
      </w:divBdr>
      <w:divsChild>
        <w:div w:id="414940663">
          <w:marLeft w:val="0"/>
          <w:marRight w:val="0"/>
          <w:marTop w:val="0"/>
          <w:marBottom w:val="0"/>
          <w:divBdr>
            <w:top w:val="none" w:sz="0" w:space="0" w:color="auto"/>
            <w:left w:val="none" w:sz="0" w:space="0" w:color="auto"/>
            <w:bottom w:val="none" w:sz="0" w:space="0" w:color="auto"/>
            <w:right w:val="none" w:sz="0" w:space="0" w:color="auto"/>
          </w:divBdr>
        </w:div>
      </w:divsChild>
    </w:div>
    <w:div w:id="297415786">
      <w:bodyDiv w:val="1"/>
      <w:marLeft w:val="0"/>
      <w:marRight w:val="0"/>
      <w:marTop w:val="0"/>
      <w:marBottom w:val="0"/>
      <w:divBdr>
        <w:top w:val="none" w:sz="0" w:space="0" w:color="auto"/>
        <w:left w:val="none" w:sz="0" w:space="0" w:color="auto"/>
        <w:bottom w:val="none" w:sz="0" w:space="0" w:color="auto"/>
        <w:right w:val="none" w:sz="0" w:space="0" w:color="auto"/>
      </w:divBdr>
    </w:div>
    <w:div w:id="299117388">
      <w:bodyDiv w:val="1"/>
      <w:marLeft w:val="0"/>
      <w:marRight w:val="0"/>
      <w:marTop w:val="0"/>
      <w:marBottom w:val="0"/>
      <w:divBdr>
        <w:top w:val="none" w:sz="0" w:space="0" w:color="auto"/>
        <w:left w:val="none" w:sz="0" w:space="0" w:color="auto"/>
        <w:bottom w:val="none" w:sz="0" w:space="0" w:color="auto"/>
        <w:right w:val="none" w:sz="0" w:space="0" w:color="auto"/>
      </w:divBdr>
    </w:div>
    <w:div w:id="299383652">
      <w:bodyDiv w:val="1"/>
      <w:marLeft w:val="0"/>
      <w:marRight w:val="0"/>
      <w:marTop w:val="0"/>
      <w:marBottom w:val="0"/>
      <w:divBdr>
        <w:top w:val="none" w:sz="0" w:space="0" w:color="auto"/>
        <w:left w:val="none" w:sz="0" w:space="0" w:color="auto"/>
        <w:bottom w:val="none" w:sz="0" w:space="0" w:color="auto"/>
        <w:right w:val="none" w:sz="0" w:space="0" w:color="auto"/>
      </w:divBdr>
      <w:divsChild>
        <w:div w:id="1690523367">
          <w:marLeft w:val="0"/>
          <w:marRight w:val="0"/>
          <w:marTop w:val="0"/>
          <w:marBottom w:val="0"/>
          <w:divBdr>
            <w:top w:val="none" w:sz="0" w:space="0" w:color="auto"/>
            <w:left w:val="none" w:sz="0" w:space="0" w:color="auto"/>
            <w:bottom w:val="none" w:sz="0" w:space="0" w:color="auto"/>
            <w:right w:val="none" w:sz="0" w:space="0" w:color="auto"/>
          </w:divBdr>
          <w:divsChild>
            <w:div w:id="279384208">
              <w:marLeft w:val="0"/>
              <w:marRight w:val="0"/>
              <w:marTop w:val="0"/>
              <w:marBottom w:val="0"/>
              <w:divBdr>
                <w:top w:val="none" w:sz="0" w:space="0" w:color="auto"/>
                <w:left w:val="none" w:sz="0" w:space="0" w:color="auto"/>
                <w:bottom w:val="none" w:sz="0" w:space="0" w:color="auto"/>
                <w:right w:val="none" w:sz="0" w:space="0" w:color="auto"/>
              </w:divBdr>
            </w:div>
          </w:divsChild>
        </w:div>
        <w:div w:id="1410888742">
          <w:marLeft w:val="0"/>
          <w:marRight w:val="0"/>
          <w:marTop w:val="0"/>
          <w:marBottom w:val="0"/>
          <w:divBdr>
            <w:top w:val="none" w:sz="0" w:space="0" w:color="auto"/>
            <w:left w:val="none" w:sz="0" w:space="0" w:color="auto"/>
            <w:bottom w:val="none" w:sz="0" w:space="0" w:color="auto"/>
            <w:right w:val="none" w:sz="0" w:space="0" w:color="auto"/>
          </w:divBdr>
          <w:divsChild>
            <w:div w:id="1825007425">
              <w:marLeft w:val="0"/>
              <w:marRight w:val="0"/>
              <w:marTop w:val="0"/>
              <w:marBottom w:val="0"/>
              <w:divBdr>
                <w:top w:val="none" w:sz="0" w:space="0" w:color="auto"/>
                <w:left w:val="none" w:sz="0" w:space="0" w:color="auto"/>
                <w:bottom w:val="none" w:sz="0" w:space="0" w:color="auto"/>
                <w:right w:val="none" w:sz="0" w:space="0" w:color="auto"/>
              </w:divBdr>
              <w:divsChild>
                <w:div w:id="186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421">
      <w:bodyDiv w:val="1"/>
      <w:marLeft w:val="0"/>
      <w:marRight w:val="0"/>
      <w:marTop w:val="0"/>
      <w:marBottom w:val="0"/>
      <w:divBdr>
        <w:top w:val="none" w:sz="0" w:space="0" w:color="auto"/>
        <w:left w:val="none" w:sz="0" w:space="0" w:color="auto"/>
        <w:bottom w:val="none" w:sz="0" w:space="0" w:color="auto"/>
        <w:right w:val="none" w:sz="0" w:space="0" w:color="auto"/>
      </w:divBdr>
    </w:div>
    <w:div w:id="306473637">
      <w:bodyDiv w:val="1"/>
      <w:marLeft w:val="0"/>
      <w:marRight w:val="0"/>
      <w:marTop w:val="0"/>
      <w:marBottom w:val="0"/>
      <w:divBdr>
        <w:top w:val="none" w:sz="0" w:space="0" w:color="auto"/>
        <w:left w:val="none" w:sz="0" w:space="0" w:color="auto"/>
        <w:bottom w:val="none" w:sz="0" w:space="0" w:color="auto"/>
        <w:right w:val="none" w:sz="0" w:space="0" w:color="auto"/>
      </w:divBdr>
    </w:div>
    <w:div w:id="306514347">
      <w:bodyDiv w:val="1"/>
      <w:marLeft w:val="0"/>
      <w:marRight w:val="0"/>
      <w:marTop w:val="0"/>
      <w:marBottom w:val="0"/>
      <w:divBdr>
        <w:top w:val="none" w:sz="0" w:space="0" w:color="auto"/>
        <w:left w:val="none" w:sz="0" w:space="0" w:color="auto"/>
        <w:bottom w:val="none" w:sz="0" w:space="0" w:color="auto"/>
        <w:right w:val="none" w:sz="0" w:space="0" w:color="auto"/>
      </w:divBdr>
    </w:div>
    <w:div w:id="307368533">
      <w:bodyDiv w:val="1"/>
      <w:marLeft w:val="0"/>
      <w:marRight w:val="0"/>
      <w:marTop w:val="0"/>
      <w:marBottom w:val="0"/>
      <w:divBdr>
        <w:top w:val="none" w:sz="0" w:space="0" w:color="auto"/>
        <w:left w:val="none" w:sz="0" w:space="0" w:color="auto"/>
        <w:bottom w:val="none" w:sz="0" w:space="0" w:color="auto"/>
        <w:right w:val="none" w:sz="0" w:space="0" w:color="auto"/>
      </w:divBdr>
      <w:divsChild>
        <w:div w:id="370113689">
          <w:marLeft w:val="0"/>
          <w:marRight w:val="0"/>
          <w:marTop w:val="0"/>
          <w:marBottom w:val="0"/>
          <w:divBdr>
            <w:top w:val="none" w:sz="0" w:space="0" w:color="auto"/>
            <w:left w:val="none" w:sz="0" w:space="0" w:color="auto"/>
            <w:bottom w:val="none" w:sz="0" w:space="0" w:color="auto"/>
            <w:right w:val="none" w:sz="0" w:space="0" w:color="auto"/>
          </w:divBdr>
          <w:divsChild>
            <w:div w:id="832575270">
              <w:marLeft w:val="0"/>
              <w:marRight w:val="0"/>
              <w:marTop w:val="0"/>
              <w:marBottom w:val="0"/>
              <w:divBdr>
                <w:top w:val="none" w:sz="0" w:space="0" w:color="auto"/>
                <w:left w:val="none" w:sz="0" w:space="0" w:color="auto"/>
                <w:bottom w:val="none" w:sz="0" w:space="0" w:color="auto"/>
                <w:right w:val="none" w:sz="0" w:space="0" w:color="auto"/>
              </w:divBdr>
            </w:div>
          </w:divsChild>
        </w:div>
        <w:div w:id="1021736662">
          <w:marLeft w:val="0"/>
          <w:marRight w:val="0"/>
          <w:marTop w:val="0"/>
          <w:marBottom w:val="0"/>
          <w:divBdr>
            <w:top w:val="none" w:sz="0" w:space="0" w:color="auto"/>
            <w:left w:val="none" w:sz="0" w:space="0" w:color="auto"/>
            <w:bottom w:val="none" w:sz="0" w:space="0" w:color="auto"/>
            <w:right w:val="none" w:sz="0" w:space="0" w:color="auto"/>
          </w:divBdr>
          <w:divsChild>
            <w:div w:id="1144617010">
              <w:marLeft w:val="0"/>
              <w:marRight w:val="0"/>
              <w:marTop w:val="0"/>
              <w:marBottom w:val="0"/>
              <w:divBdr>
                <w:top w:val="none" w:sz="0" w:space="0" w:color="auto"/>
                <w:left w:val="none" w:sz="0" w:space="0" w:color="auto"/>
                <w:bottom w:val="none" w:sz="0" w:space="0" w:color="auto"/>
                <w:right w:val="none" w:sz="0" w:space="0" w:color="auto"/>
              </w:divBdr>
              <w:divsChild>
                <w:div w:id="345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292">
      <w:bodyDiv w:val="1"/>
      <w:marLeft w:val="0"/>
      <w:marRight w:val="0"/>
      <w:marTop w:val="0"/>
      <w:marBottom w:val="0"/>
      <w:divBdr>
        <w:top w:val="none" w:sz="0" w:space="0" w:color="auto"/>
        <w:left w:val="none" w:sz="0" w:space="0" w:color="auto"/>
        <w:bottom w:val="none" w:sz="0" w:space="0" w:color="auto"/>
        <w:right w:val="none" w:sz="0" w:space="0" w:color="auto"/>
      </w:divBdr>
      <w:divsChild>
        <w:div w:id="346248179">
          <w:marLeft w:val="0"/>
          <w:marRight w:val="0"/>
          <w:marTop w:val="0"/>
          <w:marBottom w:val="0"/>
          <w:divBdr>
            <w:top w:val="none" w:sz="0" w:space="0" w:color="auto"/>
            <w:left w:val="none" w:sz="0" w:space="0" w:color="auto"/>
            <w:bottom w:val="none" w:sz="0" w:space="0" w:color="auto"/>
            <w:right w:val="none" w:sz="0" w:space="0" w:color="auto"/>
          </w:divBdr>
          <w:divsChild>
            <w:div w:id="683941060">
              <w:marLeft w:val="0"/>
              <w:marRight w:val="0"/>
              <w:marTop w:val="0"/>
              <w:marBottom w:val="0"/>
              <w:divBdr>
                <w:top w:val="none" w:sz="0" w:space="0" w:color="auto"/>
                <w:left w:val="none" w:sz="0" w:space="0" w:color="auto"/>
                <w:bottom w:val="none" w:sz="0" w:space="0" w:color="auto"/>
                <w:right w:val="none" w:sz="0" w:space="0" w:color="auto"/>
              </w:divBdr>
            </w:div>
          </w:divsChild>
        </w:div>
        <w:div w:id="928318705">
          <w:marLeft w:val="0"/>
          <w:marRight w:val="0"/>
          <w:marTop w:val="0"/>
          <w:marBottom w:val="0"/>
          <w:divBdr>
            <w:top w:val="none" w:sz="0" w:space="0" w:color="auto"/>
            <w:left w:val="none" w:sz="0" w:space="0" w:color="auto"/>
            <w:bottom w:val="none" w:sz="0" w:space="0" w:color="auto"/>
            <w:right w:val="none" w:sz="0" w:space="0" w:color="auto"/>
          </w:divBdr>
          <w:divsChild>
            <w:div w:id="927226247">
              <w:marLeft w:val="0"/>
              <w:marRight w:val="0"/>
              <w:marTop w:val="0"/>
              <w:marBottom w:val="0"/>
              <w:divBdr>
                <w:top w:val="none" w:sz="0" w:space="0" w:color="auto"/>
                <w:left w:val="none" w:sz="0" w:space="0" w:color="auto"/>
                <w:bottom w:val="none" w:sz="0" w:space="0" w:color="auto"/>
                <w:right w:val="none" w:sz="0" w:space="0" w:color="auto"/>
              </w:divBdr>
              <w:divsChild>
                <w:div w:id="586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886">
      <w:bodyDiv w:val="1"/>
      <w:marLeft w:val="0"/>
      <w:marRight w:val="0"/>
      <w:marTop w:val="0"/>
      <w:marBottom w:val="0"/>
      <w:divBdr>
        <w:top w:val="none" w:sz="0" w:space="0" w:color="auto"/>
        <w:left w:val="none" w:sz="0" w:space="0" w:color="auto"/>
        <w:bottom w:val="none" w:sz="0" w:space="0" w:color="auto"/>
        <w:right w:val="none" w:sz="0" w:space="0" w:color="auto"/>
      </w:divBdr>
      <w:divsChild>
        <w:div w:id="791705682">
          <w:marLeft w:val="0"/>
          <w:marRight w:val="0"/>
          <w:marTop w:val="0"/>
          <w:marBottom w:val="0"/>
          <w:divBdr>
            <w:top w:val="none" w:sz="0" w:space="0" w:color="auto"/>
            <w:left w:val="none" w:sz="0" w:space="0" w:color="auto"/>
            <w:bottom w:val="none" w:sz="0" w:space="0" w:color="auto"/>
            <w:right w:val="none" w:sz="0" w:space="0" w:color="auto"/>
          </w:divBdr>
        </w:div>
      </w:divsChild>
    </w:div>
    <w:div w:id="310594782">
      <w:bodyDiv w:val="1"/>
      <w:marLeft w:val="0"/>
      <w:marRight w:val="0"/>
      <w:marTop w:val="0"/>
      <w:marBottom w:val="0"/>
      <w:divBdr>
        <w:top w:val="none" w:sz="0" w:space="0" w:color="auto"/>
        <w:left w:val="none" w:sz="0" w:space="0" w:color="auto"/>
        <w:bottom w:val="none" w:sz="0" w:space="0" w:color="auto"/>
        <w:right w:val="none" w:sz="0" w:space="0" w:color="auto"/>
      </w:divBdr>
    </w:div>
    <w:div w:id="318267639">
      <w:bodyDiv w:val="1"/>
      <w:marLeft w:val="0"/>
      <w:marRight w:val="0"/>
      <w:marTop w:val="0"/>
      <w:marBottom w:val="0"/>
      <w:divBdr>
        <w:top w:val="none" w:sz="0" w:space="0" w:color="auto"/>
        <w:left w:val="none" w:sz="0" w:space="0" w:color="auto"/>
        <w:bottom w:val="none" w:sz="0" w:space="0" w:color="auto"/>
        <w:right w:val="none" w:sz="0" w:space="0" w:color="auto"/>
      </w:divBdr>
    </w:div>
    <w:div w:id="318577292">
      <w:bodyDiv w:val="1"/>
      <w:marLeft w:val="0"/>
      <w:marRight w:val="0"/>
      <w:marTop w:val="0"/>
      <w:marBottom w:val="0"/>
      <w:divBdr>
        <w:top w:val="none" w:sz="0" w:space="0" w:color="auto"/>
        <w:left w:val="none" w:sz="0" w:space="0" w:color="auto"/>
        <w:bottom w:val="none" w:sz="0" w:space="0" w:color="auto"/>
        <w:right w:val="none" w:sz="0" w:space="0" w:color="auto"/>
      </w:divBdr>
    </w:div>
    <w:div w:id="324750130">
      <w:bodyDiv w:val="1"/>
      <w:marLeft w:val="0"/>
      <w:marRight w:val="0"/>
      <w:marTop w:val="0"/>
      <w:marBottom w:val="0"/>
      <w:divBdr>
        <w:top w:val="none" w:sz="0" w:space="0" w:color="auto"/>
        <w:left w:val="none" w:sz="0" w:space="0" w:color="auto"/>
        <w:bottom w:val="none" w:sz="0" w:space="0" w:color="auto"/>
        <w:right w:val="none" w:sz="0" w:space="0" w:color="auto"/>
      </w:divBdr>
    </w:div>
    <w:div w:id="331640317">
      <w:bodyDiv w:val="1"/>
      <w:marLeft w:val="0"/>
      <w:marRight w:val="0"/>
      <w:marTop w:val="0"/>
      <w:marBottom w:val="0"/>
      <w:divBdr>
        <w:top w:val="none" w:sz="0" w:space="0" w:color="auto"/>
        <w:left w:val="none" w:sz="0" w:space="0" w:color="auto"/>
        <w:bottom w:val="none" w:sz="0" w:space="0" w:color="auto"/>
        <w:right w:val="none" w:sz="0" w:space="0" w:color="auto"/>
      </w:divBdr>
    </w:div>
    <w:div w:id="332337516">
      <w:bodyDiv w:val="1"/>
      <w:marLeft w:val="0"/>
      <w:marRight w:val="0"/>
      <w:marTop w:val="0"/>
      <w:marBottom w:val="0"/>
      <w:divBdr>
        <w:top w:val="none" w:sz="0" w:space="0" w:color="auto"/>
        <w:left w:val="none" w:sz="0" w:space="0" w:color="auto"/>
        <w:bottom w:val="none" w:sz="0" w:space="0" w:color="auto"/>
        <w:right w:val="none" w:sz="0" w:space="0" w:color="auto"/>
      </w:divBdr>
      <w:divsChild>
        <w:div w:id="1797067147">
          <w:marLeft w:val="0"/>
          <w:marRight w:val="0"/>
          <w:marTop w:val="0"/>
          <w:marBottom w:val="0"/>
          <w:divBdr>
            <w:top w:val="none" w:sz="0" w:space="0" w:color="auto"/>
            <w:left w:val="none" w:sz="0" w:space="0" w:color="auto"/>
            <w:bottom w:val="none" w:sz="0" w:space="0" w:color="auto"/>
            <w:right w:val="none" w:sz="0" w:space="0" w:color="auto"/>
          </w:divBdr>
        </w:div>
      </w:divsChild>
    </w:div>
    <w:div w:id="334966009">
      <w:bodyDiv w:val="1"/>
      <w:marLeft w:val="0"/>
      <w:marRight w:val="0"/>
      <w:marTop w:val="0"/>
      <w:marBottom w:val="0"/>
      <w:divBdr>
        <w:top w:val="none" w:sz="0" w:space="0" w:color="auto"/>
        <w:left w:val="none" w:sz="0" w:space="0" w:color="auto"/>
        <w:bottom w:val="none" w:sz="0" w:space="0" w:color="auto"/>
        <w:right w:val="none" w:sz="0" w:space="0" w:color="auto"/>
      </w:divBdr>
      <w:divsChild>
        <w:div w:id="855463669">
          <w:marLeft w:val="0"/>
          <w:marRight w:val="0"/>
          <w:marTop w:val="0"/>
          <w:marBottom w:val="0"/>
          <w:divBdr>
            <w:top w:val="none" w:sz="0" w:space="0" w:color="auto"/>
            <w:left w:val="none" w:sz="0" w:space="0" w:color="auto"/>
            <w:bottom w:val="none" w:sz="0" w:space="0" w:color="auto"/>
            <w:right w:val="none" w:sz="0" w:space="0" w:color="auto"/>
          </w:divBdr>
          <w:divsChild>
            <w:div w:id="1429811471">
              <w:marLeft w:val="0"/>
              <w:marRight w:val="0"/>
              <w:marTop w:val="0"/>
              <w:marBottom w:val="0"/>
              <w:divBdr>
                <w:top w:val="none" w:sz="0" w:space="0" w:color="auto"/>
                <w:left w:val="none" w:sz="0" w:space="0" w:color="auto"/>
                <w:bottom w:val="none" w:sz="0" w:space="0" w:color="auto"/>
                <w:right w:val="none" w:sz="0" w:space="0" w:color="auto"/>
              </w:divBdr>
            </w:div>
          </w:divsChild>
        </w:div>
        <w:div w:id="1764229798">
          <w:marLeft w:val="0"/>
          <w:marRight w:val="0"/>
          <w:marTop w:val="0"/>
          <w:marBottom w:val="0"/>
          <w:divBdr>
            <w:top w:val="none" w:sz="0" w:space="0" w:color="auto"/>
            <w:left w:val="none" w:sz="0" w:space="0" w:color="auto"/>
            <w:bottom w:val="none" w:sz="0" w:space="0" w:color="auto"/>
            <w:right w:val="none" w:sz="0" w:space="0" w:color="auto"/>
          </w:divBdr>
          <w:divsChild>
            <w:div w:id="40325842">
              <w:marLeft w:val="0"/>
              <w:marRight w:val="0"/>
              <w:marTop w:val="0"/>
              <w:marBottom w:val="0"/>
              <w:divBdr>
                <w:top w:val="none" w:sz="0" w:space="0" w:color="auto"/>
                <w:left w:val="none" w:sz="0" w:space="0" w:color="auto"/>
                <w:bottom w:val="none" w:sz="0" w:space="0" w:color="auto"/>
                <w:right w:val="none" w:sz="0" w:space="0" w:color="auto"/>
              </w:divBdr>
              <w:divsChild>
                <w:div w:id="292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549">
      <w:bodyDiv w:val="1"/>
      <w:marLeft w:val="0"/>
      <w:marRight w:val="0"/>
      <w:marTop w:val="0"/>
      <w:marBottom w:val="0"/>
      <w:divBdr>
        <w:top w:val="none" w:sz="0" w:space="0" w:color="auto"/>
        <w:left w:val="none" w:sz="0" w:space="0" w:color="auto"/>
        <w:bottom w:val="none" w:sz="0" w:space="0" w:color="auto"/>
        <w:right w:val="none" w:sz="0" w:space="0" w:color="auto"/>
      </w:divBdr>
      <w:divsChild>
        <w:div w:id="268204771">
          <w:marLeft w:val="0"/>
          <w:marRight w:val="0"/>
          <w:marTop w:val="0"/>
          <w:marBottom w:val="0"/>
          <w:divBdr>
            <w:top w:val="none" w:sz="0" w:space="0" w:color="auto"/>
            <w:left w:val="none" w:sz="0" w:space="0" w:color="auto"/>
            <w:bottom w:val="none" w:sz="0" w:space="0" w:color="auto"/>
            <w:right w:val="none" w:sz="0" w:space="0" w:color="auto"/>
          </w:divBdr>
          <w:divsChild>
            <w:div w:id="175000048">
              <w:marLeft w:val="0"/>
              <w:marRight w:val="0"/>
              <w:marTop w:val="0"/>
              <w:marBottom w:val="0"/>
              <w:divBdr>
                <w:top w:val="none" w:sz="0" w:space="0" w:color="auto"/>
                <w:left w:val="none" w:sz="0" w:space="0" w:color="auto"/>
                <w:bottom w:val="none" w:sz="0" w:space="0" w:color="auto"/>
                <w:right w:val="none" w:sz="0" w:space="0" w:color="auto"/>
              </w:divBdr>
            </w:div>
          </w:divsChild>
        </w:div>
        <w:div w:id="208540227">
          <w:marLeft w:val="0"/>
          <w:marRight w:val="0"/>
          <w:marTop w:val="0"/>
          <w:marBottom w:val="0"/>
          <w:divBdr>
            <w:top w:val="none" w:sz="0" w:space="0" w:color="auto"/>
            <w:left w:val="none" w:sz="0" w:space="0" w:color="auto"/>
            <w:bottom w:val="none" w:sz="0" w:space="0" w:color="auto"/>
            <w:right w:val="none" w:sz="0" w:space="0" w:color="auto"/>
          </w:divBdr>
          <w:divsChild>
            <w:div w:id="1470324733">
              <w:marLeft w:val="0"/>
              <w:marRight w:val="0"/>
              <w:marTop w:val="0"/>
              <w:marBottom w:val="0"/>
              <w:divBdr>
                <w:top w:val="none" w:sz="0" w:space="0" w:color="auto"/>
                <w:left w:val="none" w:sz="0" w:space="0" w:color="auto"/>
                <w:bottom w:val="none" w:sz="0" w:space="0" w:color="auto"/>
                <w:right w:val="none" w:sz="0" w:space="0" w:color="auto"/>
              </w:divBdr>
              <w:divsChild>
                <w:div w:id="3545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019">
      <w:bodyDiv w:val="1"/>
      <w:marLeft w:val="0"/>
      <w:marRight w:val="0"/>
      <w:marTop w:val="0"/>
      <w:marBottom w:val="0"/>
      <w:divBdr>
        <w:top w:val="none" w:sz="0" w:space="0" w:color="auto"/>
        <w:left w:val="none" w:sz="0" w:space="0" w:color="auto"/>
        <w:bottom w:val="none" w:sz="0" w:space="0" w:color="auto"/>
        <w:right w:val="none" w:sz="0" w:space="0" w:color="auto"/>
      </w:divBdr>
    </w:div>
    <w:div w:id="348526275">
      <w:bodyDiv w:val="1"/>
      <w:marLeft w:val="0"/>
      <w:marRight w:val="0"/>
      <w:marTop w:val="0"/>
      <w:marBottom w:val="0"/>
      <w:divBdr>
        <w:top w:val="none" w:sz="0" w:space="0" w:color="auto"/>
        <w:left w:val="none" w:sz="0" w:space="0" w:color="auto"/>
        <w:bottom w:val="none" w:sz="0" w:space="0" w:color="auto"/>
        <w:right w:val="none" w:sz="0" w:space="0" w:color="auto"/>
      </w:divBdr>
      <w:divsChild>
        <w:div w:id="1784304892">
          <w:marLeft w:val="0"/>
          <w:marRight w:val="0"/>
          <w:marTop w:val="0"/>
          <w:marBottom w:val="0"/>
          <w:divBdr>
            <w:top w:val="none" w:sz="0" w:space="0" w:color="auto"/>
            <w:left w:val="none" w:sz="0" w:space="0" w:color="auto"/>
            <w:bottom w:val="none" w:sz="0" w:space="0" w:color="auto"/>
            <w:right w:val="none" w:sz="0" w:space="0" w:color="auto"/>
          </w:divBdr>
          <w:divsChild>
            <w:div w:id="410735968">
              <w:marLeft w:val="0"/>
              <w:marRight w:val="0"/>
              <w:marTop w:val="0"/>
              <w:marBottom w:val="0"/>
              <w:divBdr>
                <w:top w:val="none" w:sz="0" w:space="0" w:color="auto"/>
                <w:left w:val="none" w:sz="0" w:space="0" w:color="auto"/>
                <w:bottom w:val="none" w:sz="0" w:space="0" w:color="auto"/>
                <w:right w:val="none" w:sz="0" w:space="0" w:color="auto"/>
              </w:divBdr>
            </w:div>
          </w:divsChild>
        </w:div>
        <w:div w:id="1454128950">
          <w:marLeft w:val="0"/>
          <w:marRight w:val="0"/>
          <w:marTop w:val="0"/>
          <w:marBottom w:val="0"/>
          <w:divBdr>
            <w:top w:val="none" w:sz="0" w:space="0" w:color="auto"/>
            <w:left w:val="none" w:sz="0" w:space="0" w:color="auto"/>
            <w:bottom w:val="none" w:sz="0" w:space="0" w:color="auto"/>
            <w:right w:val="none" w:sz="0" w:space="0" w:color="auto"/>
          </w:divBdr>
          <w:divsChild>
            <w:div w:id="408964764">
              <w:marLeft w:val="0"/>
              <w:marRight w:val="0"/>
              <w:marTop w:val="0"/>
              <w:marBottom w:val="0"/>
              <w:divBdr>
                <w:top w:val="none" w:sz="0" w:space="0" w:color="auto"/>
                <w:left w:val="none" w:sz="0" w:space="0" w:color="auto"/>
                <w:bottom w:val="none" w:sz="0" w:space="0" w:color="auto"/>
                <w:right w:val="none" w:sz="0" w:space="0" w:color="auto"/>
              </w:divBdr>
              <w:divsChild>
                <w:div w:id="15167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804">
      <w:bodyDiv w:val="1"/>
      <w:marLeft w:val="0"/>
      <w:marRight w:val="0"/>
      <w:marTop w:val="0"/>
      <w:marBottom w:val="0"/>
      <w:divBdr>
        <w:top w:val="none" w:sz="0" w:space="0" w:color="auto"/>
        <w:left w:val="none" w:sz="0" w:space="0" w:color="auto"/>
        <w:bottom w:val="none" w:sz="0" w:space="0" w:color="auto"/>
        <w:right w:val="none" w:sz="0" w:space="0" w:color="auto"/>
      </w:divBdr>
      <w:divsChild>
        <w:div w:id="553548056">
          <w:marLeft w:val="0"/>
          <w:marRight w:val="0"/>
          <w:marTop w:val="0"/>
          <w:marBottom w:val="0"/>
          <w:divBdr>
            <w:top w:val="none" w:sz="0" w:space="0" w:color="auto"/>
            <w:left w:val="none" w:sz="0" w:space="0" w:color="auto"/>
            <w:bottom w:val="none" w:sz="0" w:space="0" w:color="auto"/>
            <w:right w:val="none" w:sz="0" w:space="0" w:color="auto"/>
          </w:divBdr>
          <w:divsChild>
            <w:div w:id="1308625124">
              <w:marLeft w:val="0"/>
              <w:marRight w:val="0"/>
              <w:marTop w:val="0"/>
              <w:marBottom w:val="0"/>
              <w:divBdr>
                <w:top w:val="none" w:sz="0" w:space="0" w:color="auto"/>
                <w:left w:val="none" w:sz="0" w:space="0" w:color="auto"/>
                <w:bottom w:val="none" w:sz="0" w:space="0" w:color="auto"/>
                <w:right w:val="none" w:sz="0" w:space="0" w:color="auto"/>
              </w:divBdr>
            </w:div>
          </w:divsChild>
        </w:div>
        <w:div w:id="1111776266">
          <w:marLeft w:val="0"/>
          <w:marRight w:val="0"/>
          <w:marTop w:val="0"/>
          <w:marBottom w:val="0"/>
          <w:divBdr>
            <w:top w:val="none" w:sz="0" w:space="0" w:color="auto"/>
            <w:left w:val="none" w:sz="0" w:space="0" w:color="auto"/>
            <w:bottom w:val="none" w:sz="0" w:space="0" w:color="auto"/>
            <w:right w:val="none" w:sz="0" w:space="0" w:color="auto"/>
          </w:divBdr>
          <w:divsChild>
            <w:div w:id="1315135626">
              <w:marLeft w:val="0"/>
              <w:marRight w:val="0"/>
              <w:marTop w:val="0"/>
              <w:marBottom w:val="0"/>
              <w:divBdr>
                <w:top w:val="none" w:sz="0" w:space="0" w:color="auto"/>
                <w:left w:val="none" w:sz="0" w:space="0" w:color="auto"/>
                <w:bottom w:val="none" w:sz="0" w:space="0" w:color="auto"/>
                <w:right w:val="none" w:sz="0" w:space="0" w:color="auto"/>
              </w:divBdr>
              <w:divsChild>
                <w:div w:id="6757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274">
      <w:bodyDiv w:val="1"/>
      <w:marLeft w:val="0"/>
      <w:marRight w:val="0"/>
      <w:marTop w:val="0"/>
      <w:marBottom w:val="0"/>
      <w:divBdr>
        <w:top w:val="none" w:sz="0" w:space="0" w:color="auto"/>
        <w:left w:val="none" w:sz="0" w:space="0" w:color="auto"/>
        <w:bottom w:val="none" w:sz="0" w:space="0" w:color="auto"/>
        <w:right w:val="none" w:sz="0" w:space="0" w:color="auto"/>
      </w:divBdr>
      <w:divsChild>
        <w:div w:id="1635677270">
          <w:marLeft w:val="0"/>
          <w:marRight w:val="0"/>
          <w:marTop w:val="0"/>
          <w:marBottom w:val="0"/>
          <w:divBdr>
            <w:top w:val="none" w:sz="0" w:space="0" w:color="auto"/>
            <w:left w:val="none" w:sz="0" w:space="0" w:color="auto"/>
            <w:bottom w:val="none" w:sz="0" w:space="0" w:color="auto"/>
            <w:right w:val="none" w:sz="0" w:space="0" w:color="auto"/>
          </w:divBdr>
          <w:divsChild>
            <w:div w:id="621958776">
              <w:marLeft w:val="0"/>
              <w:marRight w:val="0"/>
              <w:marTop w:val="0"/>
              <w:marBottom w:val="0"/>
              <w:divBdr>
                <w:top w:val="none" w:sz="0" w:space="0" w:color="auto"/>
                <w:left w:val="none" w:sz="0" w:space="0" w:color="auto"/>
                <w:bottom w:val="none" w:sz="0" w:space="0" w:color="auto"/>
                <w:right w:val="none" w:sz="0" w:space="0" w:color="auto"/>
              </w:divBdr>
            </w:div>
          </w:divsChild>
        </w:div>
        <w:div w:id="1952784513">
          <w:marLeft w:val="0"/>
          <w:marRight w:val="0"/>
          <w:marTop w:val="0"/>
          <w:marBottom w:val="0"/>
          <w:divBdr>
            <w:top w:val="none" w:sz="0" w:space="0" w:color="auto"/>
            <w:left w:val="none" w:sz="0" w:space="0" w:color="auto"/>
            <w:bottom w:val="none" w:sz="0" w:space="0" w:color="auto"/>
            <w:right w:val="none" w:sz="0" w:space="0" w:color="auto"/>
          </w:divBdr>
          <w:divsChild>
            <w:div w:id="580136869">
              <w:marLeft w:val="0"/>
              <w:marRight w:val="0"/>
              <w:marTop w:val="0"/>
              <w:marBottom w:val="0"/>
              <w:divBdr>
                <w:top w:val="none" w:sz="0" w:space="0" w:color="auto"/>
                <w:left w:val="none" w:sz="0" w:space="0" w:color="auto"/>
                <w:bottom w:val="none" w:sz="0" w:space="0" w:color="auto"/>
                <w:right w:val="none" w:sz="0" w:space="0" w:color="auto"/>
              </w:divBdr>
              <w:divsChild>
                <w:div w:id="7727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8246">
      <w:bodyDiv w:val="1"/>
      <w:marLeft w:val="0"/>
      <w:marRight w:val="0"/>
      <w:marTop w:val="0"/>
      <w:marBottom w:val="0"/>
      <w:divBdr>
        <w:top w:val="none" w:sz="0" w:space="0" w:color="auto"/>
        <w:left w:val="none" w:sz="0" w:space="0" w:color="auto"/>
        <w:bottom w:val="none" w:sz="0" w:space="0" w:color="auto"/>
        <w:right w:val="none" w:sz="0" w:space="0" w:color="auto"/>
      </w:divBdr>
    </w:div>
    <w:div w:id="350687242">
      <w:bodyDiv w:val="1"/>
      <w:marLeft w:val="0"/>
      <w:marRight w:val="0"/>
      <w:marTop w:val="0"/>
      <w:marBottom w:val="0"/>
      <w:divBdr>
        <w:top w:val="none" w:sz="0" w:space="0" w:color="auto"/>
        <w:left w:val="none" w:sz="0" w:space="0" w:color="auto"/>
        <w:bottom w:val="none" w:sz="0" w:space="0" w:color="auto"/>
        <w:right w:val="none" w:sz="0" w:space="0" w:color="auto"/>
      </w:divBdr>
    </w:div>
    <w:div w:id="351609969">
      <w:bodyDiv w:val="1"/>
      <w:marLeft w:val="0"/>
      <w:marRight w:val="0"/>
      <w:marTop w:val="0"/>
      <w:marBottom w:val="0"/>
      <w:divBdr>
        <w:top w:val="none" w:sz="0" w:space="0" w:color="auto"/>
        <w:left w:val="none" w:sz="0" w:space="0" w:color="auto"/>
        <w:bottom w:val="none" w:sz="0" w:space="0" w:color="auto"/>
        <w:right w:val="none" w:sz="0" w:space="0" w:color="auto"/>
      </w:divBdr>
    </w:div>
    <w:div w:id="352925484">
      <w:bodyDiv w:val="1"/>
      <w:marLeft w:val="0"/>
      <w:marRight w:val="0"/>
      <w:marTop w:val="0"/>
      <w:marBottom w:val="0"/>
      <w:divBdr>
        <w:top w:val="none" w:sz="0" w:space="0" w:color="auto"/>
        <w:left w:val="none" w:sz="0" w:space="0" w:color="auto"/>
        <w:bottom w:val="none" w:sz="0" w:space="0" w:color="auto"/>
        <w:right w:val="none" w:sz="0" w:space="0" w:color="auto"/>
      </w:divBdr>
    </w:div>
    <w:div w:id="354624952">
      <w:bodyDiv w:val="1"/>
      <w:marLeft w:val="0"/>
      <w:marRight w:val="0"/>
      <w:marTop w:val="0"/>
      <w:marBottom w:val="0"/>
      <w:divBdr>
        <w:top w:val="none" w:sz="0" w:space="0" w:color="auto"/>
        <w:left w:val="none" w:sz="0" w:space="0" w:color="auto"/>
        <w:bottom w:val="none" w:sz="0" w:space="0" w:color="auto"/>
        <w:right w:val="none" w:sz="0" w:space="0" w:color="auto"/>
      </w:divBdr>
    </w:div>
    <w:div w:id="356003007">
      <w:bodyDiv w:val="1"/>
      <w:marLeft w:val="0"/>
      <w:marRight w:val="0"/>
      <w:marTop w:val="0"/>
      <w:marBottom w:val="0"/>
      <w:divBdr>
        <w:top w:val="none" w:sz="0" w:space="0" w:color="auto"/>
        <w:left w:val="none" w:sz="0" w:space="0" w:color="auto"/>
        <w:bottom w:val="none" w:sz="0" w:space="0" w:color="auto"/>
        <w:right w:val="none" w:sz="0" w:space="0" w:color="auto"/>
      </w:divBdr>
    </w:div>
    <w:div w:id="367610097">
      <w:bodyDiv w:val="1"/>
      <w:marLeft w:val="0"/>
      <w:marRight w:val="0"/>
      <w:marTop w:val="0"/>
      <w:marBottom w:val="0"/>
      <w:divBdr>
        <w:top w:val="none" w:sz="0" w:space="0" w:color="auto"/>
        <w:left w:val="none" w:sz="0" w:space="0" w:color="auto"/>
        <w:bottom w:val="none" w:sz="0" w:space="0" w:color="auto"/>
        <w:right w:val="none" w:sz="0" w:space="0" w:color="auto"/>
      </w:divBdr>
    </w:div>
    <w:div w:id="374307694">
      <w:bodyDiv w:val="1"/>
      <w:marLeft w:val="0"/>
      <w:marRight w:val="0"/>
      <w:marTop w:val="0"/>
      <w:marBottom w:val="0"/>
      <w:divBdr>
        <w:top w:val="none" w:sz="0" w:space="0" w:color="auto"/>
        <w:left w:val="none" w:sz="0" w:space="0" w:color="auto"/>
        <w:bottom w:val="none" w:sz="0" w:space="0" w:color="auto"/>
        <w:right w:val="none" w:sz="0" w:space="0" w:color="auto"/>
      </w:divBdr>
      <w:divsChild>
        <w:div w:id="1178034688">
          <w:marLeft w:val="0"/>
          <w:marRight w:val="0"/>
          <w:marTop w:val="0"/>
          <w:marBottom w:val="0"/>
          <w:divBdr>
            <w:top w:val="none" w:sz="0" w:space="0" w:color="auto"/>
            <w:left w:val="none" w:sz="0" w:space="0" w:color="auto"/>
            <w:bottom w:val="none" w:sz="0" w:space="0" w:color="auto"/>
            <w:right w:val="none" w:sz="0" w:space="0" w:color="auto"/>
          </w:divBdr>
          <w:divsChild>
            <w:div w:id="1035232802">
              <w:marLeft w:val="0"/>
              <w:marRight w:val="0"/>
              <w:marTop w:val="0"/>
              <w:marBottom w:val="0"/>
              <w:divBdr>
                <w:top w:val="none" w:sz="0" w:space="0" w:color="auto"/>
                <w:left w:val="none" w:sz="0" w:space="0" w:color="auto"/>
                <w:bottom w:val="none" w:sz="0" w:space="0" w:color="auto"/>
                <w:right w:val="none" w:sz="0" w:space="0" w:color="auto"/>
              </w:divBdr>
            </w:div>
          </w:divsChild>
        </w:div>
        <w:div w:id="51081404">
          <w:marLeft w:val="0"/>
          <w:marRight w:val="0"/>
          <w:marTop w:val="0"/>
          <w:marBottom w:val="0"/>
          <w:divBdr>
            <w:top w:val="none" w:sz="0" w:space="0" w:color="auto"/>
            <w:left w:val="none" w:sz="0" w:space="0" w:color="auto"/>
            <w:bottom w:val="none" w:sz="0" w:space="0" w:color="auto"/>
            <w:right w:val="none" w:sz="0" w:space="0" w:color="auto"/>
          </w:divBdr>
          <w:divsChild>
            <w:div w:id="1937639585">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8857">
      <w:bodyDiv w:val="1"/>
      <w:marLeft w:val="0"/>
      <w:marRight w:val="0"/>
      <w:marTop w:val="0"/>
      <w:marBottom w:val="0"/>
      <w:divBdr>
        <w:top w:val="none" w:sz="0" w:space="0" w:color="auto"/>
        <w:left w:val="none" w:sz="0" w:space="0" w:color="auto"/>
        <w:bottom w:val="none" w:sz="0" w:space="0" w:color="auto"/>
        <w:right w:val="none" w:sz="0" w:space="0" w:color="auto"/>
      </w:divBdr>
    </w:div>
    <w:div w:id="394203568">
      <w:bodyDiv w:val="1"/>
      <w:marLeft w:val="0"/>
      <w:marRight w:val="0"/>
      <w:marTop w:val="0"/>
      <w:marBottom w:val="0"/>
      <w:divBdr>
        <w:top w:val="none" w:sz="0" w:space="0" w:color="auto"/>
        <w:left w:val="none" w:sz="0" w:space="0" w:color="auto"/>
        <w:bottom w:val="none" w:sz="0" w:space="0" w:color="auto"/>
        <w:right w:val="none" w:sz="0" w:space="0" w:color="auto"/>
      </w:divBdr>
    </w:div>
    <w:div w:id="395251930">
      <w:bodyDiv w:val="1"/>
      <w:marLeft w:val="0"/>
      <w:marRight w:val="0"/>
      <w:marTop w:val="0"/>
      <w:marBottom w:val="0"/>
      <w:divBdr>
        <w:top w:val="none" w:sz="0" w:space="0" w:color="auto"/>
        <w:left w:val="none" w:sz="0" w:space="0" w:color="auto"/>
        <w:bottom w:val="none" w:sz="0" w:space="0" w:color="auto"/>
        <w:right w:val="none" w:sz="0" w:space="0" w:color="auto"/>
      </w:divBdr>
    </w:div>
    <w:div w:id="397019572">
      <w:bodyDiv w:val="1"/>
      <w:marLeft w:val="0"/>
      <w:marRight w:val="0"/>
      <w:marTop w:val="0"/>
      <w:marBottom w:val="0"/>
      <w:divBdr>
        <w:top w:val="none" w:sz="0" w:space="0" w:color="auto"/>
        <w:left w:val="none" w:sz="0" w:space="0" w:color="auto"/>
        <w:bottom w:val="none" w:sz="0" w:space="0" w:color="auto"/>
        <w:right w:val="none" w:sz="0" w:space="0" w:color="auto"/>
      </w:divBdr>
    </w:div>
    <w:div w:id="397090889">
      <w:bodyDiv w:val="1"/>
      <w:marLeft w:val="0"/>
      <w:marRight w:val="0"/>
      <w:marTop w:val="0"/>
      <w:marBottom w:val="0"/>
      <w:divBdr>
        <w:top w:val="none" w:sz="0" w:space="0" w:color="auto"/>
        <w:left w:val="none" w:sz="0" w:space="0" w:color="auto"/>
        <w:bottom w:val="none" w:sz="0" w:space="0" w:color="auto"/>
        <w:right w:val="none" w:sz="0" w:space="0" w:color="auto"/>
      </w:divBdr>
      <w:divsChild>
        <w:div w:id="1285162462">
          <w:marLeft w:val="0"/>
          <w:marRight w:val="0"/>
          <w:marTop w:val="0"/>
          <w:marBottom w:val="0"/>
          <w:divBdr>
            <w:top w:val="none" w:sz="0" w:space="0" w:color="auto"/>
            <w:left w:val="none" w:sz="0" w:space="0" w:color="auto"/>
            <w:bottom w:val="none" w:sz="0" w:space="0" w:color="auto"/>
            <w:right w:val="none" w:sz="0" w:space="0" w:color="auto"/>
          </w:divBdr>
        </w:div>
      </w:divsChild>
    </w:div>
    <w:div w:id="400298390">
      <w:bodyDiv w:val="1"/>
      <w:marLeft w:val="0"/>
      <w:marRight w:val="0"/>
      <w:marTop w:val="0"/>
      <w:marBottom w:val="0"/>
      <w:divBdr>
        <w:top w:val="none" w:sz="0" w:space="0" w:color="auto"/>
        <w:left w:val="none" w:sz="0" w:space="0" w:color="auto"/>
        <w:bottom w:val="none" w:sz="0" w:space="0" w:color="auto"/>
        <w:right w:val="none" w:sz="0" w:space="0" w:color="auto"/>
      </w:divBdr>
    </w:div>
    <w:div w:id="400715562">
      <w:bodyDiv w:val="1"/>
      <w:marLeft w:val="0"/>
      <w:marRight w:val="0"/>
      <w:marTop w:val="0"/>
      <w:marBottom w:val="0"/>
      <w:divBdr>
        <w:top w:val="none" w:sz="0" w:space="0" w:color="auto"/>
        <w:left w:val="none" w:sz="0" w:space="0" w:color="auto"/>
        <w:bottom w:val="none" w:sz="0" w:space="0" w:color="auto"/>
        <w:right w:val="none" w:sz="0" w:space="0" w:color="auto"/>
      </w:divBdr>
      <w:divsChild>
        <w:div w:id="586426286">
          <w:marLeft w:val="0"/>
          <w:marRight w:val="0"/>
          <w:marTop w:val="0"/>
          <w:marBottom w:val="0"/>
          <w:divBdr>
            <w:top w:val="none" w:sz="0" w:space="0" w:color="auto"/>
            <w:left w:val="none" w:sz="0" w:space="0" w:color="auto"/>
            <w:bottom w:val="none" w:sz="0" w:space="0" w:color="auto"/>
            <w:right w:val="none" w:sz="0" w:space="0" w:color="auto"/>
          </w:divBdr>
          <w:divsChild>
            <w:div w:id="1508255394">
              <w:marLeft w:val="0"/>
              <w:marRight w:val="0"/>
              <w:marTop w:val="0"/>
              <w:marBottom w:val="0"/>
              <w:divBdr>
                <w:top w:val="none" w:sz="0" w:space="0" w:color="auto"/>
                <w:left w:val="none" w:sz="0" w:space="0" w:color="auto"/>
                <w:bottom w:val="none" w:sz="0" w:space="0" w:color="auto"/>
                <w:right w:val="none" w:sz="0" w:space="0" w:color="auto"/>
              </w:divBdr>
            </w:div>
          </w:divsChild>
        </w:div>
        <w:div w:id="1495875255">
          <w:marLeft w:val="0"/>
          <w:marRight w:val="0"/>
          <w:marTop w:val="0"/>
          <w:marBottom w:val="0"/>
          <w:divBdr>
            <w:top w:val="none" w:sz="0" w:space="0" w:color="auto"/>
            <w:left w:val="none" w:sz="0" w:space="0" w:color="auto"/>
            <w:bottom w:val="none" w:sz="0" w:space="0" w:color="auto"/>
            <w:right w:val="none" w:sz="0" w:space="0" w:color="auto"/>
          </w:divBdr>
          <w:divsChild>
            <w:div w:id="1347093433">
              <w:marLeft w:val="0"/>
              <w:marRight w:val="0"/>
              <w:marTop w:val="0"/>
              <w:marBottom w:val="0"/>
              <w:divBdr>
                <w:top w:val="none" w:sz="0" w:space="0" w:color="auto"/>
                <w:left w:val="none" w:sz="0" w:space="0" w:color="auto"/>
                <w:bottom w:val="none" w:sz="0" w:space="0" w:color="auto"/>
                <w:right w:val="none" w:sz="0" w:space="0" w:color="auto"/>
              </w:divBdr>
              <w:divsChild>
                <w:div w:id="1181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210">
      <w:bodyDiv w:val="1"/>
      <w:marLeft w:val="0"/>
      <w:marRight w:val="0"/>
      <w:marTop w:val="0"/>
      <w:marBottom w:val="0"/>
      <w:divBdr>
        <w:top w:val="none" w:sz="0" w:space="0" w:color="auto"/>
        <w:left w:val="none" w:sz="0" w:space="0" w:color="auto"/>
        <w:bottom w:val="none" w:sz="0" w:space="0" w:color="auto"/>
        <w:right w:val="none" w:sz="0" w:space="0" w:color="auto"/>
      </w:divBdr>
    </w:div>
    <w:div w:id="405147364">
      <w:bodyDiv w:val="1"/>
      <w:marLeft w:val="0"/>
      <w:marRight w:val="0"/>
      <w:marTop w:val="0"/>
      <w:marBottom w:val="0"/>
      <w:divBdr>
        <w:top w:val="none" w:sz="0" w:space="0" w:color="auto"/>
        <w:left w:val="none" w:sz="0" w:space="0" w:color="auto"/>
        <w:bottom w:val="none" w:sz="0" w:space="0" w:color="auto"/>
        <w:right w:val="none" w:sz="0" w:space="0" w:color="auto"/>
      </w:divBdr>
    </w:div>
    <w:div w:id="406927815">
      <w:bodyDiv w:val="1"/>
      <w:marLeft w:val="0"/>
      <w:marRight w:val="0"/>
      <w:marTop w:val="0"/>
      <w:marBottom w:val="0"/>
      <w:divBdr>
        <w:top w:val="none" w:sz="0" w:space="0" w:color="auto"/>
        <w:left w:val="none" w:sz="0" w:space="0" w:color="auto"/>
        <w:bottom w:val="none" w:sz="0" w:space="0" w:color="auto"/>
        <w:right w:val="none" w:sz="0" w:space="0" w:color="auto"/>
      </w:divBdr>
      <w:divsChild>
        <w:div w:id="1597909134">
          <w:marLeft w:val="0"/>
          <w:marRight w:val="0"/>
          <w:marTop w:val="0"/>
          <w:marBottom w:val="0"/>
          <w:divBdr>
            <w:top w:val="none" w:sz="0" w:space="0" w:color="auto"/>
            <w:left w:val="none" w:sz="0" w:space="0" w:color="auto"/>
            <w:bottom w:val="none" w:sz="0" w:space="0" w:color="auto"/>
            <w:right w:val="none" w:sz="0" w:space="0" w:color="auto"/>
          </w:divBdr>
          <w:divsChild>
            <w:div w:id="1318337209">
              <w:marLeft w:val="0"/>
              <w:marRight w:val="0"/>
              <w:marTop w:val="0"/>
              <w:marBottom w:val="0"/>
              <w:divBdr>
                <w:top w:val="none" w:sz="0" w:space="0" w:color="auto"/>
                <w:left w:val="none" w:sz="0" w:space="0" w:color="auto"/>
                <w:bottom w:val="none" w:sz="0" w:space="0" w:color="auto"/>
                <w:right w:val="none" w:sz="0" w:space="0" w:color="auto"/>
              </w:divBdr>
            </w:div>
          </w:divsChild>
        </w:div>
        <w:div w:id="1823617625">
          <w:marLeft w:val="0"/>
          <w:marRight w:val="0"/>
          <w:marTop w:val="0"/>
          <w:marBottom w:val="0"/>
          <w:divBdr>
            <w:top w:val="none" w:sz="0" w:space="0" w:color="auto"/>
            <w:left w:val="none" w:sz="0" w:space="0" w:color="auto"/>
            <w:bottom w:val="none" w:sz="0" w:space="0" w:color="auto"/>
            <w:right w:val="none" w:sz="0" w:space="0" w:color="auto"/>
          </w:divBdr>
          <w:divsChild>
            <w:div w:id="1474324627">
              <w:marLeft w:val="0"/>
              <w:marRight w:val="0"/>
              <w:marTop w:val="0"/>
              <w:marBottom w:val="0"/>
              <w:divBdr>
                <w:top w:val="none" w:sz="0" w:space="0" w:color="auto"/>
                <w:left w:val="none" w:sz="0" w:space="0" w:color="auto"/>
                <w:bottom w:val="none" w:sz="0" w:space="0" w:color="auto"/>
                <w:right w:val="none" w:sz="0" w:space="0" w:color="auto"/>
              </w:divBdr>
              <w:divsChild>
                <w:div w:id="1465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8663">
      <w:bodyDiv w:val="1"/>
      <w:marLeft w:val="0"/>
      <w:marRight w:val="0"/>
      <w:marTop w:val="0"/>
      <w:marBottom w:val="0"/>
      <w:divBdr>
        <w:top w:val="none" w:sz="0" w:space="0" w:color="auto"/>
        <w:left w:val="none" w:sz="0" w:space="0" w:color="auto"/>
        <w:bottom w:val="none" w:sz="0" w:space="0" w:color="auto"/>
        <w:right w:val="none" w:sz="0" w:space="0" w:color="auto"/>
      </w:divBdr>
      <w:divsChild>
        <w:div w:id="1312098460">
          <w:marLeft w:val="0"/>
          <w:marRight w:val="0"/>
          <w:marTop w:val="0"/>
          <w:marBottom w:val="0"/>
          <w:divBdr>
            <w:top w:val="none" w:sz="0" w:space="0" w:color="auto"/>
            <w:left w:val="none" w:sz="0" w:space="0" w:color="auto"/>
            <w:bottom w:val="none" w:sz="0" w:space="0" w:color="auto"/>
            <w:right w:val="none" w:sz="0" w:space="0" w:color="auto"/>
          </w:divBdr>
          <w:divsChild>
            <w:div w:id="1744840565">
              <w:marLeft w:val="0"/>
              <w:marRight w:val="0"/>
              <w:marTop w:val="0"/>
              <w:marBottom w:val="0"/>
              <w:divBdr>
                <w:top w:val="none" w:sz="0" w:space="0" w:color="auto"/>
                <w:left w:val="none" w:sz="0" w:space="0" w:color="auto"/>
                <w:bottom w:val="none" w:sz="0" w:space="0" w:color="auto"/>
                <w:right w:val="none" w:sz="0" w:space="0" w:color="auto"/>
              </w:divBdr>
            </w:div>
          </w:divsChild>
        </w:div>
        <w:div w:id="8913404">
          <w:marLeft w:val="0"/>
          <w:marRight w:val="0"/>
          <w:marTop w:val="0"/>
          <w:marBottom w:val="0"/>
          <w:divBdr>
            <w:top w:val="none" w:sz="0" w:space="0" w:color="auto"/>
            <w:left w:val="none" w:sz="0" w:space="0" w:color="auto"/>
            <w:bottom w:val="none" w:sz="0" w:space="0" w:color="auto"/>
            <w:right w:val="none" w:sz="0" w:space="0" w:color="auto"/>
          </w:divBdr>
          <w:divsChild>
            <w:div w:id="211969421">
              <w:marLeft w:val="0"/>
              <w:marRight w:val="0"/>
              <w:marTop w:val="0"/>
              <w:marBottom w:val="0"/>
              <w:divBdr>
                <w:top w:val="none" w:sz="0" w:space="0" w:color="auto"/>
                <w:left w:val="none" w:sz="0" w:space="0" w:color="auto"/>
                <w:bottom w:val="none" w:sz="0" w:space="0" w:color="auto"/>
                <w:right w:val="none" w:sz="0" w:space="0" w:color="auto"/>
              </w:divBdr>
              <w:divsChild>
                <w:div w:id="1111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5777">
      <w:bodyDiv w:val="1"/>
      <w:marLeft w:val="0"/>
      <w:marRight w:val="0"/>
      <w:marTop w:val="0"/>
      <w:marBottom w:val="0"/>
      <w:divBdr>
        <w:top w:val="none" w:sz="0" w:space="0" w:color="auto"/>
        <w:left w:val="none" w:sz="0" w:space="0" w:color="auto"/>
        <w:bottom w:val="none" w:sz="0" w:space="0" w:color="auto"/>
        <w:right w:val="none" w:sz="0" w:space="0" w:color="auto"/>
      </w:divBdr>
    </w:div>
    <w:div w:id="412439403">
      <w:bodyDiv w:val="1"/>
      <w:marLeft w:val="0"/>
      <w:marRight w:val="0"/>
      <w:marTop w:val="0"/>
      <w:marBottom w:val="0"/>
      <w:divBdr>
        <w:top w:val="none" w:sz="0" w:space="0" w:color="auto"/>
        <w:left w:val="none" w:sz="0" w:space="0" w:color="auto"/>
        <w:bottom w:val="none" w:sz="0" w:space="0" w:color="auto"/>
        <w:right w:val="none" w:sz="0" w:space="0" w:color="auto"/>
      </w:divBdr>
    </w:div>
    <w:div w:id="420104317">
      <w:bodyDiv w:val="1"/>
      <w:marLeft w:val="0"/>
      <w:marRight w:val="0"/>
      <w:marTop w:val="0"/>
      <w:marBottom w:val="0"/>
      <w:divBdr>
        <w:top w:val="none" w:sz="0" w:space="0" w:color="auto"/>
        <w:left w:val="none" w:sz="0" w:space="0" w:color="auto"/>
        <w:bottom w:val="none" w:sz="0" w:space="0" w:color="auto"/>
        <w:right w:val="none" w:sz="0" w:space="0" w:color="auto"/>
      </w:divBdr>
      <w:divsChild>
        <w:div w:id="216666614">
          <w:marLeft w:val="0"/>
          <w:marRight w:val="0"/>
          <w:marTop w:val="0"/>
          <w:marBottom w:val="0"/>
          <w:divBdr>
            <w:top w:val="none" w:sz="0" w:space="0" w:color="auto"/>
            <w:left w:val="none" w:sz="0" w:space="0" w:color="auto"/>
            <w:bottom w:val="none" w:sz="0" w:space="0" w:color="auto"/>
            <w:right w:val="none" w:sz="0" w:space="0" w:color="auto"/>
          </w:divBdr>
        </w:div>
      </w:divsChild>
    </w:div>
    <w:div w:id="426343294">
      <w:bodyDiv w:val="1"/>
      <w:marLeft w:val="0"/>
      <w:marRight w:val="0"/>
      <w:marTop w:val="0"/>
      <w:marBottom w:val="0"/>
      <w:divBdr>
        <w:top w:val="none" w:sz="0" w:space="0" w:color="auto"/>
        <w:left w:val="none" w:sz="0" w:space="0" w:color="auto"/>
        <w:bottom w:val="none" w:sz="0" w:space="0" w:color="auto"/>
        <w:right w:val="none" w:sz="0" w:space="0" w:color="auto"/>
      </w:divBdr>
    </w:div>
    <w:div w:id="429594491">
      <w:bodyDiv w:val="1"/>
      <w:marLeft w:val="0"/>
      <w:marRight w:val="0"/>
      <w:marTop w:val="0"/>
      <w:marBottom w:val="0"/>
      <w:divBdr>
        <w:top w:val="none" w:sz="0" w:space="0" w:color="auto"/>
        <w:left w:val="none" w:sz="0" w:space="0" w:color="auto"/>
        <w:bottom w:val="none" w:sz="0" w:space="0" w:color="auto"/>
        <w:right w:val="none" w:sz="0" w:space="0" w:color="auto"/>
      </w:divBdr>
    </w:div>
    <w:div w:id="430275546">
      <w:bodyDiv w:val="1"/>
      <w:marLeft w:val="0"/>
      <w:marRight w:val="0"/>
      <w:marTop w:val="0"/>
      <w:marBottom w:val="0"/>
      <w:divBdr>
        <w:top w:val="none" w:sz="0" w:space="0" w:color="auto"/>
        <w:left w:val="none" w:sz="0" w:space="0" w:color="auto"/>
        <w:bottom w:val="none" w:sz="0" w:space="0" w:color="auto"/>
        <w:right w:val="none" w:sz="0" w:space="0" w:color="auto"/>
      </w:divBdr>
      <w:divsChild>
        <w:div w:id="1155072925">
          <w:marLeft w:val="0"/>
          <w:marRight w:val="0"/>
          <w:marTop w:val="0"/>
          <w:marBottom w:val="0"/>
          <w:divBdr>
            <w:top w:val="none" w:sz="0" w:space="0" w:color="auto"/>
            <w:left w:val="none" w:sz="0" w:space="0" w:color="auto"/>
            <w:bottom w:val="none" w:sz="0" w:space="0" w:color="auto"/>
            <w:right w:val="none" w:sz="0" w:space="0" w:color="auto"/>
          </w:divBdr>
        </w:div>
      </w:divsChild>
    </w:div>
    <w:div w:id="434137037">
      <w:bodyDiv w:val="1"/>
      <w:marLeft w:val="0"/>
      <w:marRight w:val="0"/>
      <w:marTop w:val="0"/>
      <w:marBottom w:val="0"/>
      <w:divBdr>
        <w:top w:val="none" w:sz="0" w:space="0" w:color="auto"/>
        <w:left w:val="none" w:sz="0" w:space="0" w:color="auto"/>
        <w:bottom w:val="none" w:sz="0" w:space="0" w:color="auto"/>
        <w:right w:val="none" w:sz="0" w:space="0" w:color="auto"/>
      </w:divBdr>
      <w:divsChild>
        <w:div w:id="1899582747">
          <w:marLeft w:val="0"/>
          <w:marRight w:val="0"/>
          <w:marTop w:val="0"/>
          <w:marBottom w:val="0"/>
          <w:divBdr>
            <w:top w:val="none" w:sz="0" w:space="0" w:color="auto"/>
            <w:left w:val="none" w:sz="0" w:space="0" w:color="auto"/>
            <w:bottom w:val="none" w:sz="0" w:space="0" w:color="auto"/>
            <w:right w:val="none" w:sz="0" w:space="0" w:color="auto"/>
          </w:divBdr>
        </w:div>
      </w:divsChild>
    </w:div>
    <w:div w:id="436021367">
      <w:bodyDiv w:val="1"/>
      <w:marLeft w:val="0"/>
      <w:marRight w:val="0"/>
      <w:marTop w:val="0"/>
      <w:marBottom w:val="0"/>
      <w:divBdr>
        <w:top w:val="none" w:sz="0" w:space="0" w:color="auto"/>
        <w:left w:val="none" w:sz="0" w:space="0" w:color="auto"/>
        <w:bottom w:val="none" w:sz="0" w:space="0" w:color="auto"/>
        <w:right w:val="none" w:sz="0" w:space="0" w:color="auto"/>
      </w:divBdr>
    </w:div>
    <w:div w:id="436370386">
      <w:bodyDiv w:val="1"/>
      <w:marLeft w:val="0"/>
      <w:marRight w:val="0"/>
      <w:marTop w:val="0"/>
      <w:marBottom w:val="0"/>
      <w:divBdr>
        <w:top w:val="none" w:sz="0" w:space="0" w:color="auto"/>
        <w:left w:val="none" w:sz="0" w:space="0" w:color="auto"/>
        <w:bottom w:val="none" w:sz="0" w:space="0" w:color="auto"/>
        <w:right w:val="none" w:sz="0" w:space="0" w:color="auto"/>
      </w:divBdr>
    </w:div>
    <w:div w:id="438989130">
      <w:bodyDiv w:val="1"/>
      <w:marLeft w:val="0"/>
      <w:marRight w:val="0"/>
      <w:marTop w:val="0"/>
      <w:marBottom w:val="0"/>
      <w:divBdr>
        <w:top w:val="none" w:sz="0" w:space="0" w:color="auto"/>
        <w:left w:val="none" w:sz="0" w:space="0" w:color="auto"/>
        <w:bottom w:val="none" w:sz="0" w:space="0" w:color="auto"/>
        <w:right w:val="none" w:sz="0" w:space="0" w:color="auto"/>
      </w:divBdr>
    </w:div>
    <w:div w:id="446777619">
      <w:bodyDiv w:val="1"/>
      <w:marLeft w:val="0"/>
      <w:marRight w:val="0"/>
      <w:marTop w:val="0"/>
      <w:marBottom w:val="0"/>
      <w:divBdr>
        <w:top w:val="none" w:sz="0" w:space="0" w:color="auto"/>
        <w:left w:val="none" w:sz="0" w:space="0" w:color="auto"/>
        <w:bottom w:val="none" w:sz="0" w:space="0" w:color="auto"/>
        <w:right w:val="none" w:sz="0" w:space="0" w:color="auto"/>
      </w:divBdr>
    </w:div>
    <w:div w:id="447311015">
      <w:bodyDiv w:val="1"/>
      <w:marLeft w:val="0"/>
      <w:marRight w:val="0"/>
      <w:marTop w:val="0"/>
      <w:marBottom w:val="0"/>
      <w:divBdr>
        <w:top w:val="none" w:sz="0" w:space="0" w:color="auto"/>
        <w:left w:val="none" w:sz="0" w:space="0" w:color="auto"/>
        <w:bottom w:val="none" w:sz="0" w:space="0" w:color="auto"/>
        <w:right w:val="none" w:sz="0" w:space="0" w:color="auto"/>
      </w:divBdr>
      <w:divsChild>
        <w:div w:id="475144186">
          <w:marLeft w:val="0"/>
          <w:marRight w:val="0"/>
          <w:marTop w:val="0"/>
          <w:marBottom w:val="0"/>
          <w:divBdr>
            <w:top w:val="none" w:sz="0" w:space="0" w:color="auto"/>
            <w:left w:val="none" w:sz="0" w:space="0" w:color="auto"/>
            <w:bottom w:val="none" w:sz="0" w:space="0" w:color="auto"/>
            <w:right w:val="none" w:sz="0" w:space="0" w:color="auto"/>
          </w:divBdr>
          <w:divsChild>
            <w:div w:id="346904923">
              <w:marLeft w:val="0"/>
              <w:marRight w:val="0"/>
              <w:marTop w:val="0"/>
              <w:marBottom w:val="0"/>
              <w:divBdr>
                <w:top w:val="none" w:sz="0" w:space="0" w:color="auto"/>
                <w:left w:val="none" w:sz="0" w:space="0" w:color="auto"/>
                <w:bottom w:val="none" w:sz="0" w:space="0" w:color="auto"/>
                <w:right w:val="none" w:sz="0" w:space="0" w:color="auto"/>
              </w:divBdr>
            </w:div>
          </w:divsChild>
        </w:div>
        <w:div w:id="1680891778">
          <w:marLeft w:val="0"/>
          <w:marRight w:val="0"/>
          <w:marTop w:val="0"/>
          <w:marBottom w:val="0"/>
          <w:divBdr>
            <w:top w:val="none" w:sz="0" w:space="0" w:color="auto"/>
            <w:left w:val="none" w:sz="0" w:space="0" w:color="auto"/>
            <w:bottom w:val="none" w:sz="0" w:space="0" w:color="auto"/>
            <w:right w:val="none" w:sz="0" w:space="0" w:color="auto"/>
          </w:divBdr>
          <w:divsChild>
            <w:div w:id="472061292">
              <w:marLeft w:val="0"/>
              <w:marRight w:val="0"/>
              <w:marTop w:val="0"/>
              <w:marBottom w:val="0"/>
              <w:divBdr>
                <w:top w:val="none" w:sz="0" w:space="0" w:color="auto"/>
                <w:left w:val="none" w:sz="0" w:space="0" w:color="auto"/>
                <w:bottom w:val="none" w:sz="0" w:space="0" w:color="auto"/>
                <w:right w:val="none" w:sz="0" w:space="0" w:color="auto"/>
              </w:divBdr>
              <w:divsChild>
                <w:div w:id="1365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6301">
      <w:bodyDiv w:val="1"/>
      <w:marLeft w:val="0"/>
      <w:marRight w:val="0"/>
      <w:marTop w:val="0"/>
      <w:marBottom w:val="0"/>
      <w:divBdr>
        <w:top w:val="none" w:sz="0" w:space="0" w:color="auto"/>
        <w:left w:val="none" w:sz="0" w:space="0" w:color="auto"/>
        <w:bottom w:val="none" w:sz="0" w:space="0" w:color="auto"/>
        <w:right w:val="none" w:sz="0" w:space="0" w:color="auto"/>
      </w:divBdr>
    </w:div>
    <w:div w:id="450125114">
      <w:bodyDiv w:val="1"/>
      <w:marLeft w:val="0"/>
      <w:marRight w:val="0"/>
      <w:marTop w:val="0"/>
      <w:marBottom w:val="0"/>
      <w:divBdr>
        <w:top w:val="none" w:sz="0" w:space="0" w:color="auto"/>
        <w:left w:val="none" w:sz="0" w:space="0" w:color="auto"/>
        <w:bottom w:val="none" w:sz="0" w:space="0" w:color="auto"/>
        <w:right w:val="none" w:sz="0" w:space="0" w:color="auto"/>
      </w:divBdr>
      <w:divsChild>
        <w:div w:id="705955910">
          <w:marLeft w:val="0"/>
          <w:marRight w:val="0"/>
          <w:marTop w:val="0"/>
          <w:marBottom w:val="0"/>
          <w:divBdr>
            <w:top w:val="none" w:sz="0" w:space="0" w:color="auto"/>
            <w:left w:val="none" w:sz="0" w:space="0" w:color="auto"/>
            <w:bottom w:val="none" w:sz="0" w:space="0" w:color="auto"/>
            <w:right w:val="none" w:sz="0" w:space="0" w:color="auto"/>
          </w:divBdr>
          <w:divsChild>
            <w:div w:id="1125349212">
              <w:marLeft w:val="0"/>
              <w:marRight w:val="0"/>
              <w:marTop w:val="0"/>
              <w:marBottom w:val="0"/>
              <w:divBdr>
                <w:top w:val="none" w:sz="0" w:space="0" w:color="auto"/>
                <w:left w:val="none" w:sz="0" w:space="0" w:color="auto"/>
                <w:bottom w:val="none" w:sz="0" w:space="0" w:color="auto"/>
                <w:right w:val="none" w:sz="0" w:space="0" w:color="auto"/>
              </w:divBdr>
            </w:div>
          </w:divsChild>
        </w:div>
        <w:div w:id="2053576553">
          <w:marLeft w:val="0"/>
          <w:marRight w:val="0"/>
          <w:marTop w:val="0"/>
          <w:marBottom w:val="0"/>
          <w:divBdr>
            <w:top w:val="none" w:sz="0" w:space="0" w:color="auto"/>
            <w:left w:val="none" w:sz="0" w:space="0" w:color="auto"/>
            <w:bottom w:val="none" w:sz="0" w:space="0" w:color="auto"/>
            <w:right w:val="none" w:sz="0" w:space="0" w:color="auto"/>
          </w:divBdr>
          <w:divsChild>
            <w:div w:id="1849950561">
              <w:marLeft w:val="0"/>
              <w:marRight w:val="0"/>
              <w:marTop w:val="0"/>
              <w:marBottom w:val="0"/>
              <w:divBdr>
                <w:top w:val="none" w:sz="0" w:space="0" w:color="auto"/>
                <w:left w:val="none" w:sz="0" w:space="0" w:color="auto"/>
                <w:bottom w:val="none" w:sz="0" w:space="0" w:color="auto"/>
                <w:right w:val="none" w:sz="0" w:space="0" w:color="auto"/>
              </w:divBdr>
              <w:divsChild>
                <w:div w:id="20320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5271">
      <w:bodyDiv w:val="1"/>
      <w:marLeft w:val="0"/>
      <w:marRight w:val="0"/>
      <w:marTop w:val="0"/>
      <w:marBottom w:val="0"/>
      <w:divBdr>
        <w:top w:val="none" w:sz="0" w:space="0" w:color="auto"/>
        <w:left w:val="none" w:sz="0" w:space="0" w:color="auto"/>
        <w:bottom w:val="none" w:sz="0" w:space="0" w:color="auto"/>
        <w:right w:val="none" w:sz="0" w:space="0" w:color="auto"/>
      </w:divBdr>
      <w:divsChild>
        <w:div w:id="245723868">
          <w:marLeft w:val="0"/>
          <w:marRight w:val="0"/>
          <w:marTop w:val="0"/>
          <w:marBottom w:val="0"/>
          <w:divBdr>
            <w:top w:val="none" w:sz="0" w:space="0" w:color="auto"/>
            <w:left w:val="none" w:sz="0" w:space="0" w:color="auto"/>
            <w:bottom w:val="none" w:sz="0" w:space="0" w:color="auto"/>
            <w:right w:val="none" w:sz="0" w:space="0" w:color="auto"/>
          </w:divBdr>
        </w:div>
      </w:divsChild>
    </w:div>
    <w:div w:id="451897953">
      <w:bodyDiv w:val="1"/>
      <w:marLeft w:val="0"/>
      <w:marRight w:val="0"/>
      <w:marTop w:val="0"/>
      <w:marBottom w:val="0"/>
      <w:divBdr>
        <w:top w:val="none" w:sz="0" w:space="0" w:color="auto"/>
        <w:left w:val="none" w:sz="0" w:space="0" w:color="auto"/>
        <w:bottom w:val="none" w:sz="0" w:space="0" w:color="auto"/>
        <w:right w:val="none" w:sz="0" w:space="0" w:color="auto"/>
      </w:divBdr>
    </w:div>
    <w:div w:id="459496131">
      <w:bodyDiv w:val="1"/>
      <w:marLeft w:val="0"/>
      <w:marRight w:val="0"/>
      <w:marTop w:val="0"/>
      <w:marBottom w:val="0"/>
      <w:divBdr>
        <w:top w:val="none" w:sz="0" w:space="0" w:color="auto"/>
        <w:left w:val="none" w:sz="0" w:space="0" w:color="auto"/>
        <w:bottom w:val="none" w:sz="0" w:space="0" w:color="auto"/>
        <w:right w:val="none" w:sz="0" w:space="0" w:color="auto"/>
      </w:divBdr>
    </w:div>
    <w:div w:id="459539357">
      <w:bodyDiv w:val="1"/>
      <w:marLeft w:val="0"/>
      <w:marRight w:val="0"/>
      <w:marTop w:val="0"/>
      <w:marBottom w:val="0"/>
      <w:divBdr>
        <w:top w:val="none" w:sz="0" w:space="0" w:color="auto"/>
        <w:left w:val="none" w:sz="0" w:space="0" w:color="auto"/>
        <w:bottom w:val="none" w:sz="0" w:space="0" w:color="auto"/>
        <w:right w:val="none" w:sz="0" w:space="0" w:color="auto"/>
      </w:divBdr>
    </w:div>
    <w:div w:id="463929583">
      <w:bodyDiv w:val="1"/>
      <w:marLeft w:val="0"/>
      <w:marRight w:val="0"/>
      <w:marTop w:val="0"/>
      <w:marBottom w:val="0"/>
      <w:divBdr>
        <w:top w:val="none" w:sz="0" w:space="0" w:color="auto"/>
        <w:left w:val="none" w:sz="0" w:space="0" w:color="auto"/>
        <w:bottom w:val="none" w:sz="0" w:space="0" w:color="auto"/>
        <w:right w:val="none" w:sz="0" w:space="0" w:color="auto"/>
      </w:divBdr>
      <w:divsChild>
        <w:div w:id="1486821289">
          <w:marLeft w:val="0"/>
          <w:marRight w:val="0"/>
          <w:marTop w:val="0"/>
          <w:marBottom w:val="0"/>
          <w:divBdr>
            <w:top w:val="none" w:sz="0" w:space="0" w:color="auto"/>
            <w:left w:val="none" w:sz="0" w:space="0" w:color="auto"/>
            <w:bottom w:val="none" w:sz="0" w:space="0" w:color="auto"/>
            <w:right w:val="none" w:sz="0" w:space="0" w:color="auto"/>
          </w:divBdr>
          <w:divsChild>
            <w:div w:id="558783186">
              <w:marLeft w:val="0"/>
              <w:marRight w:val="0"/>
              <w:marTop w:val="0"/>
              <w:marBottom w:val="0"/>
              <w:divBdr>
                <w:top w:val="none" w:sz="0" w:space="0" w:color="auto"/>
                <w:left w:val="none" w:sz="0" w:space="0" w:color="auto"/>
                <w:bottom w:val="none" w:sz="0" w:space="0" w:color="auto"/>
                <w:right w:val="none" w:sz="0" w:space="0" w:color="auto"/>
              </w:divBdr>
            </w:div>
          </w:divsChild>
        </w:div>
        <w:div w:id="1063797618">
          <w:marLeft w:val="0"/>
          <w:marRight w:val="0"/>
          <w:marTop w:val="0"/>
          <w:marBottom w:val="0"/>
          <w:divBdr>
            <w:top w:val="none" w:sz="0" w:space="0" w:color="auto"/>
            <w:left w:val="none" w:sz="0" w:space="0" w:color="auto"/>
            <w:bottom w:val="none" w:sz="0" w:space="0" w:color="auto"/>
            <w:right w:val="none" w:sz="0" w:space="0" w:color="auto"/>
          </w:divBdr>
          <w:divsChild>
            <w:div w:id="1952392526">
              <w:marLeft w:val="0"/>
              <w:marRight w:val="0"/>
              <w:marTop w:val="0"/>
              <w:marBottom w:val="0"/>
              <w:divBdr>
                <w:top w:val="none" w:sz="0" w:space="0" w:color="auto"/>
                <w:left w:val="none" w:sz="0" w:space="0" w:color="auto"/>
                <w:bottom w:val="none" w:sz="0" w:space="0" w:color="auto"/>
                <w:right w:val="none" w:sz="0" w:space="0" w:color="auto"/>
              </w:divBdr>
              <w:divsChild>
                <w:div w:id="12497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7131">
      <w:bodyDiv w:val="1"/>
      <w:marLeft w:val="0"/>
      <w:marRight w:val="0"/>
      <w:marTop w:val="0"/>
      <w:marBottom w:val="0"/>
      <w:divBdr>
        <w:top w:val="none" w:sz="0" w:space="0" w:color="auto"/>
        <w:left w:val="none" w:sz="0" w:space="0" w:color="auto"/>
        <w:bottom w:val="none" w:sz="0" w:space="0" w:color="auto"/>
        <w:right w:val="none" w:sz="0" w:space="0" w:color="auto"/>
      </w:divBdr>
      <w:divsChild>
        <w:div w:id="900335857">
          <w:marLeft w:val="0"/>
          <w:marRight w:val="0"/>
          <w:marTop w:val="0"/>
          <w:marBottom w:val="0"/>
          <w:divBdr>
            <w:top w:val="none" w:sz="0" w:space="0" w:color="auto"/>
            <w:left w:val="none" w:sz="0" w:space="0" w:color="auto"/>
            <w:bottom w:val="none" w:sz="0" w:space="0" w:color="auto"/>
            <w:right w:val="none" w:sz="0" w:space="0" w:color="auto"/>
          </w:divBdr>
        </w:div>
      </w:divsChild>
    </w:div>
    <w:div w:id="467669305">
      <w:bodyDiv w:val="1"/>
      <w:marLeft w:val="0"/>
      <w:marRight w:val="0"/>
      <w:marTop w:val="0"/>
      <w:marBottom w:val="0"/>
      <w:divBdr>
        <w:top w:val="none" w:sz="0" w:space="0" w:color="auto"/>
        <w:left w:val="none" w:sz="0" w:space="0" w:color="auto"/>
        <w:bottom w:val="none" w:sz="0" w:space="0" w:color="auto"/>
        <w:right w:val="none" w:sz="0" w:space="0" w:color="auto"/>
      </w:divBdr>
    </w:div>
    <w:div w:id="468087013">
      <w:bodyDiv w:val="1"/>
      <w:marLeft w:val="0"/>
      <w:marRight w:val="0"/>
      <w:marTop w:val="0"/>
      <w:marBottom w:val="0"/>
      <w:divBdr>
        <w:top w:val="none" w:sz="0" w:space="0" w:color="auto"/>
        <w:left w:val="none" w:sz="0" w:space="0" w:color="auto"/>
        <w:bottom w:val="none" w:sz="0" w:space="0" w:color="auto"/>
        <w:right w:val="none" w:sz="0" w:space="0" w:color="auto"/>
      </w:divBdr>
    </w:div>
    <w:div w:id="469831914">
      <w:bodyDiv w:val="1"/>
      <w:marLeft w:val="0"/>
      <w:marRight w:val="0"/>
      <w:marTop w:val="0"/>
      <w:marBottom w:val="0"/>
      <w:divBdr>
        <w:top w:val="none" w:sz="0" w:space="0" w:color="auto"/>
        <w:left w:val="none" w:sz="0" w:space="0" w:color="auto"/>
        <w:bottom w:val="none" w:sz="0" w:space="0" w:color="auto"/>
        <w:right w:val="none" w:sz="0" w:space="0" w:color="auto"/>
      </w:divBdr>
      <w:divsChild>
        <w:div w:id="1208882277">
          <w:marLeft w:val="0"/>
          <w:marRight w:val="0"/>
          <w:marTop w:val="0"/>
          <w:marBottom w:val="0"/>
          <w:divBdr>
            <w:top w:val="none" w:sz="0" w:space="0" w:color="auto"/>
            <w:left w:val="none" w:sz="0" w:space="0" w:color="auto"/>
            <w:bottom w:val="none" w:sz="0" w:space="0" w:color="auto"/>
            <w:right w:val="none" w:sz="0" w:space="0" w:color="auto"/>
          </w:divBdr>
          <w:divsChild>
            <w:div w:id="41684855">
              <w:marLeft w:val="0"/>
              <w:marRight w:val="0"/>
              <w:marTop w:val="0"/>
              <w:marBottom w:val="0"/>
              <w:divBdr>
                <w:top w:val="none" w:sz="0" w:space="0" w:color="auto"/>
                <w:left w:val="none" w:sz="0" w:space="0" w:color="auto"/>
                <w:bottom w:val="none" w:sz="0" w:space="0" w:color="auto"/>
                <w:right w:val="none" w:sz="0" w:space="0" w:color="auto"/>
              </w:divBdr>
            </w:div>
          </w:divsChild>
        </w:div>
        <w:div w:id="781995011">
          <w:marLeft w:val="0"/>
          <w:marRight w:val="0"/>
          <w:marTop w:val="0"/>
          <w:marBottom w:val="0"/>
          <w:divBdr>
            <w:top w:val="none" w:sz="0" w:space="0" w:color="auto"/>
            <w:left w:val="none" w:sz="0" w:space="0" w:color="auto"/>
            <w:bottom w:val="none" w:sz="0" w:space="0" w:color="auto"/>
            <w:right w:val="none" w:sz="0" w:space="0" w:color="auto"/>
          </w:divBdr>
          <w:divsChild>
            <w:div w:id="1875194147">
              <w:marLeft w:val="0"/>
              <w:marRight w:val="0"/>
              <w:marTop w:val="0"/>
              <w:marBottom w:val="0"/>
              <w:divBdr>
                <w:top w:val="none" w:sz="0" w:space="0" w:color="auto"/>
                <w:left w:val="none" w:sz="0" w:space="0" w:color="auto"/>
                <w:bottom w:val="none" w:sz="0" w:space="0" w:color="auto"/>
                <w:right w:val="none" w:sz="0" w:space="0" w:color="auto"/>
              </w:divBdr>
              <w:divsChild>
                <w:div w:id="1844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5736">
      <w:bodyDiv w:val="1"/>
      <w:marLeft w:val="0"/>
      <w:marRight w:val="0"/>
      <w:marTop w:val="0"/>
      <w:marBottom w:val="0"/>
      <w:divBdr>
        <w:top w:val="none" w:sz="0" w:space="0" w:color="auto"/>
        <w:left w:val="none" w:sz="0" w:space="0" w:color="auto"/>
        <w:bottom w:val="none" w:sz="0" w:space="0" w:color="auto"/>
        <w:right w:val="none" w:sz="0" w:space="0" w:color="auto"/>
      </w:divBdr>
      <w:divsChild>
        <w:div w:id="2123257963">
          <w:marLeft w:val="0"/>
          <w:marRight w:val="0"/>
          <w:marTop w:val="0"/>
          <w:marBottom w:val="0"/>
          <w:divBdr>
            <w:top w:val="none" w:sz="0" w:space="0" w:color="auto"/>
            <w:left w:val="none" w:sz="0" w:space="0" w:color="auto"/>
            <w:bottom w:val="none" w:sz="0" w:space="0" w:color="auto"/>
            <w:right w:val="none" w:sz="0" w:space="0" w:color="auto"/>
          </w:divBdr>
        </w:div>
      </w:divsChild>
    </w:div>
    <w:div w:id="470827236">
      <w:bodyDiv w:val="1"/>
      <w:marLeft w:val="0"/>
      <w:marRight w:val="0"/>
      <w:marTop w:val="0"/>
      <w:marBottom w:val="0"/>
      <w:divBdr>
        <w:top w:val="none" w:sz="0" w:space="0" w:color="auto"/>
        <w:left w:val="none" w:sz="0" w:space="0" w:color="auto"/>
        <w:bottom w:val="none" w:sz="0" w:space="0" w:color="auto"/>
        <w:right w:val="none" w:sz="0" w:space="0" w:color="auto"/>
      </w:divBdr>
      <w:divsChild>
        <w:div w:id="947928913">
          <w:marLeft w:val="0"/>
          <w:marRight w:val="0"/>
          <w:marTop w:val="0"/>
          <w:marBottom w:val="0"/>
          <w:divBdr>
            <w:top w:val="none" w:sz="0" w:space="0" w:color="auto"/>
            <w:left w:val="none" w:sz="0" w:space="0" w:color="auto"/>
            <w:bottom w:val="none" w:sz="0" w:space="0" w:color="auto"/>
            <w:right w:val="none" w:sz="0" w:space="0" w:color="auto"/>
          </w:divBdr>
          <w:divsChild>
            <w:div w:id="10899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22">
      <w:bodyDiv w:val="1"/>
      <w:marLeft w:val="0"/>
      <w:marRight w:val="0"/>
      <w:marTop w:val="0"/>
      <w:marBottom w:val="0"/>
      <w:divBdr>
        <w:top w:val="none" w:sz="0" w:space="0" w:color="auto"/>
        <w:left w:val="none" w:sz="0" w:space="0" w:color="auto"/>
        <w:bottom w:val="none" w:sz="0" w:space="0" w:color="auto"/>
        <w:right w:val="none" w:sz="0" w:space="0" w:color="auto"/>
      </w:divBdr>
      <w:divsChild>
        <w:div w:id="548806524">
          <w:marLeft w:val="0"/>
          <w:marRight w:val="0"/>
          <w:marTop w:val="0"/>
          <w:marBottom w:val="0"/>
          <w:divBdr>
            <w:top w:val="none" w:sz="0" w:space="0" w:color="auto"/>
            <w:left w:val="none" w:sz="0" w:space="0" w:color="auto"/>
            <w:bottom w:val="none" w:sz="0" w:space="0" w:color="auto"/>
            <w:right w:val="none" w:sz="0" w:space="0" w:color="auto"/>
          </w:divBdr>
          <w:divsChild>
            <w:div w:id="1564557544">
              <w:marLeft w:val="0"/>
              <w:marRight w:val="0"/>
              <w:marTop w:val="0"/>
              <w:marBottom w:val="0"/>
              <w:divBdr>
                <w:top w:val="none" w:sz="0" w:space="0" w:color="auto"/>
                <w:left w:val="none" w:sz="0" w:space="0" w:color="auto"/>
                <w:bottom w:val="none" w:sz="0" w:space="0" w:color="auto"/>
                <w:right w:val="none" w:sz="0" w:space="0" w:color="auto"/>
              </w:divBdr>
            </w:div>
          </w:divsChild>
        </w:div>
        <w:div w:id="127089409">
          <w:marLeft w:val="0"/>
          <w:marRight w:val="0"/>
          <w:marTop w:val="0"/>
          <w:marBottom w:val="0"/>
          <w:divBdr>
            <w:top w:val="none" w:sz="0" w:space="0" w:color="auto"/>
            <w:left w:val="none" w:sz="0" w:space="0" w:color="auto"/>
            <w:bottom w:val="none" w:sz="0" w:space="0" w:color="auto"/>
            <w:right w:val="none" w:sz="0" w:space="0" w:color="auto"/>
          </w:divBdr>
          <w:divsChild>
            <w:div w:id="1002121906">
              <w:marLeft w:val="0"/>
              <w:marRight w:val="0"/>
              <w:marTop w:val="0"/>
              <w:marBottom w:val="0"/>
              <w:divBdr>
                <w:top w:val="none" w:sz="0" w:space="0" w:color="auto"/>
                <w:left w:val="none" w:sz="0" w:space="0" w:color="auto"/>
                <w:bottom w:val="none" w:sz="0" w:space="0" w:color="auto"/>
                <w:right w:val="none" w:sz="0" w:space="0" w:color="auto"/>
              </w:divBdr>
              <w:divsChild>
                <w:div w:id="1511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912">
      <w:bodyDiv w:val="1"/>
      <w:marLeft w:val="0"/>
      <w:marRight w:val="0"/>
      <w:marTop w:val="0"/>
      <w:marBottom w:val="0"/>
      <w:divBdr>
        <w:top w:val="none" w:sz="0" w:space="0" w:color="auto"/>
        <w:left w:val="none" w:sz="0" w:space="0" w:color="auto"/>
        <w:bottom w:val="none" w:sz="0" w:space="0" w:color="auto"/>
        <w:right w:val="none" w:sz="0" w:space="0" w:color="auto"/>
      </w:divBdr>
      <w:divsChild>
        <w:div w:id="1642032180">
          <w:marLeft w:val="0"/>
          <w:marRight w:val="0"/>
          <w:marTop w:val="0"/>
          <w:marBottom w:val="0"/>
          <w:divBdr>
            <w:top w:val="none" w:sz="0" w:space="0" w:color="auto"/>
            <w:left w:val="none" w:sz="0" w:space="0" w:color="auto"/>
            <w:bottom w:val="none" w:sz="0" w:space="0" w:color="auto"/>
            <w:right w:val="none" w:sz="0" w:space="0" w:color="auto"/>
          </w:divBdr>
          <w:divsChild>
            <w:div w:id="719935136">
              <w:marLeft w:val="0"/>
              <w:marRight w:val="0"/>
              <w:marTop w:val="0"/>
              <w:marBottom w:val="0"/>
              <w:divBdr>
                <w:top w:val="none" w:sz="0" w:space="0" w:color="auto"/>
                <w:left w:val="none" w:sz="0" w:space="0" w:color="auto"/>
                <w:bottom w:val="none" w:sz="0" w:space="0" w:color="auto"/>
                <w:right w:val="none" w:sz="0" w:space="0" w:color="auto"/>
              </w:divBdr>
            </w:div>
          </w:divsChild>
        </w:div>
        <w:div w:id="955985720">
          <w:marLeft w:val="0"/>
          <w:marRight w:val="0"/>
          <w:marTop w:val="0"/>
          <w:marBottom w:val="0"/>
          <w:divBdr>
            <w:top w:val="none" w:sz="0" w:space="0" w:color="auto"/>
            <w:left w:val="none" w:sz="0" w:space="0" w:color="auto"/>
            <w:bottom w:val="none" w:sz="0" w:space="0" w:color="auto"/>
            <w:right w:val="none" w:sz="0" w:space="0" w:color="auto"/>
          </w:divBdr>
          <w:divsChild>
            <w:div w:id="15886702">
              <w:marLeft w:val="0"/>
              <w:marRight w:val="0"/>
              <w:marTop w:val="0"/>
              <w:marBottom w:val="0"/>
              <w:divBdr>
                <w:top w:val="none" w:sz="0" w:space="0" w:color="auto"/>
                <w:left w:val="none" w:sz="0" w:space="0" w:color="auto"/>
                <w:bottom w:val="none" w:sz="0" w:space="0" w:color="auto"/>
                <w:right w:val="none" w:sz="0" w:space="0" w:color="auto"/>
              </w:divBdr>
              <w:divsChild>
                <w:div w:id="934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117">
      <w:bodyDiv w:val="1"/>
      <w:marLeft w:val="0"/>
      <w:marRight w:val="0"/>
      <w:marTop w:val="0"/>
      <w:marBottom w:val="0"/>
      <w:divBdr>
        <w:top w:val="none" w:sz="0" w:space="0" w:color="auto"/>
        <w:left w:val="none" w:sz="0" w:space="0" w:color="auto"/>
        <w:bottom w:val="none" w:sz="0" w:space="0" w:color="auto"/>
        <w:right w:val="none" w:sz="0" w:space="0" w:color="auto"/>
      </w:divBdr>
      <w:divsChild>
        <w:div w:id="526526647">
          <w:marLeft w:val="0"/>
          <w:marRight w:val="0"/>
          <w:marTop w:val="0"/>
          <w:marBottom w:val="0"/>
          <w:divBdr>
            <w:top w:val="none" w:sz="0" w:space="0" w:color="auto"/>
            <w:left w:val="none" w:sz="0" w:space="0" w:color="auto"/>
            <w:bottom w:val="none" w:sz="0" w:space="0" w:color="auto"/>
            <w:right w:val="none" w:sz="0" w:space="0" w:color="auto"/>
          </w:divBdr>
          <w:divsChild>
            <w:div w:id="1833370775">
              <w:marLeft w:val="0"/>
              <w:marRight w:val="0"/>
              <w:marTop w:val="0"/>
              <w:marBottom w:val="0"/>
              <w:divBdr>
                <w:top w:val="none" w:sz="0" w:space="0" w:color="auto"/>
                <w:left w:val="none" w:sz="0" w:space="0" w:color="auto"/>
                <w:bottom w:val="none" w:sz="0" w:space="0" w:color="auto"/>
                <w:right w:val="none" w:sz="0" w:space="0" w:color="auto"/>
              </w:divBdr>
            </w:div>
          </w:divsChild>
        </w:div>
        <w:div w:id="228275745">
          <w:marLeft w:val="0"/>
          <w:marRight w:val="0"/>
          <w:marTop w:val="0"/>
          <w:marBottom w:val="0"/>
          <w:divBdr>
            <w:top w:val="none" w:sz="0" w:space="0" w:color="auto"/>
            <w:left w:val="none" w:sz="0" w:space="0" w:color="auto"/>
            <w:bottom w:val="none" w:sz="0" w:space="0" w:color="auto"/>
            <w:right w:val="none" w:sz="0" w:space="0" w:color="auto"/>
          </w:divBdr>
          <w:divsChild>
            <w:div w:id="1121192881">
              <w:marLeft w:val="0"/>
              <w:marRight w:val="0"/>
              <w:marTop w:val="0"/>
              <w:marBottom w:val="0"/>
              <w:divBdr>
                <w:top w:val="none" w:sz="0" w:space="0" w:color="auto"/>
                <w:left w:val="none" w:sz="0" w:space="0" w:color="auto"/>
                <w:bottom w:val="none" w:sz="0" w:space="0" w:color="auto"/>
                <w:right w:val="none" w:sz="0" w:space="0" w:color="auto"/>
              </w:divBdr>
              <w:divsChild>
                <w:div w:id="167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714">
      <w:bodyDiv w:val="1"/>
      <w:marLeft w:val="0"/>
      <w:marRight w:val="0"/>
      <w:marTop w:val="0"/>
      <w:marBottom w:val="0"/>
      <w:divBdr>
        <w:top w:val="none" w:sz="0" w:space="0" w:color="auto"/>
        <w:left w:val="none" w:sz="0" w:space="0" w:color="auto"/>
        <w:bottom w:val="none" w:sz="0" w:space="0" w:color="auto"/>
        <w:right w:val="none" w:sz="0" w:space="0" w:color="auto"/>
      </w:divBdr>
    </w:div>
    <w:div w:id="498236434">
      <w:bodyDiv w:val="1"/>
      <w:marLeft w:val="0"/>
      <w:marRight w:val="0"/>
      <w:marTop w:val="0"/>
      <w:marBottom w:val="0"/>
      <w:divBdr>
        <w:top w:val="none" w:sz="0" w:space="0" w:color="auto"/>
        <w:left w:val="none" w:sz="0" w:space="0" w:color="auto"/>
        <w:bottom w:val="none" w:sz="0" w:space="0" w:color="auto"/>
        <w:right w:val="none" w:sz="0" w:space="0" w:color="auto"/>
      </w:divBdr>
      <w:divsChild>
        <w:div w:id="1815370091">
          <w:marLeft w:val="0"/>
          <w:marRight w:val="0"/>
          <w:marTop w:val="0"/>
          <w:marBottom w:val="0"/>
          <w:divBdr>
            <w:top w:val="none" w:sz="0" w:space="0" w:color="auto"/>
            <w:left w:val="none" w:sz="0" w:space="0" w:color="auto"/>
            <w:bottom w:val="none" w:sz="0" w:space="0" w:color="auto"/>
            <w:right w:val="none" w:sz="0" w:space="0" w:color="auto"/>
          </w:divBdr>
          <w:divsChild>
            <w:div w:id="466820741">
              <w:marLeft w:val="0"/>
              <w:marRight w:val="0"/>
              <w:marTop w:val="0"/>
              <w:marBottom w:val="0"/>
              <w:divBdr>
                <w:top w:val="none" w:sz="0" w:space="0" w:color="auto"/>
                <w:left w:val="none" w:sz="0" w:space="0" w:color="auto"/>
                <w:bottom w:val="none" w:sz="0" w:space="0" w:color="auto"/>
                <w:right w:val="none" w:sz="0" w:space="0" w:color="auto"/>
              </w:divBdr>
            </w:div>
          </w:divsChild>
        </w:div>
        <w:div w:id="263534250">
          <w:marLeft w:val="0"/>
          <w:marRight w:val="0"/>
          <w:marTop w:val="0"/>
          <w:marBottom w:val="0"/>
          <w:divBdr>
            <w:top w:val="none" w:sz="0" w:space="0" w:color="auto"/>
            <w:left w:val="none" w:sz="0" w:space="0" w:color="auto"/>
            <w:bottom w:val="none" w:sz="0" w:space="0" w:color="auto"/>
            <w:right w:val="none" w:sz="0" w:space="0" w:color="auto"/>
          </w:divBdr>
          <w:divsChild>
            <w:div w:id="358312554">
              <w:marLeft w:val="0"/>
              <w:marRight w:val="0"/>
              <w:marTop w:val="0"/>
              <w:marBottom w:val="0"/>
              <w:divBdr>
                <w:top w:val="none" w:sz="0" w:space="0" w:color="auto"/>
                <w:left w:val="none" w:sz="0" w:space="0" w:color="auto"/>
                <w:bottom w:val="none" w:sz="0" w:space="0" w:color="auto"/>
                <w:right w:val="none" w:sz="0" w:space="0" w:color="auto"/>
              </w:divBdr>
              <w:divsChild>
                <w:div w:id="3143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2997">
      <w:bodyDiv w:val="1"/>
      <w:marLeft w:val="0"/>
      <w:marRight w:val="0"/>
      <w:marTop w:val="0"/>
      <w:marBottom w:val="0"/>
      <w:divBdr>
        <w:top w:val="none" w:sz="0" w:space="0" w:color="auto"/>
        <w:left w:val="none" w:sz="0" w:space="0" w:color="auto"/>
        <w:bottom w:val="none" w:sz="0" w:space="0" w:color="auto"/>
        <w:right w:val="none" w:sz="0" w:space="0" w:color="auto"/>
      </w:divBdr>
    </w:div>
    <w:div w:id="502671320">
      <w:bodyDiv w:val="1"/>
      <w:marLeft w:val="0"/>
      <w:marRight w:val="0"/>
      <w:marTop w:val="0"/>
      <w:marBottom w:val="0"/>
      <w:divBdr>
        <w:top w:val="none" w:sz="0" w:space="0" w:color="auto"/>
        <w:left w:val="none" w:sz="0" w:space="0" w:color="auto"/>
        <w:bottom w:val="none" w:sz="0" w:space="0" w:color="auto"/>
        <w:right w:val="none" w:sz="0" w:space="0" w:color="auto"/>
      </w:divBdr>
    </w:div>
    <w:div w:id="508954610">
      <w:bodyDiv w:val="1"/>
      <w:marLeft w:val="0"/>
      <w:marRight w:val="0"/>
      <w:marTop w:val="0"/>
      <w:marBottom w:val="0"/>
      <w:divBdr>
        <w:top w:val="none" w:sz="0" w:space="0" w:color="auto"/>
        <w:left w:val="none" w:sz="0" w:space="0" w:color="auto"/>
        <w:bottom w:val="none" w:sz="0" w:space="0" w:color="auto"/>
        <w:right w:val="none" w:sz="0" w:space="0" w:color="auto"/>
      </w:divBdr>
    </w:div>
    <w:div w:id="509834792">
      <w:bodyDiv w:val="1"/>
      <w:marLeft w:val="0"/>
      <w:marRight w:val="0"/>
      <w:marTop w:val="0"/>
      <w:marBottom w:val="0"/>
      <w:divBdr>
        <w:top w:val="none" w:sz="0" w:space="0" w:color="auto"/>
        <w:left w:val="none" w:sz="0" w:space="0" w:color="auto"/>
        <w:bottom w:val="none" w:sz="0" w:space="0" w:color="auto"/>
        <w:right w:val="none" w:sz="0" w:space="0" w:color="auto"/>
      </w:divBdr>
      <w:divsChild>
        <w:div w:id="178859023">
          <w:marLeft w:val="0"/>
          <w:marRight w:val="0"/>
          <w:marTop w:val="0"/>
          <w:marBottom w:val="0"/>
          <w:divBdr>
            <w:top w:val="none" w:sz="0" w:space="0" w:color="auto"/>
            <w:left w:val="none" w:sz="0" w:space="0" w:color="auto"/>
            <w:bottom w:val="none" w:sz="0" w:space="0" w:color="auto"/>
            <w:right w:val="none" w:sz="0" w:space="0" w:color="auto"/>
          </w:divBdr>
          <w:divsChild>
            <w:div w:id="2105763237">
              <w:marLeft w:val="0"/>
              <w:marRight w:val="0"/>
              <w:marTop w:val="0"/>
              <w:marBottom w:val="0"/>
              <w:divBdr>
                <w:top w:val="none" w:sz="0" w:space="0" w:color="auto"/>
                <w:left w:val="none" w:sz="0" w:space="0" w:color="auto"/>
                <w:bottom w:val="none" w:sz="0" w:space="0" w:color="auto"/>
                <w:right w:val="none" w:sz="0" w:space="0" w:color="auto"/>
              </w:divBdr>
            </w:div>
          </w:divsChild>
        </w:div>
        <w:div w:id="1286228474">
          <w:marLeft w:val="0"/>
          <w:marRight w:val="0"/>
          <w:marTop w:val="0"/>
          <w:marBottom w:val="0"/>
          <w:divBdr>
            <w:top w:val="none" w:sz="0" w:space="0" w:color="auto"/>
            <w:left w:val="none" w:sz="0" w:space="0" w:color="auto"/>
            <w:bottom w:val="none" w:sz="0" w:space="0" w:color="auto"/>
            <w:right w:val="none" w:sz="0" w:space="0" w:color="auto"/>
          </w:divBdr>
          <w:divsChild>
            <w:div w:id="426269197">
              <w:marLeft w:val="0"/>
              <w:marRight w:val="0"/>
              <w:marTop w:val="0"/>
              <w:marBottom w:val="0"/>
              <w:divBdr>
                <w:top w:val="none" w:sz="0" w:space="0" w:color="auto"/>
                <w:left w:val="none" w:sz="0" w:space="0" w:color="auto"/>
                <w:bottom w:val="none" w:sz="0" w:space="0" w:color="auto"/>
                <w:right w:val="none" w:sz="0" w:space="0" w:color="auto"/>
              </w:divBdr>
              <w:divsChild>
                <w:div w:id="1487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635">
      <w:bodyDiv w:val="1"/>
      <w:marLeft w:val="0"/>
      <w:marRight w:val="0"/>
      <w:marTop w:val="0"/>
      <w:marBottom w:val="0"/>
      <w:divBdr>
        <w:top w:val="none" w:sz="0" w:space="0" w:color="auto"/>
        <w:left w:val="none" w:sz="0" w:space="0" w:color="auto"/>
        <w:bottom w:val="none" w:sz="0" w:space="0" w:color="auto"/>
        <w:right w:val="none" w:sz="0" w:space="0" w:color="auto"/>
      </w:divBdr>
    </w:div>
    <w:div w:id="515726907">
      <w:bodyDiv w:val="1"/>
      <w:marLeft w:val="0"/>
      <w:marRight w:val="0"/>
      <w:marTop w:val="0"/>
      <w:marBottom w:val="0"/>
      <w:divBdr>
        <w:top w:val="none" w:sz="0" w:space="0" w:color="auto"/>
        <w:left w:val="none" w:sz="0" w:space="0" w:color="auto"/>
        <w:bottom w:val="none" w:sz="0" w:space="0" w:color="auto"/>
        <w:right w:val="none" w:sz="0" w:space="0" w:color="auto"/>
      </w:divBdr>
    </w:div>
    <w:div w:id="517815889">
      <w:bodyDiv w:val="1"/>
      <w:marLeft w:val="0"/>
      <w:marRight w:val="0"/>
      <w:marTop w:val="0"/>
      <w:marBottom w:val="0"/>
      <w:divBdr>
        <w:top w:val="none" w:sz="0" w:space="0" w:color="auto"/>
        <w:left w:val="none" w:sz="0" w:space="0" w:color="auto"/>
        <w:bottom w:val="none" w:sz="0" w:space="0" w:color="auto"/>
        <w:right w:val="none" w:sz="0" w:space="0" w:color="auto"/>
      </w:divBdr>
    </w:div>
    <w:div w:id="529032054">
      <w:bodyDiv w:val="1"/>
      <w:marLeft w:val="0"/>
      <w:marRight w:val="0"/>
      <w:marTop w:val="0"/>
      <w:marBottom w:val="0"/>
      <w:divBdr>
        <w:top w:val="none" w:sz="0" w:space="0" w:color="auto"/>
        <w:left w:val="none" w:sz="0" w:space="0" w:color="auto"/>
        <w:bottom w:val="none" w:sz="0" w:space="0" w:color="auto"/>
        <w:right w:val="none" w:sz="0" w:space="0" w:color="auto"/>
      </w:divBdr>
    </w:div>
    <w:div w:id="529488711">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
    <w:div w:id="537745749">
      <w:bodyDiv w:val="1"/>
      <w:marLeft w:val="0"/>
      <w:marRight w:val="0"/>
      <w:marTop w:val="0"/>
      <w:marBottom w:val="0"/>
      <w:divBdr>
        <w:top w:val="none" w:sz="0" w:space="0" w:color="auto"/>
        <w:left w:val="none" w:sz="0" w:space="0" w:color="auto"/>
        <w:bottom w:val="none" w:sz="0" w:space="0" w:color="auto"/>
        <w:right w:val="none" w:sz="0" w:space="0" w:color="auto"/>
      </w:divBdr>
    </w:div>
    <w:div w:id="538277161">
      <w:bodyDiv w:val="1"/>
      <w:marLeft w:val="0"/>
      <w:marRight w:val="0"/>
      <w:marTop w:val="0"/>
      <w:marBottom w:val="0"/>
      <w:divBdr>
        <w:top w:val="none" w:sz="0" w:space="0" w:color="auto"/>
        <w:left w:val="none" w:sz="0" w:space="0" w:color="auto"/>
        <w:bottom w:val="none" w:sz="0" w:space="0" w:color="auto"/>
        <w:right w:val="none" w:sz="0" w:space="0" w:color="auto"/>
      </w:divBdr>
      <w:divsChild>
        <w:div w:id="1265459831">
          <w:marLeft w:val="0"/>
          <w:marRight w:val="0"/>
          <w:marTop w:val="0"/>
          <w:marBottom w:val="0"/>
          <w:divBdr>
            <w:top w:val="none" w:sz="0" w:space="0" w:color="auto"/>
            <w:left w:val="none" w:sz="0" w:space="0" w:color="auto"/>
            <w:bottom w:val="none" w:sz="0" w:space="0" w:color="auto"/>
            <w:right w:val="none" w:sz="0" w:space="0" w:color="auto"/>
          </w:divBdr>
        </w:div>
      </w:divsChild>
    </w:div>
    <w:div w:id="539979699">
      <w:bodyDiv w:val="1"/>
      <w:marLeft w:val="0"/>
      <w:marRight w:val="0"/>
      <w:marTop w:val="0"/>
      <w:marBottom w:val="0"/>
      <w:divBdr>
        <w:top w:val="none" w:sz="0" w:space="0" w:color="auto"/>
        <w:left w:val="none" w:sz="0" w:space="0" w:color="auto"/>
        <w:bottom w:val="none" w:sz="0" w:space="0" w:color="auto"/>
        <w:right w:val="none" w:sz="0" w:space="0" w:color="auto"/>
      </w:divBdr>
      <w:divsChild>
        <w:div w:id="1672946559">
          <w:marLeft w:val="0"/>
          <w:marRight w:val="0"/>
          <w:marTop w:val="0"/>
          <w:marBottom w:val="0"/>
          <w:divBdr>
            <w:top w:val="none" w:sz="0" w:space="0" w:color="auto"/>
            <w:left w:val="none" w:sz="0" w:space="0" w:color="auto"/>
            <w:bottom w:val="none" w:sz="0" w:space="0" w:color="auto"/>
            <w:right w:val="none" w:sz="0" w:space="0" w:color="auto"/>
          </w:divBdr>
          <w:divsChild>
            <w:div w:id="2040736777">
              <w:marLeft w:val="0"/>
              <w:marRight w:val="0"/>
              <w:marTop w:val="0"/>
              <w:marBottom w:val="0"/>
              <w:divBdr>
                <w:top w:val="none" w:sz="0" w:space="0" w:color="auto"/>
                <w:left w:val="none" w:sz="0" w:space="0" w:color="auto"/>
                <w:bottom w:val="none" w:sz="0" w:space="0" w:color="auto"/>
                <w:right w:val="none" w:sz="0" w:space="0" w:color="auto"/>
              </w:divBdr>
            </w:div>
          </w:divsChild>
        </w:div>
        <w:div w:id="1707634923">
          <w:marLeft w:val="0"/>
          <w:marRight w:val="0"/>
          <w:marTop w:val="0"/>
          <w:marBottom w:val="0"/>
          <w:divBdr>
            <w:top w:val="none" w:sz="0" w:space="0" w:color="auto"/>
            <w:left w:val="none" w:sz="0" w:space="0" w:color="auto"/>
            <w:bottom w:val="none" w:sz="0" w:space="0" w:color="auto"/>
            <w:right w:val="none" w:sz="0" w:space="0" w:color="auto"/>
          </w:divBdr>
          <w:divsChild>
            <w:div w:id="1951545908">
              <w:marLeft w:val="0"/>
              <w:marRight w:val="0"/>
              <w:marTop w:val="0"/>
              <w:marBottom w:val="0"/>
              <w:divBdr>
                <w:top w:val="none" w:sz="0" w:space="0" w:color="auto"/>
                <w:left w:val="none" w:sz="0" w:space="0" w:color="auto"/>
                <w:bottom w:val="none" w:sz="0" w:space="0" w:color="auto"/>
                <w:right w:val="none" w:sz="0" w:space="0" w:color="auto"/>
              </w:divBdr>
              <w:divsChild>
                <w:div w:id="13435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610">
      <w:bodyDiv w:val="1"/>
      <w:marLeft w:val="0"/>
      <w:marRight w:val="0"/>
      <w:marTop w:val="0"/>
      <w:marBottom w:val="0"/>
      <w:divBdr>
        <w:top w:val="none" w:sz="0" w:space="0" w:color="auto"/>
        <w:left w:val="none" w:sz="0" w:space="0" w:color="auto"/>
        <w:bottom w:val="none" w:sz="0" w:space="0" w:color="auto"/>
        <w:right w:val="none" w:sz="0" w:space="0" w:color="auto"/>
      </w:divBdr>
    </w:div>
    <w:div w:id="541670320">
      <w:bodyDiv w:val="1"/>
      <w:marLeft w:val="0"/>
      <w:marRight w:val="0"/>
      <w:marTop w:val="0"/>
      <w:marBottom w:val="0"/>
      <w:divBdr>
        <w:top w:val="none" w:sz="0" w:space="0" w:color="auto"/>
        <w:left w:val="none" w:sz="0" w:space="0" w:color="auto"/>
        <w:bottom w:val="none" w:sz="0" w:space="0" w:color="auto"/>
        <w:right w:val="none" w:sz="0" w:space="0" w:color="auto"/>
      </w:divBdr>
    </w:div>
    <w:div w:id="542985577">
      <w:bodyDiv w:val="1"/>
      <w:marLeft w:val="0"/>
      <w:marRight w:val="0"/>
      <w:marTop w:val="0"/>
      <w:marBottom w:val="0"/>
      <w:divBdr>
        <w:top w:val="none" w:sz="0" w:space="0" w:color="auto"/>
        <w:left w:val="none" w:sz="0" w:space="0" w:color="auto"/>
        <w:bottom w:val="none" w:sz="0" w:space="0" w:color="auto"/>
        <w:right w:val="none" w:sz="0" w:space="0" w:color="auto"/>
      </w:divBdr>
    </w:div>
    <w:div w:id="545679552">
      <w:bodyDiv w:val="1"/>
      <w:marLeft w:val="0"/>
      <w:marRight w:val="0"/>
      <w:marTop w:val="0"/>
      <w:marBottom w:val="0"/>
      <w:divBdr>
        <w:top w:val="none" w:sz="0" w:space="0" w:color="auto"/>
        <w:left w:val="none" w:sz="0" w:space="0" w:color="auto"/>
        <w:bottom w:val="none" w:sz="0" w:space="0" w:color="auto"/>
        <w:right w:val="none" w:sz="0" w:space="0" w:color="auto"/>
      </w:divBdr>
    </w:div>
    <w:div w:id="5473822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949">
          <w:marLeft w:val="0"/>
          <w:marRight w:val="0"/>
          <w:marTop w:val="0"/>
          <w:marBottom w:val="0"/>
          <w:divBdr>
            <w:top w:val="none" w:sz="0" w:space="0" w:color="auto"/>
            <w:left w:val="none" w:sz="0" w:space="0" w:color="auto"/>
            <w:bottom w:val="none" w:sz="0" w:space="0" w:color="auto"/>
            <w:right w:val="none" w:sz="0" w:space="0" w:color="auto"/>
          </w:divBdr>
        </w:div>
      </w:divsChild>
    </w:div>
    <w:div w:id="552430723">
      <w:bodyDiv w:val="1"/>
      <w:marLeft w:val="0"/>
      <w:marRight w:val="0"/>
      <w:marTop w:val="0"/>
      <w:marBottom w:val="0"/>
      <w:divBdr>
        <w:top w:val="none" w:sz="0" w:space="0" w:color="auto"/>
        <w:left w:val="none" w:sz="0" w:space="0" w:color="auto"/>
        <w:bottom w:val="none" w:sz="0" w:space="0" w:color="auto"/>
        <w:right w:val="none" w:sz="0" w:space="0" w:color="auto"/>
      </w:divBdr>
    </w:div>
    <w:div w:id="554202422">
      <w:bodyDiv w:val="1"/>
      <w:marLeft w:val="0"/>
      <w:marRight w:val="0"/>
      <w:marTop w:val="0"/>
      <w:marBottom w:val="0"/>
      <w:divBdr>
        <w:top w:val="none" w:sz="0" w:space="0" w:color="auto"/>
        <w:left w:val="none" w:sz="0" w:space="0" w:color="auto"/>
        <w:bottom w:val="none" w:sz="0" w:space="0" w:color="auto"/>
        <w:right w:val="none" w:sz="0" w:space="0" w:color="auto"/>
      </w:divBdr>
    </w:div>
    <w:div w:id="55628292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49">
          <w:marLeft w:val="0"/>
          <w:marRight w:val="0"/>
          <w:marTop w:val="0"/>
          <w:marBottom w:val="0"/>
          <w:divBdr>
            <w:top w:val="none" w:sz="0" w:space="0" w:color="auto"/>
            <w:left w:val="none" w:sz="0" w:space="0" w:color="auto"/>
            <w:bottom w:val="none" w:sz="0" w:space="0" w:color="auto"/>
            <w:right w:val="none" w:sz="0" w:space="0" w:color="auto"/>
          </w:divBdr>
        </w:div>
      </w:divsChild>
    </w:div>
    <w:div w:id="561713970">
      <w:bodyDiv w:val="1"/>
      <w:marLeft w:val="0"/>
      <w:marRight w:val="0"/>
      <w:marTop w:val="0"/>
      <w:marBottom w:val="0"/>
      <w:divBdr>
        <w:top w:val="none" w:sz="0" w:space="0" w:color="auto"/>
        <w:left w:val="none" w:sz="0" w:space="0" w:color="auto"/>
        <w:bottom w:val="none" w:sz="0" w:space="0" w:color="auto"/>
        <w:right w:val="none" w:sz="0" w:space="0" w:color="auto"/>
      </w:divBdr>
      <w:divsChild>
        <w:div w:id="1683164602">
          <w:marLeft w:val="0"/>
          <w:marRight w:val="0"/>
          <w:marTop w:val="0"/>
          <w:marBottom w:val="0"/>
          <w:divBdr>
            <w:top w:val="none" w:sz="0" w:space="0" w:color="auto"/>
            <w:left w:val="none" w:sz="0" w:space="0" w:color="auto"/>
            <w:bottom w:val="none" w:sz="0" w:space="0" w:color="auto"/>
            <w:right w:val="none" w:sz="0" w:space="0" w:color="auto"/>
          </w:divBdr>
        </w:div>
      </w:divsChild>
    </w:div>
    <w:div w:id="562299368">
      <w:bodyDiv w:val="1"/>
      <w:marLeft w:val="0"/>
      <w:marRight w:val="0"/>
      <w:marTop w:val="0"/>
      <w:marBottom w:val="0"/>
      <w:divBdr>
        <w:top w:val="none" w:sz="0" w:space="0" w:color="auto"/>
        <w:left w:val="none" w:sz="0" w:space="0" w:color="auto"/>
        <w:bottom w:val="none" w:sz="0" w:space="0" w:color="auto"/>
        <w:right w:val="none" w:sz="0" w:space="0" w:color="auto"/>
      </w:divBdr>
      <w:divsChild>
        <w:div w:id="994454832">
          <w:marLeft w:val="0"/>
          <w:marRight w:val="0"/>
          <w:marTop w:val="250"/>
          <w:marBottom w:val="0"/>
          <w:divBdr>
            <w:top w:val="none" w:sz="0" w:space="0" w:color="auto"/>
            <w:left w:val="none" w:sz="0" w:space="0" w:color="auto"/>
            <w:bottom w:val="none" w:sz="0" w:space="0" w:color="auto"/>
            <w:right w:val="none" w:sz="0" w:space="0" w:color="auto"/>
          </w:divBdr>
        </w:div>
      </w:divsChild>
    </w:div>
    <w:div w:id="562567325">
      <w:bodyDiv w:val="1"/>
      <w:marLeft w:val="0"/>
      <w:marRight w:val="0"/>
      <w:marTop w:val="0"/>
      <w:marBottom w:val="0"/>
      <w:divBdr>
        <w:top w:val="none" w:sz="0" w:space="0" w:color="auto"/>
        <w:left w:val="none" w:sz="0" w:space="0" w:color="auto"/>
        <w:bottom w:val="none" w:sz="0" w:space="0" w:color="auto"/>
        <w:right w:val="none" w:sz="0" w:space="0" w:color="auto"/>
      </w:divBdr>
      <w:divsChild>
        <w:div w:id="925652661">
          <w:marLeft w:val="0"/>
          <w:marRight w:val="0"/>
          <w:marTop w:val="0"/>
          <w:marBottom w:val="0"/>
          <w:divBdr>
            <w:top w:val="none" w:sz="0" w:space="0" w:color="auto"/>
            <w:left w:val="none" w:sz="0" w:space="0" w:color="auto"/>
            <w:bottom w:val="none" w:sz="0" w:space="0" w:color="auto"/>
            <w:right w:val="none" w:sz="0" w:space="0" w:color="auto"/>
          </w:divBdr>
          <w:divsChild>
            <w:div w:id="1252353126">
              <w:marLeft w:val="0"/>
              <w:marRight w:val="0"/>
              <w:marTop w:val="0"/>
              <w:marBottom w:val="0"/>
              <w:divBdr>
                <w:top w:val="none" w:sz="0" w:space="0" w:color="auto"/>
                <w:left w:val="none" w:sz="0" w:space="0" w:color="auto"/>
                <w:bottom w:val="none" w:sz="0" w:space="0" w:color="auto"/>
                <w:right w:val="none" w:sz="0" w:space="0" w:color="auto"/>
              </w:divBdr>
            </w:div>
          </w:divsChild>
        </w:div>
        <w:div w:id="511338624">
          <w:marLeft w:val="0"/>
          <w:marRight w:val="0"/>
          <w:marTop w:val="0"/>
          <w:marBottom w:val="0"/>
          <w:divBdr>
            <w:top w:val="none" w:sz="0" w:space="0" w:color="auto"/>
            <w:left w:val="none" w:sz="0" w:space="0" w:color="auto"/>
            <w:bottom w:val="none" w:sz="0" w:space="0" w:color="auto"/>
            <w:right w:val="none" w:sz="0" w:space="0" w:color="auto"/>
          </w:divBdr>
          <w:divsChild>
            <w:div w:id="669210351">
              <w:marLeft w:val="0"/>
              <w:marRight w:val="0"/>
              <w:marTop w:val="0"/>
              <w:marBottom w:val="0"/>
              <w:divBdr>
                <w:top w:val="none" w:sz="0" w:space="0" w:color="auto"/>
                <w:left w:val="none" w:sz="0" w:space="0" w:color="auto"/>
                <w:bottom w:val="none" w:sz="0" w:space="0" w:color="auto"/>
                <w:right w:val="none" w:sz="0" w:space="0" w:color="auto"/>
              </w:divBdr>
              <w:divsChild>
                <w:div w:id="1895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742">
      <w:bodyDiv w:val="1"/>
      <w:marLeft w:val="0"/>
      <w:marRight w:val="0"/>
      <w:marTop w:val="0"/>
      <w:marBottom w:val="0"/>
      <w:divBdr>
        <w:top w:val="none" w:sz="0" w:space="0" w:color="auto"/>
        <w:left w:val="none" w:sz="0" w:space="0" w:color="auto"/>
        <w:bottom w:val="none" w:sz="0" w:space="0" w:color="auto"/>
        <w:right w:val="none" w:sz="0" w:space="0" w:color="auto"/>
      </w:divBdr>
    </w:div>
    <w:div w:id="565721246">
      <w:bodyDiv w:val="1"/>
      <w:marLeft w:val="0"/>
      <w:marRight w:val="0"/>
      <w:marTop w:val="0"/>
      <w:marBottom w:val="0"/>
      <w:divBdr>
        <w:top w:val="none" w:sz="0" w:space="0" w:color="auto"/>
        <w:left w:val="none" w:sz="0" w:space="0" w:color="auto"/>
        <w:bottom w:val="none" w:sz="0" w:space="0" w:color="auto"/>
        <w:right w:val="none" w:sz="0" w:space="0" w:color="auto"/>
      </w:divBdr>
      <w:divsChild>
        <w:div w:id="1868790948">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
          </w:divsChild>
        </w:div>
        <w:div w:id="321154930">
          <w:marLeft w:val="0"/>
          <w:marRight w:val="0"/>
          <w:marTop w:val="0"/>
          <w:marBottom w:val="0"/>
          <w:divBdr>
            <w:top w:val="none" w:sz="0" w:space="0" w:color="auto"/>
            <w:left w:val="none" w:sz="0" w:space="0" w:color="auto"/>
            <w:bottom w:val="none" w:sz="0" w:space="0" w:color="auto"/>
            <w:right w:val="none" w:sz="0" w:space="0" w:color="auto"/>
          </w:divBdr>
          <w:divsChild>
            <w:div w:id="1526673348">
              <w:marLeft w:val="0"/>
              <w:marRight w:val="0"/>
              <w:marTop w:val="0"/>
              <w:marBottom w:val="0"/>
              <w:divBdr>
                <w:top w:val="none" w:sz="0" w:space="0" w:color="auto"/>
                <w:left w:val="none" w:sz="0" w:space="0" w:color="auto"/>
                <w:bottom w:val="none" w:sz="0" w:space="0" w:color="auto"/>
                <w:right w:val="none" w:sz="0" w:space="0" w:color="auto"/>
              </w:divBdr>
              <w:divsChild>
                <w:div w:id="1559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865">
      <w:bodyDiv w:val="1"/>
      <w:marLeft w:val="0"/>
      <w:marRight w:val="0"/>
      <w:marTop w:val="0"/>
      <w:marBottom w:val="0"/>
      <w:divBdr>
        <w:top w:val="none" w:sz="0" w:space="0" w:color="auto"/>
        <w:left w:val="none" w:sz="0" w:space="0" w:color="auto"/>
        <w:bottom w:val="none" w:sz="0" w:space="0" w:color="auto"/>
        <w:right w:val="none" w:sz="0" w:space="0" w:color="auto"/>
      </w:divBdr>
      <w:divsChild>
        <w:div w:id="1267688309">
          <w:marLeft w:val="0"/>
          <w:marRight w:val="0"/>
          <w:marTop w:val="0"/>
          <w:marBottom w:val="0"/>
          <w:divBdr>
            <w:top w:val="none" w:sz="0" w:space="0" w:color="auto"/>
            <w:left w:val="none" w:sz="0" w:space="0" w:color="auto"/>
            <w:bottom w:val="none" w:sz="0" w:space="0" w:color="auto"/>
            <w:right w:val="none" w:sz="0" w:space="0" w:color="auto"/>
          </w:divBdr>
          <w:divsChild>
            <w:div w:id="210927133">
              <w:marLeft w:val="0"/>
              <w:marRight w:val="0"/>
              <w:marTop w:val="0"/>
              <w:marBottom w:val="0"/>
              <w:divBdr>
                <w:top w:val="none" w:sz="0" w:space="0" w:color="auto"/>
                <w:left w:val="none" w:sz="0" w:space="0" w:color="auto"/>
                <w:bottom w:val="none" w:sz="0" w:space="0" w:color="auto"/>
                <w:right w:val="none" w:sz="0" w:space="0" w:color="auto"/>
              </w:divBdr>
            </w:div>
          </w:divsChild>
        </w:div>
        <w:div w:id="845827789">
          <w:marLeft w:val="0"/>
          <w:marRight w:val="0"/>
          <w:marTop w:val="0"/>
          <w:marBottom w:val="0"/>
          <w:divBdr>
            <w:top w:val="none" w:sz="0" w:space="0" w:color="auto"/>
            <w:left w:val="none" w:sz="0" w:space="0" w:color="auto"/>
            <w:bottom w:val="none" w:sz="0" w:space="0" w:color="auto"/>
            <w:right w:val="none" w:sz="0" w:space="0" w:color="auto"/>
          </w:divBdr>
          <w:divsChild>
            <w:div w:id="871696933">
              <w:marLeft w:val="0"/>
              <w:marRight w:val="0"/>
              <w:marTop w:val="0"/>
              <w:marBottom w:val="0"/>
              <w:divBdr>
                <w:top w:val="none" w:sz="0" w:space="0" w:color="auto"/>
                <w:left w:val="none" w:sz="0" w:space="0" w:color="auto"/>
                <w:bottom w:val="none" w:sz="0" w:space="0" w:color="auto"/>
                <w:right w:val="none" w:sz="0" w:space="0" w:color="auto"/>
              </w:divBdr>
              <w:divsChild>
                <w:div w:id="733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9361">
      <w:bodyDiv w:val="1"/>
      <w:marLeft w:val="0"/>
      <w:marRight w:val="0"/>
      <w:marTop w:val="0"/>
      <w:marBottom w:val="0"/>
      <w:divBdr>
        <w:top w:val="none" w:sz="0" w:space="0" w:color="auto"/>
        <w:left w:val="none" w:sz="0" w:space="0" w:color="auto"/>
        <w:bottom w:val="none" w:sz="0" w:space="0" w:color="auto"/>
        <w:right w:val="none" w:sz="0" w:space="0" w:color="auto"/>
      </w:divBdr>
      <w:divsChild>
        <w:div w:id="1043402470">
          <w:marLeft w:val="0"/>
          <w:marRight w:val="0"/>
          <w:marTop w:val="0"/>
          <w:marBottom w:val="0"/>
          <w:divBdr>
            <w:top w:val="none" w:sz="0" w:space="0" w:color="auto"/>
            <w:left w:val="none" w:sz="0" w:space="0" w:color="auto"/>
            <w:bottom w:val="none" w:sz="0" w:space="0" w:color="auto"/>
            <w:right w:val="none" w:sz="0" w:space="0" w:color="auto"/>
          </w:divBdr>
        </w:div>
      </w:divsChild>
    </w:div>
    <w:div w:id="568810476">
      <w:bodyDiv w:val="1"/>
      <w:marLeft w:val="0"/>
      <w:marRight w:val="0"/>
      <w:marTop w:val="0"/>
      <w:marBottom w:val="0"/>
      <w:divBdr>
        <w:top w:val="none" w:sz="0" w:space="0" w:color="auto"/>
        <w:left w:val="none" w:sz="0" w:space="0" w:color="auto"/>
        <w:bottom w:val="none" w:sz="0" w:space="0" w:color="auto"/>
        <w:right w:val="none" w:sz="0" w:space="0" w:color="auto"/>
      </w:divBdr>
      <w:divsChild>
        <w:div w:id="1775710457">
          <w:marLeft w:val="0"/>
          <w:marRight w:val="0"/>
          <w:marTop w:val="0"/>
          <w:marBottom w:val="0"/>
          <w:divBdr>
            <w:top w:val="none" w:sz="0" w:space="0" w:color="auto"/>
            <w:left w:val="none" w:sz="0" w:space="0" w:color="auto"/>
            <w:bottom w:val="none" w:sz="0" w:space="0" w:color="auto"/>
            <w:right w:val="none" w:sz="0" w:space="0" w:color="auto"/>
          </w:divBdr>
          <w:divsChild>
            <w:div w:id="1438284981">
              <w:marLeft w:val="0"/>
              <w:marRight w:val="0"/>
              <w:marTop w:val="0"/>
              <w:marBottom w:val="0"/>
              <w:divBdr>
                <w:top w:val="none" w:sz="0" w:space="0" w:color="auto"/>
                <w:left w:val="none" w:sz="0" w:space="0" w:color="auto"/>
                <w:bottom w:val="none" w:sz="0" w:space="0" w:color="auto"/>
                <w:right w:val="none" w:sz="0" w:space="0" w:color="auto"/>
              </w:divBdr>
            </w:div>
          </w:divsChild>
        </w:div>
        <w:div w:id="404226289">
          <w:marLeft w:val="0"/>
          <w:marRight w:val="0"/>
          <w:marTop w:val="0"/>
          <w:marBottom w:val="0"/>
          <w:divBdr>
            <w:top w:val="none" w:sz="0" w:space="0" w:color="auto"/>
            <w:left w:val="none" w:sz="0" w:space="0" w:color="auto"/>
            <w:bottom w:val="none" w:sz="0" w:space="0" w:color="auto"/>
            <w:right w:val="none" w:sz="0" w:space="0" w:color="auto"/>
          </w:divBdr>
          <w:divsChild>
            <w:div w:id="487138224">
              <w:marLeft w:val="0"/>
              <w:marRight w:val="0"/>
              <w:marTop w:val="0"/>
              <w:marBottom w:val="0"/>
              <w:divBdr>
                <w:top w:val="none" w:sz="0" w:space="0" w:color="auto"/>
                <w:left w:val="none" w:sz="0" w:space="0" w:color="auto"/>
                <w:bottom w:val="none" w:sz="0" w:space="0" w:color="auto"/>
                <w:right w:val="none" w:sz="0" w:space="0" w:color="auto"/>
              </w:divBdr>
              <w:divsChild>
                <w:div w:id="1763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54370">
      <w:bodyDiv w:val="1"/>
      <w:marLeft w:val="0"/>
      <w:marRight w:val="0"/>
      <w:marTop w:val="0"/>
      <w:marBottom w:val="0"/>
      <w:divBdr>
        <w:top w:val="none" w:sz="0" w:space="0" w:color="auto"/>
        <w:left w:val="none" w:sz="0" w:space="0" w:color="auto"/>
        <w:bottom w:val="none" w:sz="0" w:space="0" w:color="auto"/>
        <w:right w:val="none" w:sz="0" w:space="0" w:color="auto"/>
      </w:divBdr>
      <w:divsChild>
        <w:div w:id="1134834097">
          <w:marLeft w:val="0"/>
          <w:marRight w:val="0"/>
          <w:marTop w:val="0"/>
          <w:marBottom w:val="0"/>
          <w:divBdr>
            <w:top w:val="none" w:sz="0" w:space="0" w:color="auto"/>
            <w:left w:val="none" w:sz="0" w:space="0" w:color="auto"/>
            <w:bottom w:val="none" w:sz="0" w:space="0" w:color="auto"/>
            <w:right w:val="none" w:sz="0" w:space="0" w:color="auto"/>
          </w:divBdr>
          <w:divsChild>
            <w:div w:id="1759715682">
              <w:marLeft w:val="0"/>
              <w:marRight w:val="0"/>
              <w:marTop w:val="0"/>
              <w:marBottom w:val="0"/>
              <w:divBdr>
                <w:top w:val="none" w:sz="0" w:space="0" w:color="auto"/>
                <w:left w:val="none" w:sz="0" w:space="0" w:color="auto"/>
                <w:bottom w:val="none" w:sz="0" w:space="0" w:color="auto"/>
                <w:right w:val="none" w:sz="0" w:space="0" w:color="auto"/>
              </w:divBdr>
            </w:div>
          </w:divsChild>
        </w:div>
        <w:div w:id="747653399">
          <w:marLeft w:val="0"/>
          <w:marRight w:val="0"/>
          <w:marTop w:val="0"/>
          <w:marBottom w:val="0"/>
          <w:divBdr>
            <w:top w:val="none" w:sz="0" w:space="0" w:color="auto"/>
            <w:left w:val="none" w:sz="0" w:space="0" w:color="auto"/>
            <w:bottom w:val="none" w:sz="0" w:space="0" w:color="auto"/>
            <w:right w:val="none" w:sz="0" w:space="0" w:color="auto"/>
          </w:divBdr>
          <w:divsChild>
            <w:div w:id="633171430">
              <w:marLeft w:val="0"/>
              <w:marRight w:val="0"/>
              <w:marTop w:val="0"/>
              <w:marBottom w:val="0"/>
              <w:divBdr>
                <w:top w:val="none" w:sz="0" w:space="0" w:color="auto"/>
                <w:left w:val="none" w:sz="0" w:space="0" w:color="auto"/>
                <w:bottom w:val="none" w:sz="0" w:space="0" w:color="auto"/>
                <w:right w:val="none" w:sz="0" w:space="0" w:color="auto"/>
              </w:divBdr>
              <w:divsChild>
                <w:div w:id="1917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550">
      <w:bodyDiv w:val="1"/>
      <w:marLeft w:val="0"/>
      <w:marRight w:val="0"/>
      <w:marTop w:val="0"/>
      <w:marBottom w:val="0"/>
      <w:divBdr>
        <w:top w:val="none" w:sz="0" w:space="0" w:color="auto"/>
        <w:left w:val="none" w:sz="0" w:space="0" w:color="auto"/>
        <w:bottom w:val="none" w:sz="0" w:space="0" w:color="auto"/>
        <w:right w:val="none" w:sz="0" w:space="0" w:color="auto"/>
      </w:divBdr>
    </w:div>
    <w:div w:id="582418958">
      <w:bodyDiv w:val="1"/>
      <w:marLeft w:val="0"/>
      <w:marRight w:val="0"/>
      <w:marTop w:val="0"/>
      <w:marBottom w:val="0"/>
      <w:divBdr>
        <w:top w:val="none" w:sz="0" w:space="0" w:color="auto"/>
        <w:left w:val="none" w:sz="0" w:space="0" w:color="auto"/>
        <w:bottom w:val="none" w:sz="0" w:space="0" w:color="auto"/>
        <w:right w:val="none" w:sz="0" w:space="0" w:color="auto"/>
      </w:divBdr>
    </w:div>
    <w:div w:id="586351754">
      <w:bodyDiv w:val="1"/>
      <w:marLeft w:val="0"/>
      <w:marRight w:val="0"/>
      <w:marTop w:val="0"/>
      <w:marBottom w:val="0"/>
      <w:divBdr>
        <w:top w:val="none" w:sz="0" w:space="0" w:color="auto"/>
        <w:left w:val="none" w:sz="0" w:space="0" w:color="auto"/>
        <w:bottom w:val="none" w:sz="0" w:space="0" w:color="auto"/>
        <w:right w:val="none" w:sz="0" w:space="0" w:color="auto"/>
      </w:divBdr>
    </w:div>
    <w:div w:id="590162550">
      <w:bodyDiv w:val="1"/>
      <w:marLeft w:val="0"/>
      <w:marRight w:val="0"/>
      <w:marTop w:val="0"/>
      <w:marBottom w:val="0"/>
      <w:divBdr>
        <w:top w:val="none" w:sz="0" w:space="0" w:color="auto"/>
        <w:left w:val="none" w:sz="0" w:space="0" w:color="auto"/>
        <w:bottom w:val="none" w:sz="0" w:space="0" w:color="auto"/>
        <w:right w:val="none" w:sz="0" w:space="0" w:color="auto"/>
      </w:divBdr>
      <w:divsChild>
        <w:div w:id="278489460">
          <w:marLeft w:val="0"/>
          <w:marRight w:val="0"/>
          <w:marTop w:val="0"/>
          <w:marBottom w:val="0"/>
          <w:divBdr>
            <w:top w:val="none" w:sz="0" w:space="0" w:color="auto"/>
            <w:left w:val="none" w:sz="0" w:space="0" w:color="auto"/>
            <w:bottom w:val="none" w:sz="0" w:space="0" w:color="auto"/>
            <w:right w:val="none" w:sz="0" w:space="0" w:color="auto"/>
          </w:divBdr>
          <w:divsChild>
            <w:div w:id="1913925819">
              <w:marLeft w:val="0"/>
              <w:marRight w:val="0"/>
              <w:marTop w:val="0"/>
              <w:marBottom w:val="0"/>
              <w:divBdr>
                <w:top w:val="none" w:sz="0" w:space="0" w:color="auto"/>
                <w:left w:val="none" w:sz="0" w:space="0" w:color="auto"/>
                <w:bottom w:val="none" w:sz="0" w:space="0" w:color="auto"/>
                <w:right w:val="none" w:sz="0" w:space="0" w:color="auto"/>
              </w:divBdr>
            </w:div>
          </w:divsChild>
        </w:div>
        <w:div w:id="466632909">
          <w:marLeft w:val="0"/>
          <w:marRight w:val="0"/>
          <w:marTop w:val="0"/>
          <w:marBottom w:val="0"/>
          <w:divBdr>
            <w:top w:val="none" w:sz="0" w:space="0" w:color="auto"/>
            <w:left w:val="none" w:sz="0" w:space="0" w:color="auto"/>
            <w:bottom w:val="none" w:sz="0" w:space="0" w:color="auto"/>
            <w:right w:val="none" w:sz="0" w:space="0" w:color="auto"/>
          </w:divBdr>
          <w:divsChild>
            <w:div w:id="1686055252">
              <w:marLeft w:val="0"/>
              <w:marRight w:val="0"/>
              <w:marTop w:val="0"/>
              <w:marBottom w:val="0"/>
              <w:divBdr>
                <w:top w:val="none" w:sz="0" w:space="0" w:color="auto"/>
                <w:left w:val="none" w:sz="0" w:space="0" w:color="auto"/>
                <w:bottom w:val="none" w:sz="0" w:space="0" w:color="auto"/>
                <w:right w:val="none" w:sz="0" w:space="0" w:color="auto"/>
              </w:divBdr>
              <w:divsChild>
                <w:div w:id="721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342">
      <w:bodyDiv w:val="1"/>
      <w:marLeft w:val="0"/>
      <w:marRight w:val="0"/>
      <w:marTop w:val="0"/>
      <w:marBottom w:val="0"/>
      <w:divBdr>
        <w:top w:val="none" w:sz="0" w:space="0" w:color="auto"/>
        <w:left w:val="none" w:sz="0" w:space="0" w:color="auto"/>
        <w:bottom w:val="none" w:sz="0" w:space="0" w:color="auto"/>
        <w:right w:val="none" w:sz="0" w:space="0" w:color="auto"/>
      </w:divBdr>
    </w:div>
    <w:div w:id="597637951">
      <w:bodyDiv w:val="1"/>
      <w:marLeft w:val="0"/>
      <w:marRight w:val="0"/>
      <w:marTop w:val="0"/>
      <w:marBottom w:val="0"/>
      <w:divBdr>
        <w:top w:val="none" w:sz="0" w:space="0" w:color="auto"/>
        <w:left w:val="none" w:sz="0" w:space="0" w:color="auto"/>
        <w:bottom w:val="none" w:sz="0" w:space="0" w:color="auto"/>
        <w:right w:val="none" w:sz="0" w:space="0" w:color="auto"/>
      </w:divBdr>
    </w:div>
    <w:div w:id="599602888">
      <w:bodyDiv w:val="1"/>
      <w:marLeft w:val="0"/>
      <w:marRight w:val="0"/>
      <w:marTop w:val="0"/>
      <w:marBottom w:val="0"/>
      <w:divBdr>
        <w:top w:val="none" w:sz="0" w:space="0" w:color="auto"/>
        <w:left w:val="none" w:sz="0" w:space="0" w:color="auto"/>
        <w:bottom w:val="none" w:sz="0" w:space="0" w:color="auto"/>
        <w:right w:val="none" w:sz="0" w:space="0" w:color="auto"/>
      </w:divBdr>
      <w:divsChild>
        <w:div w:id="1488284207">
          <w:marLeft w:val="0"/>
          <w:marRight w:val="0"/>
          <w:marTop w:val="0"/>
          <w:marBottom w:val="0"/>
          <w:divBdr>
            <w:top w:val="none" w:sz="0" w:space="0" w:color="auto"/>
            <w:left w:val="none" w:sz="0" w:space="0" w:color="auto"/>
            <w:bottom w:val="none" w:sz="0" w:space="0" w:color="auto"/>
            <w:right w:val="none" w:sz="0" w:space="0" w:color="auto"/>
          </w:divBdr>
          <w:divsChild>
            <w:div w:id="1072310047">
              <w:marLeft w:val="0"/>
              <w:marRight w:val="0"/>
              <w:marTop w:val="0"/>
              <w:marBottom w:val="0"/>
              <w:divBdr>
                <w:top w:val="none" w:sz="0" w:space="0" w:color="auto"/>
                <w:left w:val="none" w:sz="0" w:space="0" w:color="auto"/>
                <w:bottom w:val="none" w:sz="0" w:space="0" w:color="auto"/>
                <w:right w:val="none" w:sz="0" w:space="0" w:color="auto"/>
              </w:divBdr>
            </w:div>
          </w:divsChild>
        </w:div>
        <w:div w:id="611085067">
          <w:marLeft w:val="0"/>
          <w:marRight w:val="0"/>
          <w:marTop w:val="0"/>
          <w:marBottom w:val="0"/>
          <w:divBdr>
            <w:top w:val="none" w:sz="0" w:space="0" w:color="auto"/>
            <w:left w:val="none" w:sz="0" w:space="0" w:color="auto"/>
            <w:bottom w:val="none" w:sz="0" w:space="0" w:color="auto"/>
            <w:right w:val="none" w:sz="0" w:space="0" w:color="auto"/>
          </w:divBdr>
          <w:divsChild>
            <w:div w:id="1272013175">
              <w:marLeft w:val="0"/>
              <w:marRight w:val="0"/>
              <w:marTop w:val="0"/>
              <w:marBottom w:val="0"/>
              <w:divBdr>
                <w:top w:val="none" w:sz="0" w:space="0" w:color="auto"/>
                <w:left w:val="none" w:sz="0" w:space="0" w:color="auto"/>
                <w:bottom w:val="none" w:sz="0" w:space="0" w:color="auto"/>
                <w:right w:val="none" w:sz="0" w:space="0" w:color="auto"/>
              </w:divBdr>
              <w:divsChild>
                <w:div w:id="857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6748">
      <w:bodyDiv w:val="1"/>
      <w:marLeft w:val="0"/>
      <w:marRight w:val="0"/>
      <w:marTop w:val="0"/>
      <w:marBottom w:val="0"/>
      <w:divBdr>
        <w:top w:val="none" w:sz="0" w:space="0" w:color="auto"/>
        <w:left w:val="none" w:sz="0" w:space="0" w:color="auto"/>
        <w:bottom w:val="none" w:sz="0" w:space="0" w:color="auto"/>
        <w:right w:val="none" w:sz="0" w:space="0" w:color="auto"/>
      </w:divBdr>
    </w:div>
    <w:div w:id="608467285">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0">
          <w:marLeft w:val="0"/>
          <w:marRight w:val="0"/>
          <w:marTop w:val="0"/>
          <w:marBottom w:val="0"/>
          <w:divBdr>
            <w:top w:val="none" w:sz="0" w:space="0" w:color="auto"/>
            <w:left w:val="none" w:sz="0" w:space="0" w:color="auto"/>
            <w:bottom w:val="none" w:sz="0" w:space="0" w:color="auto"/>
            <w:right w:val="none" w:sz="0" w:space="0" w:color="auto"/>
          </w:divBdr>
        </w:div>
      </w:divsChild>
    </w:div>
    <w:div w:id="608775470">
      <w:bodyDiv w:val="1"/>
      <w:marLeft w:val="0"/>
      <w:marRight w:val="0"/>
      <w:marTop w:val="0"/>
      <w:marBottom w:val="0"/>
      <w:divBdr>
        <w:top w:val="none" w:sz="0" w:space="0" w:color="auto"/>
        <w:left w:val="none" w:sz="0" w:space="0" w:color="auto"/>
        <w:bottom w:val="none" w:sz="0" w:space="0" w:color="auto"/>
        <w:right w:val="none" w:sz="0" w:space="0" w:color="auto"/>
      </w:divBdr>
    </w:div>
    <w:div w:id="610822564">
      <w:bodyDiv w:val="1"/>
      <w:marLeft w:val="0"/>
      <w:marRight w:val="0"/>
      <w:marTop w:val="0"/>
      <w:marBottom w:val="0"/>
      <w:divBdr>
        <w:top w:val="none" w:sz="0" w:space="0" w:color="auto"/>
        <w:left w:val="none" w:sz="0" w:space="0" w:color="auto"/>
        <w:bottom w:val="none" w:sz="0" w:space="0" w:color="auto"/>
        <w:right w:val="none" w:sz="0" w:space="0" w:color="auto"/>
      </w:divBdr>
    </w:div>
    <w:div w:id="620767454">
      <w:bodyDiv w:val="1"/>
      <w:marLeft w:val="0"/>
      <w:marRight w:val="0"/>
      <w:marTop w:val="0"/>
      <w:marBottom w:val="0"/>
      <w:divBdr>
        <w:top w:val="none" w:sz="0" w:space="0" w:color="auto"/>
        <w:left w:val="none" w:sz="0" w:space="0" w:color="auto"/>
        <w:bottom w:val="none" w:sz="0" w:space="0" w:color="auto"/>
        <w:right w:val="none" w:sz="0" w:space="0" w:color="auto"/>
      </w:divBdr>
    </w:div>
    <w:div w:id="624233864">
      <w:bodyDiv w:val="1"/>
      <w:marLeft w:val="0"/>
      <w:marRight w:val="0"/>
      <w:marTop w:val="0"/>
      <w:marBottom w:val="0"/>
      <w:divBdr>
        <w:top w:val="none" w:sz="0" w:space="0" w:color="auto"/>
        <w:left w:val="none" w:sz="0" w:space="0" w:color="auto"/>
        <w:bottom w:val="none" w:sz="0" w:space="0" w:color="auto"/>
        <w:right w:val="none" w:sz="0" w:space="0" w:color="auto"/>
      </w:divBdr>
      <w:divsChild>
        <w:div w:id="85000832">
          <w:marLeft w:val="0"/>
          <w:marRight w:val="0"/>
          <w:marTop w:val="0"/>
          <w:marBottom w:val="0"/>
          <w:divBdr>
            <w:top w:val="none" w:sz="0" w:space="0" w:color="auto"/>
            <w:left w:val="none" w:sz="0" w:space="0" w:color="auto"/>
            <w:bottom w:val="none" w:sz="0" w:space="0" w:color="auto"/>
            <w:right w:val="none" w:sz="0" w:space="0" w:color="auto"/>
          </w:divBdr>
          <w:divsChild>
            <w:div w:id="1235779483">
              <w:marLeft w:val="0"/>
              <w:marRight w:val="0"/>
              <w:marTop w:val="0"/>
              <w:marBottom w:val="0"/>
              <w:divBdr>
                <w:top w:val="none" w:sz="0" w:space="0" w:color="auto"/>
                <w:left w:val="none" w:sz="0" w:space="0" w:color="auto"/>
                <w:bottom w:val="none" w:sz="0" w:space="0" w:color="auto"/>
                <w:right w:val="none" w:sz="0" w:space="0" w:color="auto"/>
              </w:divBdr>
            </w:div>
          </w:divsChild>
        </w:div>
        <w:div w:id="1201823621">
          <w:marLeft w:val="0"/>
          <w:marRight w:val="0"/>
          <w:marTop w:val="0"/>
          <w:marBottom w:val="0"/>
          <w:divBdr>
            <w:top w:val="none" w:sz="0" w:space="0" w:color="auto"/>
            <w:left w:val="none" w:sz="0" w:space="0" w:color="auto"/>
            <w:bottom w:val="none" w:sz="0" w:space="0" w:color="auto"/>
            <w:right w:val="none" w:sz="0" w:space="0" w:color="auto"/>
          </w:divBdr>
          <w:divsChild>
            <w:div w:id="250091226">
              <w:marLeft w:val="0"/>
              <w:marRight w:val="0"/>
              <w:marTop w:val="0"/>
              <w:marBottom w:val="0"/>
              <w:divBdr>
                <w:top w:val="none" w:sz="0" w:space="0" w:color="auto"/>
                <w:left w:val="none" w:sz="0" w:space="0" w:color="auto"/>
                <w:bottom w:val="none" w:sz="0" w:space="0" w:color="auto"/>
                <w:right w:val="none" w:sz="0" w:space="0" w:color="auto"/>
              </w:divBdr>
              <w:divsChild>
                <w:div w:id="1797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90026">
      <w:bodyDiv w:val="1"/>
      <w:marLeft w:val="0"/>
      <w:marRight w:val="0"/>
      <w:marTop w:val="0"/>
      <w:marBottom w:val="0"/>
      <w:divBdr>
        <w:top w:val="none" w:sz="0" w:space="0" w:color="auto"/>
        <w:left w:val="none" w:sz="0" w:space="0" w:color="auto"/>
        <w:bottom w:val="none" w:sz="0" w:space="0" w:color="auto"/>
        <w:right w:val="none" w:sz="0" w:space="0" w:color="auto"/>
      </w:divBdr>
      <w:divsChild>
        <w:div w:id="632490606">
          <w:marLeft w:val="0"/>
          <w:marRight w:val="0"/>
          <w:marTop w:val="0"/>
          <w:marBottom w:val="0"/>
          <w:divBdr>
            <w:top w:val="none" w:sz="0" w:space="0" w:color="auto"/>
            <w:left w:val="none" w:sz="0" w:space="0" w:color="auto"/>
            <w:bottom w:val="none" w:sz="0" w:space="0" w:color="auto"/>
            <w:right w:val="none" w:sz="0" w:space="0" w:color="auto"/>
          </w:divBdr>
          <w:divsChild>
            <w:div w:id="1740784919">
              <w:marLeft w:val="0"/>
              <w:marRight w:val="0"/>
              <w:marTop w:val="0"/>
              <w:marBottom w:val="0"/>
              <w:divBdr>
                <w:top w:val="none" w:sz="0" w:space="0" w:color="auto"/>
                <w:left w:val="none" w:sz="0" w:space="0" w:color="auto"/>
                <w:bottom w:val="none" w:sz="0" w:space="0" w:color="auto"/>
                <w:right w:val="none" w:sz="0" w:space="0" w:color="auto"/>
              </w:divBdr>
            </w:div>
          </w:divsChild>
        </w:div>
        <w:div w:id="1996181564">
          <w:marLeft w:val="0"/>
          <w:marRight w:val="0"/>
          <w:marTop w:val="0"/>
          <w:marBottom w:val="0"/>
          <w:divBdr>
            <w:top w:val="none" w:sz="0" w:space="0" w:color="auto"/>
            <w:left w:val="none" w:sz="0" w:space="0" w:color="auto"/>
            <w:bottom w:val="none" w:sz="0" w:space="0" w:color="auto"/>
            <w:right w:val="none" w:sz="0" w:space="0" w:color="auto"/>
          </w:divBdr>
          <w:divsChild>
            <w:div w:id="1104033475">
              <w:marLeft w:val="0"/>
              <w:marRight w:val="0"/>
              <w:marTop w:val="0"/>
              <w:marBottom w:val="0"/>
              <w:divBdr>
                <w:top w:val="none" w:sz="0" w:space="0" w:color="auto"/>
                <w:left w:val="none" w:sz="0" w:space="0" w:color="auto"/>
                <w:bottom w:val="none" w:sz="0" w:space="0" w:color="auto"/>
                <w:right w:val="none" w:sz="0" w:space="0" w:color="auto"/>
              </w:divBdr>
              <w:divsChild>
                <w:div w:id="8626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273">
      <w:bodyDiv w:val="1"/>
      <w:marLeft w:val="0"/>
      <w:marRight w:val="0"/>
      <w:marTop w:val="0"/>
      <w:marBottom w:val="0"/>
      <w:divBdr>
        <w:top w:val="none" w:sz="0" w:space="0" w:color="auto"/>
        <w:left w:val="none" w:sz="0" w:space="0" w:color="auto"/>
        <w:bottom w:val="none" w:sz="0" w:space="0" w:color="auto"/>
        <w:right w:val="none" w:sz="0" w:space="0" w:color="auto"/>
      </w:divBdr>
    </w:div>
    <w:div w:id="632096959">
      <w:bodyDiv w:val="1"/>
      <w:marLeft w:val="0"/>
      <w:marRight w:val="0"/>
      <w:marTop w:val="0"/>
      <w:marBottom w:val="0"/>
      <w:divBdr>
        <w:top w:val="none" w:sz="0" w:space="0" w:color="auto"/>
        <w:left w:val="none" w:sz="0" w:space="0" w:color="auto"/>
        <w:bottom w:val="none" w:sz="0" w:space="0" w:color="auto"/>
        <w:right w:val="none" w:sz="0" w:space="0" w:color="auto"/>
      </w:divBdr>
      <w:divsChild>
        <w:div w:id="657002695">
          <w:marLeft w:val="0"/>
          <w:marRight w:val="0"/>
          <w:marTop w:val="0"/>
          <w:marBottom w:val="0"/>
          <w:divBdr>
            <w:top w:val="none" w:sz="0" w:space="0" w:color="auto"/>
            <w:left w:val="none" w:sz="0" w:space="0" w:color="auto"/>
            <w:bottom w:val="none" w:sz="0" w:space="0" w:color="auto"/>
            <w:right w:val="none" w:sz="0" w:space="0" w:color="auto"/>
          </w:divBdr>
        </w:div>
      </w:divsChild>
    </w:div>
    <w:div w:id="632097870">
      <w:bodyDiv w:val="1"/>
      <w:marLeft w:val="0"/>
      <w:marRight w:val="0"/>
      <w:marTop w:val="0"/>
      <w:marBottom w:val="0"/>
      <w:divBdr>
        <w:top w:val="none" w:sz="0" w:space="0" w:color="auto"/>
        <w:left w:val="none" w:sz="0" w:space="0" w:color="auto"/>
        <w:bottom w:val="none" w:sz="0" w:space="0" w:color="auto"/>
        <w:right w:val="none" w:sz="0" w:space="0" w:color="auto"/>
      </w:divBdr>
      <w:divsChild>
        <w:div w:id="2132674534">
          <w:marLeft w:val="0"/>
          <w:marRight w:val="0"/>
          <w:marTop w:val="0"/>
          <w:marBottom w:val="0"/>
          <w:divBdr>
            <w:top w:val="none" w:sz="0" w:space="0" w:color="auto"/>
            <w:left w:val="none" w:sz="0" w:space="0" w:color="auto"/>
            <w:bottom w:val="none" w:sz="0" w:space="0" w:color="auto"/>
            <w:right w:val="none" w:sz="0" w:space="0" w:color="auto"/>
          </w:divBdr>
          <w:divsChild>
            <w:div w:id="640312093">
              <w:marLeft w:val="0"/>
              <w:marRight w:val="0"/>
              <w:marTop w:val="0"/>
              <w:marBottom w:val="0"/>
              <w:divBdr>
                <w:top w:val="none" w:sz="0" w:space="0" w:color="auto"/>
                <w:left w:val="none" w:sz="0" w:space="0" w:color="auto"/>
                <w:bottom w:val="none" w:sz="0" w:space="0" w:color="auto"/>
                <w:right w:val="none" w:sz="0" w:space="0" w:color="auto"/>
              </w:divBdr>
            </w:div>
          </w:divsChild>
        </w:div>
        <w:div w:id="961614346">
          <w:marLeft w:val="0"/>
          <w:marRight w:val="0"/>
          <w:marTop w:val="0"/>
          <w:marBottom w:val="0"/>
          <w:divBdr>
            <w:top w:val="none" w:sz="0" w:space="0" w:color="auto"/>
            <w:left w:val="none" w:sz="0" w:space="0" w:color="auto"/>
            <w:bottom w:val="none" w:sz="0" w:space="0" w:color="auto"/>
            <w:right w:val="none" w:sz="0" w:space="0" w:color="auto"/>
          </w:divBdr>
          <w:divsChild>
            <w:div w:id="1741900073">
              <w:marLeft w:val="0"/>
              <w:marRight w:val="0"/>
              <w:marTop w:val="0"/>
              <w:marBottom w:val="0"/>
              <w:divBdr>
                <w:top w:val="none" w:sz="0" w:space="0" w:color="auto"/>
                <w:left w:val="none" w:sz="0" w:space="0" w:color="auto"/>
                <w:bottom w:val="none" w:sz="0" w:space="0" w:color="auto"/>
                <w:right w:val="none" w:sz="0" w:space="0" w:color="auto"/>
              </w:divBdr>
              <w:divsChild>
                <w:div w:id="156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988">
      <w:bodyDiv w:val="1"/>
      <w:marLeft w:val="0"/>
      <w:marRight w:val="0"/>
      <w:marTop w:val="0"/>
      <w:marBottom w:val="0"/>
      <w:divBdr>
        <w:top w:val="none" w:sz="0" w:space="0" w:color="auto"/>
        <w:left w:val="none" w:sz="0" w:space="0" w:color="auto"/>
        <w:bottom w:val="none" w:sz="0" w:space="0" w:color="auto"/>
        <w:right w:val="none" w:sz="0" w:space="0" w:color="auto"/>
      </w:divBdr>
    </w:div>
    <w:div w:id="633174158">
      <w:bodyDiv w:val="1"/>
      <w:marLeft w:val="0"/>
      <w:marRight w:val="0"/>
      <w:marTop w:val="0"/>
      <w:marBottom w:val="0"/>
      <w:divBdr>
        <w:top w:val="none" w:sz="0" w:space="0" w:color="auto"/>
        <w:left w:val="none" w:sz="0" w:space="0" w:color="auto"/>
        <w:bottom w:val="none" w:sz="0" w:space="0" w:color="auto"/>
        <w:right w:val="none" w:sz="0" w:space="0" w:color="auto"/>
      </w:divBdr>
      <w:divsChild>
        <w:div w:id="2015765464">
          <w:marLeft w:val="0"/>
          <w:marRight w:val="0"/>
          <w:marTop w:val="0"/>
          <w:marBottom w:val="0"/>
          <w:divBdr>
            <w:top w:val="none" w:sz="0" w:space="0" w:color="auto"/>
            <w:left w:val="none" w:sz="0" w:space="0" w:color="auto"/>
            <w:bottom w:val="none" w:sz="0" w:space="0" w:color="auto"/>
            <w:right w:val="none" w:sz="0" w:space="0" w:color="auto"/>
          </w:divBdr>
        </w:div>
      </w:divsChild>
    </w:div>
    <w:div w:id="635835328">
      <w:bodyDiv w:val="1"/>
      <w:marLeft w:val="0"/>
      <w:marRight w:val="0"/>
      <w:marTop w:val="0"/>
      <w:marBottom w:val="0"/>
      <w:divBdr>
        <w:top w:val="none" w:sz="0" w:space="0" w:color="auto"/>
        <w:left w:val="none" w:sz="0" w:space="0" w:color="auto"/>
        <w:bottom w:val="none" w:sz="0" w:space="0" w:color="auto"/>
        <w:right w:val="none" w:sz="0" w:space="0" w:color="auto"/>
      </w:divBdr>
    </w:div>
    <w:div w:id="640770503">
      <w:bodyDiv w:val="1"/>
      <w:marLeft w:val="0"/>
      <w:marRight w:val="0"/>
      <w:marTop w:val="0"/>
      <w:marBottom w:val="0"/>
      <w:divBdr>
        <w:top w:val="none" w:sz="0" w:space="0" w:color="auto"/>
        <w:left w:val="none" w:sz="0" w:space="0" w:color="auto"/>
        <w:bottom w:val="none" w:sz="0" w:space="0" w:color="auto"/>
        <w:right w:val="none" w:sz="0" w:space="0" w:color="auto"/>
      </w:divBdr>
      <w:divsChild>
        <w:div w:id="1539320859">
          <w:marLeft w:val="0"/>
          <w:marRight w:val="0"/>
          <w:marTop w:val="0"/>
          <w:marBottom w:val="0"/>
          <w:divBdr>
            <w:top w:val="none" w:sz="0" w:space="0" w:color="auto"/>
            <w:left w:val="none" w:sz="0" w:space="0" w:color="auto"/>
            <w:bottom w:val="none" w:sz="0" w:space="0" w:color="auto"/>
            <w:right w:val="none" w:sz="0" w:space="0" w:color="auto"/>
          </w:divBdr>
          <w:divsChild>
            <w:div w:id="1519737411">
              <w:marLeft w:val="0"/>
              <w:marRight w:val="0"/>
              <w:marTop w:val="0"/>
              <w:marBottom w:val="0"/>
              <w:divBdr>
                <w:top w:val="none" w:sz="0" w:space="0" w:color="auto"/>
                <w:left w:val="none" w:sz="0" w:space="0" w:color="auto"/>
                <w:bottom w:val="none" w:sz="0" w:space="0" w:color="auto"/>
                <w:right w:val="none" w:sz="0" w:space="0" w:color="auto"/>
              </w:divBdr>
            </w:div>
          </w:divsChild>
        </w:div>
        <w:div w:id="1835297870">
          <w:marLeft w:val="0"/>
          <w:marRight w:val="0"/>
          <w:marTop w:val="0"/>
          <w:marBottom w:val="0"/>
          <w:divBdr>
            <w:top w:val="none" w:sz="0" w:space="0" w:color="auto"/>
            <w:left w:val="none" w:sz="0" w:space="0" w:color="auto"/>
            <w:bottom w:val="none" w:sz="0" w:space="0" w:color="auto"/>
            <w:right w:val="none" w:sz="0" w:space="0" w:color="auto"/>
          </w:divBdr>
          <w:divsChild>
            <w:div w:id="2134785558">
              <w:marLeft w:val="0"/>
              <w:marRight w:val="0"/>
              <w:marTop w:val="0"/>
              <w:marBottom w:val="0"/>
              <w:divBdr>
                <w:top w:val="none" w:sz="0" w:space="0" w:color="auto"/>
                <w:left w:val="none" w:sz="0" w:space="0" w:color="auto"/>
                <w:bottom w:val="none" w:sz="0" w:space="0" w:color="auto"/>
                <w:right w:val="none" w:sz="0" w:space="0" w:color="auto"/>
              </w:divBdr>
              <w:divsChild>
                <w:div w:id="5455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820">
      <w:bodyDiv w:val="1"/>
      <w:marLeft w:val="0"/>
      <w:marRight w:val="0"/>
      <w:marTop w:val="0"/>
      <w:marBottom w:val="0"/>
      <w:divBdr>
        <w:top w:val="none" w:sz="0" w:space="0" w:color="auto"/>
        <w:left w:val="none" w:sz="0" w:space="0" w:color="auto"/>
        <w:bottom w:val="none" w:sz="0" w:space="0" w:color="auto"/>
        <w:right w:val="none" w:sz="0" w:space="0" w:color="auto"/>
      </w:divBdr>
    </w:div>
    <w:div w:id="655258462">
      <w:bodyDiv w:val="1"/>
      <w:marLeft w:val="0"/>
      <w:marRight w:val="0"/>
      <w:marTop w:val="0"/>
      <w:marBottom w:val="0"/>
      <w:divBdr>
        <w:top w:val="none" w:sz="0" w:space="0" w:color="auto"/>
        <w:left w:val="none" w:sz="0" w:space="0" w:color="auto"/>
        <w:bottom w:val="none" w:sz="0" w:space="0" w:color="auto"/>
        <w:right w:val="none" w:sz="0" w:space="0" w:color="auto"/>
      </w:divBdr>
      <w:divsChild>
        <w:div w:id="2110661946">
          <w:marLeft w:val="0"/>
          <w:marRight w:val="0"/>
          <w:marTop w:val="0"/>
          <w:marBottom w:val="0"/>
          <w:divBdr>
            <w:top w:val="none" w:sz="0" w:space="0" w:color="auto"/>
            <w:left w:val="none" w:sz="0" w:space="0" w:color="auto"/>
            <w:bottom w:val="none" w:sz="0" w:space="0" w:color="auto"/>
            <w:right w:val="none" w:sz="0" w:space="0" w:color="auto"/>
          </w:divBdr>
        </w:div>
      </w:divsChild>
    </w:div>
    <w:div w:id="656543616">
      <w:bodyDiv w:val="1"/>
      <w:marLeft w:val="0"/>
      <w:marRight w:val="0"/>
      <w:marTop w:val="0"/>
      <w:marBottom w:val="0"/>
      <w:divBdr>
        <w:top w:val="none" w:sz="0" w:space="0" w:color="auto"/>
        <w:left w:val="none" w:sz="0" w:space="0" w:color="auto"/>
        <w:bottom w:val="none" w:sz="0" w:space="0" w:color="auto"/>
        <w:right w:val="none" w:sz="0" w:space="0" w:color="auto"/>
      </w:divBdr>
      <w:divsChild>
        <w:div w:id="1819301054">
          <w:marLeft w:val="0"/>
          <w:marRight w:val="0"/>
          <w:marTop w:val="0"/>
          <w:marBottom w:val="0"/>
          <w:divBdr>
            <w:top w:val="none" w:sz="0" w:space="0" w:color="auto"/>
            <w:left w:val="none" w:sz="0" w:space="0" w:color="auto"/>
            <w:bottom w:val="none" w:sz="0" w:space="0" w:color="auto"/>
            <w:right w:val="none" w:sz="0" w:space="0" w:color="auto"/>
          </w:divBdr>
        </w:div>
      </w:divsChild>
    </w:div>
    <w:div w:id="658777738">
      <w:bodyDiv w:val="1"/>
      <w:marLeft w:val="0"/>
      <w:marRight w:val="0"/>
      <w:marTop w:val="0"/>
      <w:marBottom w:val="0"/>
      <w:divBdr>
        <w:top w:val="none" w:sz="0" w:space="0" w:color="auto"/>
        <w:left w:val="none" w:sz="0" w:space="0" w:color="auto"/>
        <w:bottom w:val="none" w:sz="0" w:space="0" w:color="auto"/>
        <w:right w:val="none" w:sz="0" w:space="0" w:color="auto"/>
      </w:divBdr>
    </w:div>
    <w:div w:id="659231247">
      <w:bodyDiv w:val="1"/>
      <w:marLeft w:val="0"/>
      <w:marRight w:val="0"/>
      <w:marTop w:val="0"/>
      <w:marBottom w:val="0"/>
      <w:divBdr>
        <w:top w:val="none" w:sz="0" w:space="0" w:color="auto"/>
        <w:left w:val="none" w:sz="0" w:space="0" w:color="auto"/>
        <w:bottom w:val="none" w:sz="0" w:space="0" w:color="auto"/>
        <w:right w:val="none" w:sz="0" w:space="0" w:color="auto"/>
      </w:divBdr>
    </w:div>
    <w:div w:id="660549009">
      <w:bodyDiv w:val="1"/>
      <w:marLeft w:val="0"/>
      <w:marRight w:val="0"/>
      <w:marTop w:val="0"/>
      <w:marBottom w:val="0"/>
      <w:divBdr>
        <w:top w:val="none" w:sz="0" w:space="0" w:color="auto"/>
        <w:left w:val="none" w:sz="0" w:space="0" w:color="auto"/>
        <w:bottom w:val="none" w:sz="0" w:space="0" w:color="auto"/>
        <w:right w:val="none" w:sz="0" w:space="0" w:color="auto"/>
      </w:divBdr>
    </w:div>
    <w:div w:id="660738087">
      <w:bodyDiv w:val="1"/>
      <w:marLeft w:val="0"/>
      <w:marRight w:val="0"/>
      <w:marTop w:val="0"/>
      <w:marBottom w:val="0"/>
      <w:divBdr>
        <w:top w:val="none" w:sz="0" w:space="0" w:color="auto"/>
        <w:left w:val="none" w:sz="0" w:space="0" w:color="auto"/>
        <w:bottom w:val="none" w:sz="0" w:space="0" w:color="auto"/>
        <w:right w:val="none" w:sz="0" w:space="0" w:color="auto"/>
      </w:divBdr>
    </w:div>
    <w:div w:id="663820718">
      <w:bodyDiv w:val="1"/>
      <w:marLeft w:val="0"/>
      <w:marRight w:val="0"/>
      <w:marTop w:val="0"/>
      <w:marBottom w:val="0"/>
      <w:divBdr>
        <w:top w:val="none" w:sz="0" w:space="0" w:color="auto"/>
        <w:left w:val="none" w:sz="0" w:space="0" w:color="auto"/>
        <w:bottom w:val="none" w:sz="0" w:space="0" w:color="auto"/>
        <w:right w:val="none" w:sz="0" w:space="0" w:color="auto"/>
      </w:divBdr>
      <w:divsChild>
        <w:div w:id="404382777">
          <w:marLeft w:val="0"/>
          <w:marRight w:val="0"/>
          <w:marTop w:val="0"/>
          <w:marBottom w:val="0"/>
          <w:divBdr>
            <w:top w:val="none" w:sz="0" w:space="0" w:color="auto"/>
            <w:left w:val="none" w:sz="0" w:space="0" w:color="auto"/>
            <w:bottom w:val="none" w:sz="0" w:space="0" w:color="auto"/>
            <w:right w:val="none" w:sz="0" w:space="0" w:color="auto"/>
          </w:divBdr>
          <w:divsChild>
            <w:div w:id="1542478982">
              <w:marLeft w:val="0"/>
              <w:marRight w:val="0"/>
              <w:marTop w:val="0"/>
              <w:marBottom w:val="0"/>
              <w:divBdr>
                <w:top w:val="none" w:sz="0" w:space="0" w:color="auto"/>
                <w:left w:val="none" w:sz="0" w:space="0" w:color="auto"/>
                <w:bottom w:val="none" w:sz="0" w:space="0" w:color="auto"/>
                <w:right w:val="none" w:sz="0" w:space="0" w:color="auto"/>
              </w:divBdr>
            </w:div>
          </w:divsChild>
        </w:div>
        <w:div w:id="887454423">
          <w:marLeft w:val="0"/>
          <w:marRight w:val="0"/>
          <w:marTop w:val="0"/>
          <w:marBottom w:val="0"/>
          <w:divBdr>
            <w:top w:val="none" w:sz="0" w:space="0" w:color="auto"/>
            <w:left w:val="none" w:sz="0" w:space="0" w:color="auto"/>
            <w:bottom w:val="none" w:sz="0" w:space="0" w:color="auto"/>
            <w:right w:val="none" w:sz="0" w:space="0" w:color="auto"/>
          </w:divBdr>
          <w:divsChild>
            <w:div w:id="1349256674">
              <w:marLeft w:val="0"/>
              <w:marRight w:val="0"/>
              <w:marTop w:val="0"/>
              <w:marBottom w:val="0"/>
              <w:divBdr>
                <w:top w:val="none" w:sz="0" w:space="0" w:color="auto"/>
                <w:left w:val="none" w:sz="0" w:space="0" w:color="auto"/>
                <w:bottom w:val="none" w:sz="0" w:space="0" w:color="auto"/>
                <w:right w:val="none" w:sz="0" w:space="0" w:color="auto"/>
              </w:divBdr>
              <w:divsChild>
                <w:div w:id="117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1056">
      <w:bodyDiv w:val="1"/>
      <w:marLeft w:val="0"/>
      <w:marRight w:val="0"/>
      <w:marTop w:val="0"/>
      <w:marBottom w:val="0"/>
      <w:divBdr>
        <w:top w:val="none" w:sz="0" w:space="0" w:color="auto"/>
        <w:left w:val="none" w:sz="0" w:space="0" w:color="auto"/>
        <w:bottom w:val="none" w:sz="0" w:space="0" w:color="auto"/>
        <w:right w:val="none" w:sz="0" w:space="0" w:color="auto"/>
      </w:divBdr>
    </w:div>
    <w:div w:id="680351836">
      <w:bodyDiv w:val="1"/>
      <w:marLeft w:val="0"/>
      <w:marRight w:val="0"/>
      <w:marTop w:val="0"/>
      <w:marBottom w:val="0"/>
      <w:divBdr>
        <w:top w:val="none" w:sz="0" w:space="0" w:color="auto"/>
        <w:left w:val="none" w:sz="0" w:space="0" w:color="auto"/>
        <w:bottom w:val="none" w:sz="0" w:space="0" w:color="auto"/>
        <w:right w:val="none" w:sz="0" w:space="0" w:color="auto"/>
      </w:divBdr>
    </w:div>
    <w:div w:id="691148164">
      <w:bodyDiv w:val="1"/>
      <w:marLeft w:val="0"/>
      <w:marRight w:val="0"/>
      <w:marTop w:val="0"/>
      <w:marBottom w:val="0"/>
      <w:divBdr>
        <w:top w:val="none" w:sz="0" w:space="0" w:color="auto"/>
        <w:left w:val="none" w:sz="0" w:space="0" w:color="auto"/>
        <w:bottom w:val="none" w:sz="0" w:space="0" w:color="auto"/>
        <w:right w:val="none" w:sz="0" w:space="0" w:color="auto"/>
      </w:divBdr>
      <w:divsChild>
        <w:div w:id="1661347380">
          <w:marLeft w:val="0"/>
          <w:marRight w:val="0"/>
          <w:marTop w:val="0"/>
          <w:marBottom w:val="0"/>
          <w:divBdr>
            <w:top w:val="none" w:sz="0" w:space="0" w:color="auto"/>
            <w:left w:val="none" w:sz="0" w:space="0" w:color="auto"/>
            <w:bottom w:val="none" w:sz="0" w:space="0" w:color="auto"/>
            <w:right w:val="none" w:sz="0" w:space="0" w:color="auto"/>
          </w:divBdr>
        </w:div>
      </w:divsChild>
    </w:div>
    <w:div w:id="692532121">
      <w:bodyDiv w:val="1"/>
      <w:marLeft w:val="0"/>
      <w:marRight w:val="0"/>
      <w:marTop w:val="0"/>
      <w:marBottom w:val="0"/>
      <w:divBdr>
        <w:top w:val="none" w:sz="0" w:space="0" w:color="auto"/>
        <w:left w:val="none" w:sz="0" w:space="0" w:color="auto"/>
        <w:bottom w:val="none" w:sz="0" w:space="0" w:color="auto"/>
        <w:right w:val="none" w:sz="0" w:space="0" w:color="auto"/>
      </w:divBdr>
    </w:div>
    <w:div w:id="69809038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53">
          <w:marLeft w:val="0"/>
          <w:marRight w:val="0"/>
          <w:marTop w:val="0"/>
          <w:marBottom w:val="0"/>
          <w:divBdr>
            <w:top w:val="none" w:sz="0" w:space="0" w:color="auto"/>
            <w:left w:val="none" w:sz="0" w:space="0" w:color="auto"/>
            <w:bottom w:val="none" w:sz="0" w:space="0" w:color="auto"/>
            <w:right w:val="none" w:sz="0" w:space="0" w:color="auto"/>
          </w:divBdr>
          <w:divsChild>
            <w:div w:id="1269464975">
              <w:marLeft w:val="0"/>
              <w:marRight w:val="0"/>
              <w:marTop w:val="0"/>
              <w:marBottom w:val="0"/>
              <w:divBdr>
                <w:top w:val="none" w:sz="0" w:space="0" w:color="auto"/>
                <w:left w:val="none" w:sz="0" w:space="0" w:color="auto"/>
                <w:bottom w:val="none" w:sz="0" w:space="0" w:color="auto"/>
                <w:right w:val="none" w:sz="0" w:space="0" w:color="auto"/>
              </w:divBdr>
            </w:div>
          </w:divsChild>
        </w:div>
        <w:div w:id="1807622831">
          <w:marLeft w:val="0"/>
          <w:marRight w:val="0"/>
          <w:marTop w:val="0"/>
          <w:marBottom w:val="0"/>
          <w:divBdr>
            <w:top w:val="none" w:sz="0" w:space="0" w:color="auto"/>
            <w:left w:val="none" w:sz="0" w:space="0" w:color="auto"/>
            <w:bottom w:val="none" w:sz="0" w:space="0" w:color="auto"/>
            <w:right w:val="none" w:sz="0" w:space="0" w:color="auto"/>
          </w:divBdr>
          <w:divsChild>
            <w:div w:id="1375302867">
              <w:marLeft w:val="0"/>
              <w:marRight w:val="0"/>
              <w:marTop w:val="0"/>
              <w:marBottom w:val="0"/>
              <w:divBdr>
                <w:top w:val="none" w:sz="0" w:space="0" w:color="auto"/>
                <w:left w:val="none" w:sz="0" w:space="0" w:color="auto"/>
                <w:bottom w:val="none" w:sz="0" w:space="0" w:color="auto"/>
                <w:right w:val="none" w:sz="0" w:space="0" w:color="auto"/>
              </w:divBdr>
              <w:divsChild>
                <w:div w:id="1278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0696">
      <w:bodyDiv w:val="1"/>
      <w:marLeft w:val="0"/>
      <w:marRight w:val="0"/>
      <w:marTop w:val="0"/>
      <w:marBottom w:val="0"/>
      <w:divBdr>
        <w:top w:val="none" w:sz="0" w:space="0" w:color="auto"/>
        <w:left w:val="none" w:sz="0" w:space="0" w:color="auto"/>
        <w:bottom w:val="none" w:sz="0" w:space="0" w:color="auto"/>
        <w:right w:val="none" w:sz="0" w:space="0" w:color="auto"/>
      </w:divBdr>
    </w:div>
    <w:div w:id="709766417">
      <w:bodyDiv w:val="1"/>
      <w:marLeft w:val="0"/>
      <w:marRight w:val="0"/>
      <w:marTop w:val="0"/>
      <w:marBottom w:val="0"/>
      <w:divBdr>
        <w:top w:val="none" w:sz="0" w:space="0" w:color="auto"/>
        <w:left w:val="none" w:sz="0" w:space="0" w:color="auto"/>
        <w:bottom w:val="none" w:sz="0" w:space="0" w:color="auto"/>
        <w:right w:val="none" w:sz="0" w:space="0" w:color="auto"/>
      </w:divBdr>
    </w:div>
    <w:div w:id="721827420">
      <w:bodyDiv w:val="1"/>
      <w:marLeft w:val="0"/>
      <w:marRight w:val="0"/>
      <w:marTop w:val="0"/>
      <w:marBottom w:val="0"/>
      <w:divBdr>
        <w:top w:val="none" w:sz="0" w:space="0" w:color="auto"/>
        <w:left w:val="none" w:sz="0" w:space="0" w:color="auto"/>
        <w:bottom w:val="none" w:sz="0" w:space="0" w:color="auto"/>
        <w:right w:val="none" w:sz="0" w:space="0" w:color="auto"/>
      </w:divBdr>
    </w:div>
    <w:div w:id="722678861">
      <w:bodyDiv w:val="1"/>
      <w:marLeft w:val="0"/>
      <w:marRight w:val="0"/>
      <w:marTop w:val="0"/>
      <w:marBottom w:val="0"/>
      <w:divBdr>
        <w:top w:val="none" w:sz="0" w:space="0" w:color="auto"/>
        <w:left w:val="none" w:sz="0" w:space="0" w:color="auto"/>
        <w:bottom w:val="none" w:sz="0" w:space="0" w:color="auto"/>
        <w:right w:val="none" w:sz="0" w:space="0" w:color="auto"/>
      </w:divBdr>
    </w:div>
    <w:div w:id="723941632">
      <w:bodyDiv w:val="1"/>
      <w:marLeft w:val="0"/>
      <w:marRight w:val="0"/>
      <w:marTop w:val="0"/>
      <w:marBottom w:val="0"/>
      <w:divBdr>
        <w:top w:val="none" w:sz="0" w:space="0" w:color="auto"/>
        <w:left w:val="none" w:sz="0" w:space="0" w:color="auto"/>
        <w:bottom w:val="none" w:sz="0" w:space="0" w:color="auto"/>
        <w:right w:val="none" w:sz="0" w:space="0" w:color="auto"/>
      </w:divBdr>
      <w:divsChild>
        <w:div w:id="2020421809">
          <w:marLeft w:val="0"/>
          <w:marRight w:val="0"/>
          <w:marTop w:val="0"/>
          <w:marBottom w:val="0"/>
          <w:divBdr>
            <w:top w:val="none" w:sz="0" w:space="0" w:color="auto"/>
            <w:left w:val="none" w:sz="0" w:space="0" w:color="auto"/>
            <w:bottom w:val="none" w:sz="0" w:space="0" w:color="auto"/>
            <w:right w:val="none" w:sz="0" w:space="0" w:color="auto"/>
          </w:divBdr>
          <w:divsChild>
            <w:div w:id="1830048967">
              <w:marLeft w:val="0"/>
              <w:marRight w:val="0"/>
              <w:marTop w:val="0"/>
              <w:marBottom w:val="0"/>
              <w:divBdr>
                <w:top w:val="none" w:sz="0" w:space="0" w:color="auto"/>
                <w:left w:val="none" w:sz="0" w:space="0" w:color="auto"/>
                <w:bottom w:val="none" w:sz="0" w:space="0" w:color="auto"/>
                <w:right w:val="none" w:sz="0" w:space="0" w:color="auto"/>
              </w:divBdr>
            </w:div>
          </w:divsChild>
        </w:div>
        <w:div w:id="1309675145">
          <w:marLeft w:val="0"/>
          <w:marRight w:val="0"/>
          <w:marTop w:val="0"/>
          <w:marBottom w:val="0"/>
          <w:divBdr>
            <w:top w:val="none" w:sz="0" w:space="0" w:color="auto"/>
            <w:left w:val="none" w:sz="0" w:space="0" w:color="auto"/>
            <w:bottom w:val="none" w:sz="0" w:space="0" w:color="auto"/>
            <w:right w:val="none" w:sz="0" w:space="0" w:color="auto"/>
          </w:divBdr>
          <w:divsChild>
            <w:div w:id="1420129594">
              <w:marLeft w:val="0"/>
              <w:marRight w:val="0"/>
              <w:marTop w:val="0"/>
              <w:marBottom w:val="0"/>
              <w:divBdr>
                <w:top w:val="none" w:sz="0" w:space="0" w:color="auto"/>
                <w:left w:val="none" w:sz="0" w:space="0" w:color="auto"/>
                <w:bottom w:val="none" w:sz="0" w:space="0" w:color="auto"/>
                <w:right w:val="none" w:sz="0" w:space="0" w:color="auto"/>
              </w:divBdr>
              <w:divsChild>
                <w:div w:id="343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230">
      <w:bodyDiv w:val="1"/>
      <w:marLeft w:val="0"/>
      <w:marRight w:val="0"/>
      <w:marTop w:val="0"/>
      <w:marBottom w:val="0"/>
      <w:divBdr>
        <w:top w:val="none" w:sz="0" w:space="0" w:color="auto"/>
        <w:left w:val="none" w:sz="0" w:space="0" w:color="auto"/>
        <w:bottom w:val="none" w:sz="0" w:space="0" w:color="auto"/>
        <w:right w:val="none" w:sz="0" w:space="0" w:color="auto"/>
      </w:divBdr>
    </w:div>
    <w:div w:id="731390033">
      <w:bodyDiv w:val="1"/>
      <w:marLeft w:val="0"/>
      <w:marRight w:val="0"/>
      <w:marTop w:val="0"/>
      <w:marBottom w:val="0"/>
      <w:divBdr>
        <w:top w:val="none" w:sz="0" w:space="0" w:color="auto"/>
        <w:left w:val="none" w:sz="0" w:space="0" w:color="auto"/>
        <w:bottom w:val="none" w:sz="0" w:space="0" w:color="auto"/>
        <w:right w:val="none" w:sz="0" w:space="0" w:color="auto"/>
      </w:divBdr>
    </w:div>
    <w:div w:id="731538374">
      <w:bodyDiv w:val="1"/>
      <w:marLeft w:val="0"/>
      <w:marRight w:val="0"/>
      <w:marTop w:val="0"/>
      <w:marBottom w:val="0"/>
      <w:divBdr>
        <w:top w:val="none" w:sz="0" w:space="0" w:color="auto"/>
        <w:left w:val="none" w:sz="0" w:space="0" w:color="auto"/>
        <w:bottom w:val="none" w:sz="0" w:space="0" w:color="auto"/>
        <w:right w:val="none" w:sz="0" w:space="0" w:color="auto"/>
      </w:divBdr>
    </w:div>
    <w:div w:id="733432837">
      <w:bodyDiv w:val="1"/>
      <w:marLeft w:val="0"/>
      <w:marRight w:val="0"/>
      <w:marTop w:val="0"/>
      <w:marBottom w:val="0"/>
      <w:divBdr>
        <w:top w:val="none" w:sz="0" w:space="0" w:color="auto"/>
        <w:left w:val="none" w:sz="0" w:space="0" w:color="auto"/>
        <w:bottom w:val="none" w:sz="0" w:space="0" w:color="auto"/>
        <w:right w:val="none" w:sz="0" w:space="0" w:color="auto"/>
      </w:divBdr>
      <w:divsChild>
        <w:div w:id="1878467968">
          <w:marLeft w:val="0"/>
          <w:marRight w:val="0"/>
          <w:marTop w:val="0"/>
          <w:marBottom w:val="0"/>
          <w:divBdr>
            <w:top w:val="none" w:sz="0" w:space="0" w:color="auto"/>
            <w:left w:val="none" w:sz="0" w:space="0" w:color="auto"/>
            <w:bottom w:val="none" w:sz="0" w:space="0" w:color="auto"/>
            <w:right w:val="none" w:sz="0" w:space="0" w:color="auto"/>
          </w:divBdr>
        </w:div>
      </w:divsChild>
    </w:div>
    <w:div w:id="737048577">
      <w:bodyDiv w:val="1"/>
      <w:marLeft w:val="0"/>
      <w:marRight w:val="0"/>
      <w:marTop w:val="0"/>
      <w:marBottom w:val="0"/>
      <w:divBdr>
        <w:top w:val="none" w:sz="0" w:space="0" w:color="auto"/>
        <w:left w:val="none" w:sz="0" w:space="0" w:color="auto"/>
        <w:bottom w:val="none" w:sz="0" w:space="0" w:color="auto"/>
        <w:right w:val="none" w:sz="0" w:space="0" w:color="auto"/>
      </w:divBdr>
    </w:div>
    <w:div w:id="739208317">
      <w:bodyDiv w:val="1"/>
      <w:marLeft w:val="0"/>
      <w:marRight w:val="0"/>
      <w:marTop w:val="0"/>
      <w:marBottom w:val="0"/>
      <w:divBdr>
        <w:top w:val="none" w:sz="0" w:space="0" w:color="auto"/>
        <w:left w:val="none" w:sz="0" w:space="0" w:color="auto"/>
        <w:bottom w:val="none" w:sz="0" w:space="0" w:color="auto"/>
        <w:right w:val="none" w:sz="0" w:space="0" w:color="auto"/>
      </w:divBdr>
      <w:divsChild>
        <w:div w:id="199168871">
          <w:marLeft w:val="0"/>
          <w:marRight w:val="0"/>
          <w:marTop w:val="0"/>
          <w:marBottom w:val="0"/>
          <w:divBdr>
            <w:top w:val="none" w:sz="0" w:space="0" w:color="auto"/>
            <w:left w:val="none" w:sz="0" w:space="0" w:color="auto"/>
            <w:bottom w:val="none" w:sz="0" w:space="0" w:color="auto"/>
            <w:right w:val="none" w:sz="0" w:space="0" w:color="auto"/>
          </w:divBdr>
          <w:divsChild>
            <w:div w:id="210001353">
              <w:marLeft w:val="0"/>
              <w:marRight w:val="0"/>
              <w:marTop w:val="0"/>
              <w:marBottom w:val="0"/>
              <w:divBdr>
                <w:top w:val="none" w:sz="0" w:space="0" w:color="auto"/>
                <w:left w:val="none" w:sz="0" w:space="0" w:color="auto"/>
                <w:bottom w:val="none" w:sz="0" w:space="0" w:color="auto"/>
                <w:right w:val="none" w:sz="0" w:space="0" w:color="auto"/>
              </w:divBdr>
            </w:div>
          </w:divsChild>
        </w:div>
        <w:div w:id="454450934">
          <w:marLeft w:val="0"/>
          <w:marRight w:val="0"/>
          <w:marTop w:val="0"/>
          <w:marBottom w:val="0"/>
          <w:divBdr>
            <w:top w:val="none" w:sz="0" w:space="0" w:color="auto"/>
            <w:left w:val="none" w:sz="0" w:space="0" w:color="auto"/>
            <w:bottom w:val="none" w:sz="0" w:space="0" w:color="auto"/>
            <w:right w:val="none" w:sz="0" w:space="0" w:color="auto"/>
          </w:divBdr>
          <w:divsChild>
            <w:div w:id="739250408">
              <w:marLeft w:val="0"/>
              <w:marRight w:val="0"/>
              <w:marTop w:val="0"/>
              <w:marBottom w:val="0"/>
              <w:divBdr>
                <w:top w:val="none" w:sz="0" w:space="0" w:color="auto"/>
                <w:left w:val="none" w:sz="0" w:space="0" w:color="auto"/>
                <w:bottom w:val="none" w:sz="0" w:space="0" w:color="auto"/>
                <w:right w:val="none" w:sz="0" w:space="0" w:color="auto"/>
              </w:divBdr>
              <w:divsChild>
                <w:div w:id="1855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5905">
      <w:bodyDiv w:val="1"/>
      <w:marLeft w:val="0"/>
      <w:marRight w:val="0"/>
      <w:marTop w:val="0"/>
      <w:marBottom w:val="0"/>
      <w:divBdr>
        <w:top w:val="none" w:sz="0" w:space="0" w:color="auto"/>
        <w:left w:val="none" w:sz="0" w:space="0" w:color="auto"/>
        <w:bottom w:val="none" w:sz="0" w:space="0" w:color="auto"/>
        <w:right w:val="none" w:sz="0" w:space="0" w:color="auto"/>
      </w:divBdr>
    </w:div>
    <w:div w:id="751001475">
      <w:bodyDiv w:val="1"/>
      <w:marLeft w:val="0"/>
      <w:marRight w:val="0"/>
      <w:marTop w:val="0"/>
      <w:marBottom w:val="0"/>
      <w:divBdr>
        <w:top w:val="none" w:sz="0" w:space="0" w:color="auto"/>
        <w:left w:val="none" w:sz="0" w:space="0" w:color="auto"/>
        <w:bottom w:val="none" w:sz="0" w:space="0" w:color="auto"/>
        <w:right w:val="none" w:sz="0" w:space="0" w:color="auto"/>
      </w:divBdr>
    </w:div>
    <w:div w:id="762998785">
      <w:bodyDiv w:val="1"/>
      <w:marLeft w:val="0"/>
      <w:marRight w:val="0"/>
      <w:marTop w:val="0"/>
      <w:marBottom w:val="0"/>
      <w:divBdr>
        <w:top w:val="none" w:sz="0" w:space="0" w:color="auto"/>
        <w:left w:val="none" w:sz="0" w:space="0" w:color="auto"/>
        <w:bottom w:val="none" w:sz="0" w:space="0" w:color="auto"/>
        <w:right w:val="none" w:sz="0" w:space="0" w:color="auto"/>
      </w:divBdr>
      <w:divsChild>
        <w:div w:id="1843617856">
          <w:marLeft w:val="0"/>
          <w:marRight w:val="0"/>
          <w:marTop w:val="0"/>
          <w:marBottom w:val="0"/>
          <w:divBdr>
            <w:top w:val="none" w:sz="0" w:space="0" w:color="auto"/>
            <w:left w:val="none" w:sz="0" w:space="0" w:color="auto"/>
            <w:bottom w:val="none" w:sz="0" w:space="0" w:color="auto"/>
            <w:right w:val="none" w:sz="0" w:space="0" w:color="auto"/>
          </w:divBdr>
          <w:divsChild>
            <w:div w:id="1331133812">
              <w:marLeft w:val="0"/>
              <w:marRight w:val="0"/>
              <w:marTop w:val="0"/>
              <w:marBottom w:val="0"/>
              <w:divBdr>
                <w:top w:val="none" w:sz="0" w:space="0" w:color="auto"/>
                <w:left w:val="none" w:sz="0" w:space="0" w:color="auto"/>
                <w:bottom w:val="none" w:sz="0" w:space="0" w:color="auto"/>
                <w:right w:val="none" w:sz="0" w:space="0" w:color="auto"/>
              </w:divBdr>
            </w:div>
          </w:divsChild>
        </w:div>
        <w:div w:id="1863082409">
          <w:marLeft w:val="0"/>
          <w:marRight w:val="0"/>
          <w:marTop w:val="0"/>
          <w:marBottom w:val="0"/>
          <w:divBdr>
            <w:top w:val="none" w:sz="0" w:space="0" w:color="auto"/>
            <w:left w:val="none" w:sz="0" w:space="0" w:color="auto"/>
            <w:bottom w:val="none" w:sz="0" w:space="0" w:color="auto"/>
            <w:right w:val="none" w:sz="0" w:space="0" w:color="auto"/>
          </w:divBdr>
          <w:divsChild>
            <w:div w:id="2055226499">
              <w:marLeft w:val="0"/>
              <w:marRight w:val="0"/>
              <w:marTop w:val="0"/>
              <w:marBottom w:val="0"/>
              <w:divBdr>
                <w:top w:val="none" w:sz="0" w:space="0" w:color="auto"/>
                <w:left w:val="none" w:sz="0" w:space="0" w:color="auto"/>
                <w:bottom w:val="none" w:sz="0" w:space="0" w:color="auto"/>
                <w:right w:val="none" w:sz="0" w:space="0" w:color="auto"/>
              </w:divBdr>
              <w:divsChild>
                <w:div w:id="783228482">
                  <w:marLeft w:val="0"/>
                  <w:marRight w:val="0"/>
                  <w:marTop w:val="0"/>
                  <w:marBottom w:val="0"/>
                  <w:divBdr>
                    <w:top w:val="none" w:sz="0" w:space="0" w:color="auto"/>
                    <w:left w:val="none" w:sz="0" w:space="0" w:color="auto"/>
                    <w:bottom w:val="none" w:sz="0" w:space="0" w:color="auto"/>
                    <w:right w:val="none" w:sz="0" w:space="0" w:color="auto"/>
                  </w:divBdr>
                </w:div>
                <w:div w:id="883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7773">
      <w:bodyDiv w:val="1"/>
      <w:marLeft w:val="0"/>
      <w:marRight w:val="0"/>
      <w:marTop w:val="0"/>
      <w:marBottom w:val="0"/>
      <w:divBdr>
        <w:top w:val="none" w:sz="0" w:space="0" w:color="auto"/>
        <w:left w:val="none" w:sz="0" w:space="0" w:color="auto"/>
        <w:bottom w:val="none" w:sz="0" w:space="0" w:color="auto"/>
        <w:right w:val="none" w:sz="0" w:space="0" w:color="auto"/>
      </w:divBdr>
    </w:div>
    <w:div w:id="764418619">
      <w:bodyDiv w:val="1"/>
      <w:marLeft w:val="0"/>
      <w:marRight w:val="0"/>
      <w:marTop w:val="0"/>
      <w:marBottom w:val="0"/>
      <w:divBdr>
        <w:top w:val="none" w:sz="0" w:space="0" w:color="auto"/>
        <w:left w:val="none" w:sz="0" w:space="0" w:color="auto"/>
        <w:bottom w:val="none" w:sz="0" w:space="0" w:color="auto"/>
        <w:right w:val="none" w:sz="0" w:space="0" w:color="auto"/>
      </w:divBdr>
    </w:div>
    <w:div w:id="771363916">
      <w:bodyDiv w:val="1"/>
      <w:marLeft w:val="0"/>
      <w:marRight w:val="0"/>
      <w:marTop w:val="0"/>
      <w:marBottom w:val="0"/>
      <w:divBdr>
        <w:top w:val="none" w:sz="0" w:space="0" w:color="auto"/>
        <w:left w:val="none" w:sz="0" w:space="0" w:color="auto"/>
        <w:bottom w:val="none" w:sz="0" w:space="0" w:color="auto"/>
        <w:right w:val="none" w:sz="0" w:space="0" w:color="auto"/>
      </w:divBdr>
    </w:div>
    <w:div w:id="772820986">
      <w:bodyDiv w:val="1"/>
      <w:marLeft w:val="0"/>
      <w:marRight w:val="0"/>
      <w:marTop w:val="0"/>
      <w:marBottom w:val="0"/>
      <w:divBdr>
        <w:top w:val="none" w:sz="0" w:space="0" w:color="auto"/>
        <w:left w:val="none" w:sz="0" w:space="0" w:color="auto"/>
        <w:bottom w:val="none" w:sz="0" w:space="0" w:color="auto"/>
        <w:right w:val="none" w:sz="0" w:space="0" w:color="auto"/>
      </w:divBdr>
      <w:divsChild>
        <w:div w:id="1301570538">
          <w:marLeft w:val="0"/>
          <w:marRight w:val="0"/>
          <w:marTop w:val="0"/>
          <w:marBottom w:val="0"/>
          <w:divBdr>
            <w:top w:val="none" w:sz="0" w:space="0" w:color="auto"/>
            <w:left w:val="none" w:sz="0" w:space="0" w:color="auto"/>
            <w:bottom w:val="none" w:sz="0" w:space="0" w:color="auto"/>
            <w:right w:val="none" w:sz="0" w:space="0" w:color="auto"/>
          </w:divBdr>
        </w:div>
      </w:divsChild>
    </w:div>
    <w:div w:id="775296843">
      <w:bodyDiv w:val="1"/>
      <w:marLeft w:val="0"/>
      <w:marRight w:val="0"/>
      <w:marTop w:val="0"/>
      <w:marBottom w:val="0"/>
      <w:divBdr>
        <w:top w:val="none" w:sz="0" w:space="0" w:color="auto"/>
        <w:left w:val="none" w:sz="0" w:space="0" w:color="auto"/>
        <w:bottom w:val="none" w:sz="0" w:space="0" w:color="auto"/>
        <w:right w:val="none" w:sz="0" w:space="0" w:color="auto"/>
      </w:divBdr>
    </w:div>
    <w:div w:id="780808655">
      <w:bodyDiv w:val="1"/>
      <w:marLeft w:val="0"/>
      <w:marRight w:val="0"/>
      <w:marTop w:val="0"/>
      <w:marBottom w:val="0"/>
      <w:divBdr>
        <w:top w:val="none" w:sz="0" w:space="0" w:color="auto"/>
        <w:left w:val="none" w:sz="0" w:space="0" w:color="auto"/>
        <w:bottom w:val="none" w:sz="0" w:space="0" w:color="auto"/>
        <w:right w:val="none" w:sz="0" w:space="0" w:color="auto"/>
      </w:divBdr>
      <w:divsChild>
        <w:div w:id="543449791">
          <w:marLeft w:val="0"/>
          <w:marRight w:val="0"/>
          <w:marTop w:val="0"/>
          <w:marBottom w:val="0"/>
          <w:divBdr>
            <w:top w:val="none" w:sz="0" w:space="0" w:color="auto"/>
            <w:left w:val="none" w:sz="0" w:space="0" w:color="auto"/>
            <w:bottom w:val="none" w:sz="0" w:space="0" w:color="auto"/>
            <w:right w:val="none" w:sz="0" w:space="0" w:color="auto"/>
          </w:divBdr>
          <w:divsChild>
            <w:div w:id="996879567">
              <w:marLeft w:val="0"/>
              <w:marRight w:val="0"/>
              <w:marTop w:val="0"/>
              <w:marBottom w:val="0"/>
              <w:divBdr>
                <w:top w:val="none" w:sz="0" w:space="0" w:color="auto"/>
                <w:left w:val="none" w:sz="0" w:space="0" w:color="auto"/>
                <w:bottom w:val="none" w:sz="0" w:space="0" w:color="auto"/>
                <w:right w:val="none" w:sz="0" w:space="0" w:color="auto"/>
              </w:divBdr>
            </w:div>
          </w:divsChild>
        </w:div>
        <w:div w:id="906183349">
          <w:marLeft w:val="0"/>
          <w:marRight w:val="0"/>
          <w:marTop w:val="0"/>
          <w:marBottom w:val="0"/>
          <w:divBdr>
            <w:top w:val="none" w:sz="0" w:space="0" w:color="auto"/>
            <w:left w:val="none" w:sz="0" w:space="0" w:color="auto"/>
            <w:bottom w:val="none" w:sz="0" w:space="0" w:color="auto"/>
            <w:right w:val="none" w:sz="0" w:space="0" w:color="auto"/>
          </w:divBdr>
          <w:divsChild>
            <w:div w:id="1365473023">
              <w:marLeft w:val="0"/>
              <w:marRight w:val="0"/>
              <w:marTop w:val="0"/>
              <w:marBottom w:val="0"/>
              <w:divBdr>
                <w:top w:val="none" w:sz="0" w:space="0" w:color="auto"/>
                <w:left w:val="none" w:sz="0" w:space="0" w:color="auto"/>
                <w:bottom w:val="none" w:sz="0" w:space="0" w:color="auto"/>
                <w:right w:val="none" w:sz="0" w:space="0" w:color="auto"/>
              </w:divBdr>
              <w:divsChild>
                <w:div w:id="14852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838">
      <w:bodyDiv w:val="1"/>
      <w:marLeft w:val="0"/>
      <w:marRight w:val="0"/>
      <w:marTop w:val="0"/>
      <w:marBottom w:val="0"/>
      <w:divBdr>
        <w:top w:val="none" w:sz="0" w:space="0" w:color="auto"/>
        <w:left w:val="none" w:sz="0" w:space="0" w:color="auto"/>
        <w:bottom w:val="none" w:sz="0" w:space="0" w:color="auto"/>
        <w:right w:val="none" w:sz="0" w:space="0" w:color="auto"/>
      </w:divBdr>
    </w:div>
    <w:div w:id="781193224">
      <w:bodyDiv w:val="1"/>
      <w:marLeft w:val="0"/>
      <w:marRight w:val="0"/>
      <w:marTop w:val="0"/>
      <w:marBottom w:val="0"/>
      <w:divBdr>
        <w:top w:val="none" w:sz="0" w:space="0" w:color="auto"/>
        <w:left w:val="none" w:sz="0" w:space="0" w:color="auto"/>
        <w:bottom w:val="none" w:sz="0" w:space="0" w:color="auto"/>
        <w:right w:val="none" w:sz="0" w:space="0" w:color="auto"/>
      </w:divBdr>
      <w:divsChild>
        <w:div w:id="1829202322">
          <w:marLeft w:val="0"/>
          <w:marRight w:val="0"/>
          <w:marTop w:val="0"/>
          <w:marBottom w:val="0"/>
          <w:divBdr>
            <w:top w:val="none" w:sz="0" w:space="0" w:color="auto"/>
            <w:left w:val="none" w:sz="0" w:space="0" w:color="auto"/>
            <w:bottom w:val="none" w:sz="0" w:space="0" w:color="auto"/>
            <w:right w:val="none" w:sz="0" w:space="0" w:color="auto"/>
          </w:divBdr>
          <w:divsChild>
            <w:div w:id="1572885736">
              <w:marLeft w:val="0"/>
              <w:marRight w:val="0"/>
              <w:marTop w:val="0"/>
              <w:marBottom w:val="0"/>
              <w:divBdr>
                <w:top w:val="none" w:sz="0" w:space="0" w:color="auto"/>
                <w:left w:val="none" w:sz="0" w:space="0" w:color="auto"/>
                <w:bottom w:val="none" w:sz="0" w:space="0" w:color="auto"/>
                <w:right w:val="none" w:sz="0" w:space="0" w:color="auto"/>
              </w:divBdr>
            </w:div>
          </w:divsChild>
        </w:div>
        <w:div w:id="1735470621">
          <w:marLeft w:val="0"/>
          <w:marRight w:val="0"/>
          <w:marTop w:val="0"/>
          <w:marBottom w:val="0"/>
          <w:divBdr>
            <w:top w:val="none" w:sz="0" w:space="0" w:color="auto"/>
            <w:left w:val="none" w:sz="0" w:space="0" w:color="auto"/>
            <w:bottom w:val="none" w:sz="0" w:space="0" w:color="auto"/>
            <w:right w:val="none" w:sz="0" w:space="0" w:color="auto"/>
          </w:divBdr>
          <w:divsChild>
            <w:div w:id="1355031243">
              <w:marLeft w:val="0"/>
              <w:marRight w:val="0"/>
              <w:marTop w:val="0"/>
              <w:marBottom w:val="0"/>
              <w:divBdr>
                <w:top w:val="none" w:sz="0" w:space="0" w:color="auto"/>
                <w:left w:val="none" w:sz="0" w:space="0" w:color="auto"/>
                <w:bottom w:val="none" w:sz="0" w:space="0" w:color="auto"/>
                <w:right w:val="none" w:sz="0" w:space="0" w:color="auto"/>
              </w:divBdr>
              <w:divsChild>
                <w:div w:id="10210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6329">
      <w:bodyDiv w:val="1"/>
      <w:marLeft w:val="0"/>
      <w:marRight w:val="0"/>
      <w:marTop w:val="0"/>
      <w:marBottom w:val="0"/>
      <w:divBdr>
        <w:top w:val="none" w:sz="0" w:space="0" w:color="auto"/>
        <w:left w:val="none" w:sz="0" w:space="0" w:color="auto"/>
        <w:bottom w:val="none" w:sz="0" w:space="0" w:color="auto"/>
        <w:right w:val="none" w:sz="0" w:space="0" w:color="auto"/>
      </w:divBdr>
    </w:div>
    <w:div w:id="784275793">
      <w:bodyDiv w:val="1"/>
      <w:marLeft w:val="0"/>
      <w:marRight w:val="0"/>
      <w:marTop w:val="0"/>
      <w:marBottom w:val="0"/>
      <w:divBdr>
        <w:top w:val="none" w:sz="0" w:space="0" w:color="auto"/>
        <w:left w:val="none" w:sz="0" w:space="0" w:color="auto"/>
        <w:bottom w:val="none" w:sz="0" w:space="0" w:color="auto"/>
        <w:right w:val="none" w:sz="0" w:space="0" w:color="auto"/>
      </w:divBdr>
    </w:div>
    <w:div w:id="789781708">
      <w:bodyDiv w:val="1"/>
      <w:marLeft w:val="0"/>
      <w:marRight w:val="0"/>
      <w:marTop w:val="0"/>
      <w:marBottom w:val="0"/>
      <w:divBdr>
        <w:top w:val="none" w:sz="0" w:space="0" w:color="auto"/>
        <w:left w:val="none" w:sz="0" w:space="0" w:color="auto"/>
        <w:bottom w:val="none" w:sz="0" w:space="0" w:color="auto"/>
        <w:right w:val="none" w:sz="0" w:space="0" w:color="auto"/>
      </w:divBdr>
      <w:divsChild>
        <w:div w:id="260383024">
          <w:marLeft w:val="0"/>
          <w:marRight w:val="0"/>
          <w:marTop w:val="0"/>
          <w:marBottom w:val="0"/>
          <w:divBdr>
            <w:top w:val="none" w:sz="0" w:space="0" w:color="auto"/>
            <w:left w:val="none" w:sz="0" w:space="0" w:color="auto"/>
            <w:bottom w:val="none" w:sz="0" w:space="0" w:color="auto"/>
            <w:right w:val="none" w:sz="0" w:space="0" w:color="auto"/>
          </w:divBdr>
        </w:div>
      </w:divsChild>
    </w:div>
    <w:div w:id="802238166">
      <w:bodyDiv w:val="1"/>
      <w:marLeft w:val="0"/>
      <w:marRight w:val="0"/>
      <w:marTop w:val="0"/>
      <w:marBottom w:val="0"/>
      <w:divBdr>
        <w:top w:val="none" w:sz="0" w:space="0" w:color="auto"/>
        <w:left w:val="none" w:sz="0" w:space="0" w:color="auto"/>
        <w:bottom w:val="none" w:sz="0" w:space="0" w:color="auto"/>
        <w:right w:val="none" w:sz="0" w:space="0" w:color="auto"/>
      </w:divBdr>
    </w:div>
    <w:div w:id="806435333">
      <w:bodyDiv w:val="1"/>
      <w:marLeft w:val="0"/>
      <w:marRight w:val="0"/>
      <w:marTop w:val="0"/>
      <w:marBottom w:val="0"/>
      <w:divBdr>
        <w:top w:val="none" w:sz="0" w:space="0" w:color="auto"/>
        <w:left w:val="none" w:sz="0" w:space="0" w:color="auto"/>
        <w:bottom w:val="none" w:sz="0" w:space="0" w:color="auto"/>
        <w:right w:val="none" w:sz="0" w:space="0" w:color="auto"/>
      </w:divBdr>
      <w:divsChild>
        <w:div w:id="1231388018">
          <w:marLeft w:val="0"/>
          <w:marRight w:val="0"/>
          <w:marTop w:val="0"/>
          <w:marBottom w:val="0"/>
          <w:divBdr>
            <w:top w:val="none" w:sz="0" w:space="0" w:color="auto"/>
            <w:left w:val="none" w:sz="0" w:space="0" w:color="auto"/>
            <w:bottom w:val="none" w:sz="0" w:space="0" w:color="auto"/>
            <w:right w:val="none" w:sz="0" w:space="0" w:color="auto"/>
          </w:divBdr>
          <w:divsChild>
            <w:div w:id="586620718">
              <w:marLeft w:val="0"/>
              <w:marRight w:val="0"/>
              <w:marTop w:val="0"/>
              <w:marBottom w:val="0"/>
              <w:divBdr>
                <w:top w:val="none" w:sz="0" w:space="0" w:color="auto"/>
                <w:left w:val="none" w:sz="0" w:space="0" w:color="auto"/>
                <w:bottom w:val="none" w:sz="0" w:space="0" w:color="auto"/>
                <w:right w:val="none" w:sz="0" w:space="0" w:color="auto"/>
              </w:divBdr>
            </w:div>
          </w:divsChild>
        </w:div>
        <w:div w:id="1418134479">
          <w:marLeft w:val="0"/>
          <w:marRight w:val="0"/>
          <w:marTop w:val="0"/>
          <w:marBottom w:val="0"/>
          <w:divBdr>
            <w:top w:val="none" w:sz="0" w:space="0" w:color="auto"/>
            <w:left w:val="none" w:sz="0" w:space="0" w:color="auto"/>
            <w:bottom w:val="none" w:sz="0" w:space="0" w:color="auto"/>
            <w:right w:val="none" w:sz="0" w:space="0" w:color="auto"/>
          </w:divBdr>
          <w:divsChild>
            <w:div w:id="1817839702">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4602">
      <w:bodyDiv w:val="1"/>
      <w:marLeft w:val="0"/>
      <w:marRight w:val="0"/>
      <w:marTop w:val="0"/>
      <w:marBottom w:val="0"/>
      <w:divBdr>
        <w:top w:val="none" w:sz="0" w:space="0" w:color="auto"/>
        <w:left w:val="none" w:sz="0" w:space="0" w:color="auto"/>
        <w:bottom w:val="none" w:sz="0" w:space="0" w:color="auto"/>
        <w:right w:val="none" w:sz="0" w:space="0" w:color="auto"/>
      </w:divBdr>
      <w:divsChild>
        <w:div w:id="176509947">
          <w:marLeft w:val="0"/>
          <w:marRight w:val="0"/>
          <w:marTop w:val="0"/>
          <w:marBottom w:val="0"/>
          <w:divBdr>
            <w:top w:val="none" w:sz="0" w:space="0" w:color="auto"/>
            <w:left w:val="none" w:sz="0" w:space="0" w:color="auto"/>
            <w:bottom w:val="none" w:sz="0" w:space="0" w:color="auto"/>
            <w:right w:val="none" w:sz="0" w:space="0" w:color="auto"/>
          </w:divBdr>
          <w:divsChild>
            <w:div w:id="9721759">
              <w:marLeft w:val="0"/>
              <w:marRight w:val="0"/>
              <w:marTop w:val="0"/>
              <w:marBottom w:val="0"/>
              <w:divBdr>
                <w:top w:val="none" w:sz="0" w:space="0" w:color="auto"/>
                <w:left w:val="none" w:sz="0" w:space="0" w:color="auto"/>
                <w:bottom w:val="none" w:sz="0" w:space="0" w:color="auto"/>
                <w:right w:val="none" w:sz="0" w:space="0" w:color="auto"/>
              </w:divBdr>
            </w:div>
          </w:divsChild>
        </w:div>
        <w:div w:id="359939628">
          <w:marLeft w:val="0"/>
          <w:marRight w:val="0"/>
          <w:marTop w:val="0"/>
          <w:marBottom w:val="0"/>
          <w:divBdr>
            <w:top w:val="none" w:sz="0" w:space="0" w:color="auto"/>
            <w:left w:val="none" w:sz="0" w:space="0" w:color="auto"/>
            <w:bottom w:val="none" w:sz="0" w:space="0" w:color="auto"/>
            <w:right w:val="none" w:sz="0" w:space="0" w:color="auto"/>
          </w:divBdr>
          <w:divsChild>
            <w:div w:id="1951625027">
              <w:marLeft w:val="0"/>
              <w:marRight w:val="0"/>
              <w:marTop w:val="0"/>
              <w:marBottom w:val="0"/>
              <w:divBdr>
                <w:top w:val="none" w:sz="0" w:space="0" w:color="auto"/>
                <w:left w:val="none" w:sz="0" w:space="0" w:color="auto"/>
                <w:bottom w:val="none" w:sz="0" w:space="0" w:color="auto"/>
                <w:right w:val="none" w:sz="0" w:space="0" w:color="auto"/>
              </w:divBdr>
              <w:divsChild>
                <w:div w:id="16300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3197">
      <w:bodyDiv w:val="1"/>
      <w:marLeft w:val="0"/>
      <w:marRight w:val="0"/>
      <w:marTop w:val="0"/>
      <w:marBottom w:val="0"/>
      <w:divBdr>
        <w:top w:val="none" w:sz="0" w:space="0" w:color="auto"/>
        <w:left w:val="none" w:sz="0" w:space="0" w:color="auto"/>
        <w:bottom w:val="none" w:sz="0" w:space="0" w:color="auto"/>
        <w:right w:val="none" w:sz="0" w:space="0" w:color="auto"/>
      </w:divBdr>
    </w:div>
    <w:div w:id="810944248">
      <w:bodyDiv w:val="1"/>
      <w:marLeft w:val="0"/>
      <w:marRight w:val="0"/>
      <w:marTop w:val="0"/>
      <w:marBottom w:val="0"/>
      <w:divBdr>
        <w:top w:val="none" w:sz="0" w:space="0" w:color="auto"/>
        <w:left w:val="none" w:sz="0" w:space="0" w:color="auto"/>
        <w:bottom w:val="none" w:sz="0" w:space="0" w:color="auto"/>
        <w:right w:val="none" w:sz="0" w:space="0" w:color="auto"/>
      </w:divBdr>
    </w:div>
    <w:div w:id="811944371">
      <w:bodyDiv w:val="1"/>
      <w:marLeft w:val="0"/>
      <w:marRight w:val="0"/>
      <w:marTop w:val="0"/>
      <w:marBottom w:val="0"/>
      <w:divBdr>
        <w:top w:val="none" w:sz="0" w:space="0" w:color="auto"/>
        <w:left w:val="none" w:sz="0" w:space="0" w:color="auto"/>
        <w:bottom w:val="none" w:sz="0" w:space="0" w:color="auto"/>
        <w:right w:val="none" w:sz="0" w:space="0" w:color="auto"/>
      </w:divBdr>
    </w:div>
    <w:div w:id="812258603">
      <w:bodyDiv w:val="1"/>
      <w:marLeft w:val="0"/>
      <w:marRight w:val="0"/>
      <w:marTop w:val="0"/>
      <w:marBottom w:val="0"/>
      <w:divBdr>
        <w:top w:val="none" w:sz="0" w:space="0" w:color="auto"/>
        <w:left w:val="none" w:sz="0" w:space="0" w:color="auto"/>
        <w:bottom w:val="none" w:sz="0" w:space="0" w:color="auto"/>
        <w:right w:val="none" w:sz="0" w:space="0" w:color="auto"/>
      </w:divBdr>
    </w:div>
    <w:div w:id="816343981">
      <w:bodyDiv w:val="1"/>
      <w:marLeft w:val="0"/>
      <w:marRight w:val="0"/>
      <w:marTop w:val="0"/>
      <w:marBottom w:val="0"/>
      <w:divBdr>
        <w:top w:val="none" w:sz="0" w:space="0" w:color="auto"/>
        <w:left w:val="none" w:sz="0" w:space="0" w:color="auto"/>
        <w:bottom w:val="none" w:sz="0" w:space="0" w:color="auto"/>
        <w:right w:val="none" w:sz="0" w:space="0" w:color="auto"/>
      </w:divBdr>
    </w:div>
    <w:div w:id="817769458">
      <w:bodyDiv w:val="1"/>
      <w:marLeft w:val="0"/>
      <w:marRight w:val="0"/>
      <w:marTop w:val="0"/>
      <w:marBottom w:val="0"/>
      <w:divBdr>
        <w:top w:val="none" w:sz="0" w:space="0" w:color="auto"/>
        <w:left w:val="none" w:sz="0" w:space="0" w:color="auto"/>
        <w:bottom w:val="none" w:sz="0" w:space="0" w:color="auto"/>
        <w:right w:val="none" w:sz="0" w:space="0" w:color="auto"/>
      </w:divBdr>
      <w:divsChild>
        <w:div w:id="1013921894">
          <w:marLeft w:val="0"/>
          <w:marRight w:val="0"/>
          <w:marTop w:val="0"/>
          <w:marBottom w:val="0"/>
          <w:divBdr>
            <w:top w:val="none" w:sz="0" w:space="0" w:color="auto"/>
            <w:left w:val="none" w:sz="0" w:space="0" w:color="auto"/>
            <w:bottom w:val="none" w:sz="0" w:space="0" w:color="auto"/>
            <w:right w:val="none" w:sz="0" w:space="0" w:color="auto"/>
          </w:divBdr>
          <w:divsChild>
            <w:div w:id="465129729">
              <w:marLeft w:val="0"/>
              <w:marRight w:val="0"/>
              <w:marTop w:val="0"/>
              <w:marBottom w:val="0"/>
              <w:divBdr>
                <w:top w:val="none" w:sz="0" w:space="0" w:color="auto"/>
                <w:left w:val="none" w:sz="0" w:space="0" w:color="auto"/>
                <w:bottom w:val="none" w:sz="0" w:space="0" w:color="auto"/>
                <w:right w:val="none" w:sz="0" w:space="0" w:color="auto"/>
              </w:divBdr>
            </w:div>
          </w:divsChild>
        </w:div>
        <w:div w:id="1452284661">
          <w:marLeft w:val="0"/>
          <w:marRight w:val="0"/>
          <w:marTop w:val="0"/>
          <w:marBottom w:val="0"/>
          <w:divBdr>
            <w:top w:val="none" w:sz="0" w:space="0" w:color="auto"/>
            <w:left w:val="none" w:sz="0" w:space="0" w:color="auto"/>
            <w:bottom w:val="none" w:sz="0" w:space="0" w:color="auto"/>
            <w:right w:val="none" w:sz="0" w:space="0" w:color="auto"/>
          </w:divBdr>
          <w:divsChild>
            <w:div w:id="931668803">
              <w:marLeft w:val="0"/>
              <w:marRight w:val="0"/>
              <w:marTop w:val="0"/>
              <w:marBottom w:val="0"/>
              <w:divBdr>
                <w:top w:val="none" w:sz="0" w:space="0" w:color="auto"/>
                <w:left w:val="none" w:sz="0" w:space="0" w:color="auto"/>
                <w:bottom w:val="none" w:sz="0" w:space="0" w:color="auto"/>
                <w:right w:val="none" w:sz="0" w:space="0" w:color="auto"/>
              </w:divBdr>
              <w:divsChild>
                <w:div w:id="1265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629">
      <w:bodyDiv w:val="1"/>
      <w:marLeft w:val="0"/>
      <w:marRight w:val="0"/>
      <w:marTop w:val="0"/>
      <w:marBottom w:val="0"/>
      <w:divBdr>
        <w:top w:val="none" w:sz="0" w:space="0" w:color="auto"/>
        <w:left w:val="none" w:sz="0" w:space="0" w:color="auto"/>
        <w:bottom w:val="none" w:sz="0" w:space="0" w:color="auto"/>
        <w:right w:val="none" w:sz="0" w:space="0" w:color="auto"/>
      </w:divBdr>
    </w:div>
    <w:div w:id="819419635">
      <w:bodyDiv w:val="1"/>
      <w:marLeft w:val="0"/>
      <w:marRight w:val="0"/>
      <w:marTop w:val="0"/>
      <w:marBottom w:val="0"/>
      <w:divBdr>
        <w:top w:val="none" w:sz="0" w:space="0" w:color="auto"/>
        <w:left w:val="none" w:sz="0" w:space="0" w:color="auto"/>
        <w:bottom w:val="none" w:sz="0" w:space="0" w:color="auto"/>
        <w:right w:val="none" w:sz="0" w:space="0" w:color="auto"/>
      </w:divBdr>
    </w:div>
    <w:div w:id="819730516">
      <w:bodyDiv w:val="1"/>
      <w:marLeft w:val="0"/>
      <w:marRight w:val="0"/>
      <w:marTop w:val="0"/>
      <w:marBottom w:val="0"/>
      <w:divBdr>
        <w:top w:val="none" w:sz="0" w:space="0" w:color="auto"/>
        <w:left w:val="none" w:sz="0" w:space="0" w:color="auto"/>
        <w:bottom w:val="none" w:sz="0" w:space="0" w:color="auto"/>
        <w:right w:val="none" w:sz="0" w:space="0" w:color="auto"/>
      </w:divBdr>
      <w:divsChild>
        <w:div w:id="1481919698">
          <w:marLeft w:val="0"/>
          <w:marRight w:val="0"/>
          <w:marTop w:val="0"/>
          <w:marBottom w:val="0"/>
          <w:divBdr>
            <w:top w:val="none" w:sz="0" w:space="0" w:color="auto"/>
            <w:left w:val="none" w:sz="0" w:space="0" w:color="auto"/>
            <w:bottom w:val="none" w:sz="0" w:space="0" w:color="auto"/>
            <w:right w:val="none" w:sz="0" w:space="0" w:color="auto"/>
          </w:divBdr>
          <w:divsChild>
            <w:div w:id="658658796">
              <w:marLeft w:val="0"/>
              <w:marRight w:val="0"/>
              <w:marTop w:val="0"/>
              <w:marBottom w:val="0"/>
              <w:divBdr>
                <w:top w:val="none" w:sz="0" w:space="0" w:color="auto"/>
                <w:left w:val="none" w:sz="0" w:space="0" w:color="auto"/>
                <w:bottom w:val="none" w:sz="0" w:space="0" w:color="auto"/>
                <w:right w:val="none" w:sz="0" w:space="0" w:color="auto"/>
              </w:divBdr>
            </w:div>
          </w:divsChild>
        </w:div>
        <w:div w:id="2054495632">
          <w:marLeft w:val="0"/>
          <w:marRight w:val="0"/>
          <w:marTop w:val="0"/>
          <w:marBottom w:val="0"/>
          <w:divBdr>
            <w:top w:val="none" w:sz="0" w:space="0" w:color="auto"/>
            <w:left w:val="none" w:sz="0" w:space="0" w:color="auto"/>
            <w:bottom w:val="none" w:sz="0" w:space="0" w:color="auto"/>
            <w:right w:val="none" w:sz="0" w:space="0" w:color="auto"/>
          </w:divBdr>
          <w:divsChild>
            <w:div w:id="1257329263">
              <w:marLeft w:val="0"/>
              <w:marRight w:val="0"/>
              <w:marTop w:val="0"/>
              <w:marBottom w:val="0"/>
              <w:divBdr>
                <w:top w:val="none" w:sz="0" w:space="0" w:color="auto"/>
                <w:left w:val="none" w:sz="0" w:space="0" w:color="auto"/>
                <w:bottom w:val="none" w:sz="0" w:space="0" w:color="auto"/>
                <w:right w:val="none" w:sz="0" w:space="0" w:color="auto"/>
              </w:divBdr>
              <w:divsChild>
                <w:div w:id="5998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198">
      <w:bodyDiv w:val="1"/>
      <w:marLeft w:val="0"/>
      <w:marRight w:val="0"/>
      <w:marTop w:val="0"/>
      <w:marBottom w:val="0"/>
      <w:divBdr>
        <w:top w:val="none" w:sz="0" w:space="0" w:color="auto"/>
        <w:left w:val="none" w:sz="0" w:space="0" w:color="auto"/>
        <w:bottom w:val="none" w:sz="0" w:space="0" w:color="auto"/>
        <w:right w:val="none" w:sz="0" w:space="0" w:color="auto"/>
      </w:divBdr>
      <w:divsChild>
        <w:div w:id="2042782771">
          <w:marLeft w:val="0"/>
          <w:marRight w:val="0"/>
          <w:marTop w:val="0"/>
          <w:marBottom w:val="0"/>
          <w:divBdr>
            <w:top w:val="none" w:sz="0" w:space="0" w:color="auto"/>
            <w:left w:val="none" w:sz="0" w:space="0" w:color="auto"/>
            <w:bottom w:val="none" w:sz="0" w:space="0" w:color="auto"/>
            <w:right w:val="none" w:sz="0" w:space="0" w:color="auto"/>
          </w:divBdr>
          <w:divsChild>
            <w:div w:id="945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802">
      <w:bodyDiv w:val="1"/>
      <w:marLeft w:val="0"/>
      <w:marRight w:val="0"/>
      <w:marTop w:val="0"/>
      <w:marBottom w:val="0"/>
      <w:divBdr>
        <w:top w:val="none" w:sz="0" w:space="0" w:color="auto"/>
        <w:left w:val="none" w:sz="0" w:space="0" w:color="auto"/>
        <w:bottom w:val="none" w:sz="0" w:space="0" w:color="auto"/>
        <w:right w:val="none" w:sz="0" w:space="0" w:color="auto"/>
      </w:divBdr>
      <w:divsChild>
        <w:div w:id="1558079893">
          <w:marLeft w:val="0"/>
          <w:marRight w:val="0"/>
          <w:marTop w:val="0"/>
          <w:marBottom w:val="0"/>
          <w:divBdr>
            <w:top w:val="none" w:sz="0" w:space="0" w:color="auto"/>
            <w:left w:val="none" w:sz="0" w:space="0" w:color="auto"/>
            <w:bottom w:val="none" w:sz="0" w:space="0" w:color="auto"/>
            <w:right w:val="none" w:sz="0" w:space="0" w:color="auto"/>
          </w:divBdr>
          <w:divsChild>
            <w:div w:id="469055614">
              <w:marLeft w:val="0"/>
              <w:marRight w:val="0"/>
              <w:marTop w:val="0"/>
              <w:marBottom w:val="0"/>
              <w:divBdr>
                <w:top w:val="none" w:sz="0" w:space="0" w:color="auto"/>
                <w:left w:val="none" w:sz="0" w:space="0" w:color="auto"/>
                <w:bottom w:val="none" w:sz="0" w:space="0" w:color="auto"/>
                <w:right w:val="none" w:sz="0" w:space="0" w:color="auto"/>
              </w:divBdr>
            </w:div>
          </w:divsChild>
        </w:div>
        <w:div w:id="916280888">
          <w:marLeft w:val="0"/>
          <w:marRight w:val="0"/>
          <w:marTop w:val="0"/>
          <w:marBottom w:val="0"/>
          <w:divBdr>
            <w:top w:val="none" w:sz="0" w:space="0" w:color="auto"/>
            <w:left w:val="none" w:sz="0" w:space="0" w:color="auto"/>
            <w:bottom w:val="none" w:sz="0" w:space="0" w:color="auto"/>
            <w:right w:val="none" w:sz="0" w:space="0" w:color="auto"/>
          </w:divBdr>
          <w:divsChild>
            <w:div w:id="1450706022">
              <w:marLeft w:val="0"/>
              <w:marRight w:val="0"/>
              <w:marTop w:val="0"/>
              <w:marBottom w:val="0"/>
              <w:divBdr>
                <w:top w:val="none" w:sz="0" w:space="0" w:color="auto"/>
                <w:left w:val="none" w:sz="0" w:space="0" w:color="auto"/>
                <w:bottom w:val="none" w:sz="0" w:space="0" w:color="auto"/>
                <w:right w:val="none" w:sz="0" w:space="0" w:color="auto"/>
              </w:divBdr>
              <w:divsChild>
                <w:div w:id="7047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810">
      <w:bodyDiv w:val="1"/>
      <w:marLeft w:val="0"/>
      <w:marRight w:val="0"/>
      <w:marTop w:val="0"/>
      <w:marBottom w:val="0"/>
      <w:divBdr>
        <w:top w:val="none" w:sz="0" w:space="0" w:color="auto"/>
        <w:left w:val="none" w:sz="0" w:space="0" w:color="auto"/>
        <w:bottom w:val="none" w:sz="0" w:space="0" w:color="auto"/>
        <w:right w:val="none" w:sz="0" w:space="0" w:color="auto"/>
      </w:divBdr>
      <w:divsChild>
        <w:div w:id="783038426">
          <w:marLeft w:val="0"/>
          <w:marRight w:val="0"/>
          <w:marTop w:val="0"/>
          <w:marBottom w:val="0"/>
          <w:divBdr>
            <w:top w:val="none" w:sz="0" w:space="0" w:color="auto"/>
            <w:left w:val="none" w:sz="0" w:space="0" w:color="auto"/>
            <w:bottom w:val="none" w:sz="0" w:space="0" w:color="auto"/>
            <w:right w:val="none" w:sz="0" w:space="0" w:color="auto"/>
          </w:divBdr>
        </w:div>
      </w:divsChild>
    </w:div>
    <w:div w:id="825897399">
      <w:bodyDiv w:val="1"/>
      <w:marLeft w:val="0"/>
      <w:marRight w:val="0"/>
      <w:marTop w:val="0"/>
      <w:marBottom w:val="0"/>
      <w:divBdr>
        <w:top w:val="none" w:sz="0" w:space="0" w:color="auto"/>
        <w:left w:val="none" w:sz="0" w:space="0" w:color="auto"/>
        <w:bottom w:val="none" w:sz="0" w:space="0" w:color="auto"/>
        <w:right w:val="none" w:sz="0" w:space="0" w:color="auto"/>
      </w:divBdr>
      <w:divsChild>
        <w:div w:id="764501764">
          <w:marLeft w:val="0"/>
          <w:marRight w:val="0"/>
          <w:marTop w:val="0"/>
          <w:marBottom w:val="0"/>
          <w:divBdr>
            <w:top w:val="none" w:sz="0" w:space="0" w:color="auto"/>
            <w:left w:val="none" w:sz="0" w:space="0" w:color="auto"/>
            <w:bottom w:val="none" w:sz="0" w:space="0" w:color="auto"/>
            <w:right w:val="none" w:sz="0" w:space="0" w:color="auto"/>
          </w:divBdr>
        </w:div>
      </w:divsChild>
    </w:div>
    <w:div w:id="828862644">
      <w:bodyDiv w:val="1"/>
      <w:marLeft w:val="0"/>
      <w:marRight w:val="0"/>
      <w:marTop w:val="0"/>
      <w:marBottom w:val="0"/>
      <w:divBdr>
        <w:top w:val="none" w:sz="0" w:space="0" w:color="auto"/>
        <w:left w:val="none" w:sz="0" w:space="0" w:color="auto"/>
        <w:bottom w:val="none" w:sz="0" w:space="0" w:color="auto"/>
        <w:right w:val="none" w:sz="0" w:space="0" w:color="auto"/>
      </w:divBdr>
      <w:divsChild>
        <w:div w:id="1236087990">
          <w:marLeft w:val="0"/>
          <w:marRight w:val="0"/>
          <w:marTop w:val="0"/>
          <w:marBottom w:val="0"/>
          <w:divBdr>
            <w:top w:val="none" w:sz="0" w:space="0" w:color="auto"/>
            <w:left w:val="none" w:sz="0" w:space="0" w:color="auto"/>
            <w:bottom w:val="none" w:sz="0" w:space="0" w:color="auto"/>
            <w:right w:val="none" w:sz="0" w:space="0" w:color="auto"/>
          </w:divBdr>
        </w:div>
      </w:divsChild>
    </w:div>
    <w:div w:id="829950075">
      <w:bodyDiv w:val="1"/>
      <w:marLeft w:val="0"/>
      <w:marRight w:val="0"/>
      <w:marTop w:val="0"/>
      <w:marBottom w:val="0"/>
      <w:divBdr>
        <w:top w:val="none" w:sz="0" w:space="0" w:color="auto"/>
        <w:left w:val="none" w:sz="0" w:space="0" w:color="auto"/>
        <w:bottom w:val="none" w:sz="0" w:space="0" w:color="auto"/>
        <w:right w:val="none" w:sz="0" w:space="0" w:color="auto"/>
      </w:divBdr>
      <w:divsChild>
        <w:div w:id="436099012">
          <w:marLeft w:val="0"/>
          <w:marRight w:val="0"/>
          <w:marTop w:val="0"/>
          <w:marBottom w:val="0"/>
          <w:divBdr>
            <w:top w:val="none" w:sz="0" w:space="0" w:color="auto"/>
            <w:left w:val="none" w:sz="0" w:space="0" w:color="auto"/>
            <w:bottom w:val="none" w:sz="0" w:space="0" w:color="auto"/>
            <w:right w:val="none" w:sz="0" w:space="0" w:color="auto"/>
          </w:divBdr>
          <w:divsChild>
            <w:div w:id="1155294426">
              <w:marLeft w:val="0"/>
              <w:marRight w:val="0"/>
              <w:marTop w:val="0"/>
              <w:marBottom w:val="0"/>
              <w:divBdr>
                <w:top w:val="none" w:sz="0" w:space="0" w:color="auto"/>
                <w:left w:val="none" w:sz="0" w:space="0" w:color="auto"/>
                <w:bottom w:val="none" w:sz="0" w:space="0" w:color="auto"/>
                <w:right w:val="none" w:sz="0" w:space="0" w:color="auto"/>
              </w:divBdr>
            </w:div>
          </w:divsChild>
        </w:div>
        <w:div w:id="286937522">
          <w:marLeft w:val="0"/>
          <w:marRight w:val="0"/>
          <w:marTop w:val="0"/>
          <w:marBottom w:val="0"/>
          <w:divBdr>
            <w:top w:val="none" w:sz="0" w:space="0" w:color="auto"/>
            <w:left w:val="none" w:sz="0" w:space="0" w:color="auto"/>
            <w:bottom w:val="none" w:sz="0" w:space="0" w:color="auto"/>
            <w:right w:val="none" w:sz="0" w:space="0" w:color="auto"/>
          </w:divBdr>
          <w:divsChild>
            <w:div w:id="1612787385">
              <w:marLeft w:val="0"/>
              <w:marRight w:val="0"/>
              <w:marTop w:val="0"/>
              <w:marBottom w:val="0"/>
              <w:divBdr>
                <w:top w:val="none" w:sz="0" w:space="0" w:color="auto"/>
                <w:left w:val="none" w:sz="0" w:space="0" w:color="auto"/>
                <w:bottom w:val="none" w:sz="0" w:space="0" w:color="auto"/>
                <w:right w:val="none" w:sz="0" w:space="0" w:color="auto"/>
              </w:divBdr>
              <w:divsChild>
                <w:div w:id="355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559">
      <w:bodyDiv w:val="1"/>
      <w:marLeft w:val="0"/>
      <w:marRight w:val="0"/>
      <w:marTop w:val="0"/>
      <w:marBottom w:val="0"/>
      <w:divBdr>
        <w:top w:val="none" w:sz="0" w:space="0" w:color="auto"/>
        <w:left w:val="none" w:sz="0" w:space="0" w:color="auto"/>
        <w:bottom w:val="none" w:sz="0" w:space="0" w:color="auto"/>
        <w:right w:val="none" w:sz="0" w:space="0" w:color="auto"/>
      </w:divBdr>
    </w:div>
    <w:div w:id="835074423">
      <w:bodyDiv w:val="1"/>
      <w:marLeft w:val="0"/>
      <w:marRight w:val="0"/>
      <w:marTop w:val="0"/>
      <w:marBottom w:val="0"/>
      <w:divBdr>
        <w:top w:val="none" w:sz="0" w:space="0" w:color="auto"/>
        <w:left w:val="none" w:sz="0" w:space="0" w:color="auto"/>
        <w:bottom w:val="none" w:sz="0" w:space="0" w:color="auto"/>
        <w:right w:val="none" w:sz="0" w:space="0" w:color="auto"/>
      </w:divBdr>
      <w:divsChild>
        <w:div w:id="1376615457">
          <w:marLeft w:val="0"/>
          <w:marRight w:val="0"/>
          <w:marTop w:val="0"/>
          <w:marBottom w:val="0"/>
          <w:divBdr>
            <w:top w:val="none" w:sz="0" w:space="0" w:color="auto"/>
            <w:left w:val="none" w:sz="0" w:space="0" w:color="auto"/>
            <w:bottom w:val="none" w:sz="0" w:space="0" w:color="auto"/>
            <w:right w:val="none" w:sz="0" w:space="0" w:color="auto"/>
          </w:divBdr>
          <w:divsChild>
            <w:div w:id="1496144504">
              <w:marLeft w:val="0"/>
              <w:marRight w:val="0"/>
              <w:marTop w:val="0"/>
              <w:marBottom w:val="0"/>
              <w:divBdr>
                <w:top w:val="none" w:sz="0" w:space="0" w:color="auto"/>
                <w:left w:val="none" w:sz="0" w:space="0" w:color="auto"/>
                <w:bottom w:val="none" w:sz="0" w:space="0" w:color="auto"/>
                <w:right w:val="none" w:sz="0" w:space="0" w:color="auto"/>
              </w:divBdr>
            </w:div>
          </w:divsChild>
        </w:div>
        <w:div w:id="894924816">
          <w:marLeft w:val="0"/>
          <w:marRight w:val="0"/>
          <w:marTop w:val="0"/>
          <w:marBottom w:val="0"/>
          <w:divBdr>
            <w:top w:val="none" w:sz="0" w:space="0" w:color="auto"/>
            <w:left w:val="none" w:sz="0" w:space="0" w:color="auto"/>
            <w:bottom w:val="none" w:sz="0" w:space="0" w:color="auto"/>
            <w:right w:val="none" w:sz="0" w:space="0" w:color="auto"/>
          </w:divBdr>
          <w:divsChild>
            <w:div w:id="1973166147">
              <w:marLeft w:val="0"/>
              <w:marRight w:val="0"/>
              <w:marTop w:val="0"/>
              <w:marBottom w:val="0"/>
              <w:divBdr>
                <w:top w:val="none" w:sz="0" w:space="0" w:color="auto"/>
                <w:left w:val="none" w:sz="0" w:space="0" w:color="auto"/>
                <w:bottom w:val="none" w:sz="0" w:space="0" w:color="auto"/>
                <w:right w:val="none" w:sz="0" w:space="0" w:color="auto"/>
              </w:divBdr>
              <w:divsChild>
                <w:div w:id="8418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43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31">
          <w:marLeft w:val="0"/>
          <w:marRight w:val="0"/>
          <w:marTop w:val="0"/>
          <w:marBottom w:val="0"/>
          <w:divBdr>
            <w:top w:val="none" w:sz="0" w:space="0" w:color="auto"/>
            <w:left w:val="none" w:sz="0" w:space="0" w:color="auto"/>
            <w:bottom w:val="none" w:sz="0" w:space="0" w:color="auto"/>
            <w:right w:val="none" w:sz="0" w:space="0" w:color="auto"/>
          </w:divBdr>
        </w:div>
      </w:divsChild>
    </w:div>
    <w:div w:id="848375873">
      <w:bodyDiv w:val="1"/>
      <w:marLeft w:val="0"/>
      <w:marRight w:val="0"/>
      <w:marTop w:val="0"/>
      <w:marBottom w:val="0"/>
      <w:divBdr>
        <w:top w:val="none" w:sz="0" w:space="0" w:color="auto"/>
        <w:left w:val="none" w:sz="0" w:space="0" w:color="auto"/>
        <w:bottom w:val="none" w:sz="0" w:space="0" w:color="auto"/>
        <w:right w:val="none" w:sz="0" w:space="0" w:color="auto"/>
      </w:divBdr>
      <w:divsChild>
        <w:div w:id="1770345268">
          <w:marLeft w:val="0"/>
          <w:marRight w:val="0"/>
          <w:marTop w:val="0"/>
          <w:marBottom w:val="0"/>
          <w:divBdr>
            <w:top w:val="none" w:sz="0" w:space="0" w:color="auto"/>
            <w:left w:val="none" w:sz="0" w:space="0" w:color="auto"/>
            <w:bottom w:val="none" w:sz="0" w:space="0" w:color="auto"/>
            <w:right w:val="none" w:sz="0" w:space="0" w:color="auto"/>
          </w:divBdr>
          <w:divsChild>
            <w:div w:id="659310590">
              <w:marLeft w:val="0"/>
              <w:marRight w:val="0"/>
              <w:marTop w:val="0"/>
              <w:marBottom w:val="0"/>
              <w:divBdr>
                <w:top w:val="none" w:sz="0" w:space="0" w:color="auto"/>
                <w:left w:val="none" w:sz="0" w:space="0" w:color="auto"/>
                <w:bottom w:val="none" w:sz="0" w:space="0" w:color="auto"/>
                <w:right w:val="none" w:sz="0" w:space="0" w:color="auto"/>
              </w:divBdr>
            </w:div>
          </w:divsChild>
        </w:div>
        <w:div w:id="420370439">
          <w:marLeft w:val="0"/>
          <w:marRight w:val="0"/>
          <w:marTop w:val="0"/>
          <w:marBottom w:val="0"/>
          <w:divBdr>
            <w:top w:val="none" w:sz="0" w:space="0" w:color="auto"/>
            <w:left w:val="none" w:sz="0" w:space="0" w:color="auto"/>
            <w:bottom w:val="none" w:sz="0" w:space="0" w:color="auto"/>
            <w:right w:val="none" w:sz="0" w:space="0" w:color="auto"/>
          </w:divBdr>
          <w:divsChild>
            <w:div w:id="1782189134">
              <w:marLeft w:val="0"/>
              <w:marRight w:val="0"/>
              <w:marTop w:val="0"/>
              <w:marBottom w:val="0"/>
              <w:divBdr>
                <w:top w:val="none" w:sz="0" w:space="0" w:color="auto"/>
                <w:left w:val="none" w:sz="0" w:space="0" w:color="auto"/>
                <w:bottom w:val="none" w:sz="0" w:space="0" w:color="auto"/>
                <w:right w:val="none" w:sz="0" w:space="0" w:color="auto"/>
              </w:divBdr>
              <w:divsChild>
                <w:div w:id="228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8814">
      <w:bodyDiv w:val="1"/>
      <w:marLeft w:val="0"/>
      <w:marRight w:val="0"/>
      <w:marTop w:val="0"/>
      <w:marBottom w:val="0"/>
      <w:divBdr>
        <w:top w:val="none" w:sz="0" w:space="0" w:color="auto"/>
        <w:left w:val="none" w:sz="0" w:space="0" w:color="auto"/>
        <w:bottom w:val="none" w:sz="0" w:space="0" w:color="auto"/>
        <w:right w:val="none" w:sz="0" w:space="0" w:color="auto"/>
      </w:divBdr>
      <w:divsChild>
        <w:div w:id="1735464796">
          <w:marLeft w:val="0"/>
          <w:marRight w:val="0"/>
          <w:marTop w:val="0"/>
          <w:marBottom w:val="0"/>
          <w:divBdr>
            <w:top w:val="none" w:sz="0" w:space="0" w:color="auto"/>
            <w:left w:val="none" w:sz="0" w:space="0" w:color="auto"/>
            <w:bottom w:val="none" w:sz="0" w:space="0" w:color="auto"/>
            <w:right w:val="none" w:sz="0" w:space="0" w:color="auto"/>
          </w:divBdr>
        </w:div>
      </w:divsChild>
    </w:div>
    <w:div w:id="856774631">
      <w:bodyDiv w:val="1"/>
      <w:marLeft w:val="0"/>
      <w:marRight w:val="0"/>
      <w:marTop w:val="0"/>
      <w:marBottom w:val="0"/>
      <w:divBdr>
        <w:top w:val="none" w:sz="0" w:space="0" w:color="auto"/>
        <w:left w:val="none" w:sz="0" w:space="0" w:color="auto"/>
        <w:bottom w:val="none" w:sz="0" w:space="0" w:color="auto"/>
        <w:right w:val="none" w:sz="0" w:space="0" w:color="auto"/>
      </w:divBdr>
      <w:divsChild>
        <w:div w:id="1819952034">
          <w:marLeft w:val="0"/>
          <w:marRight w:val="0"/>
          <w:marTop w:val="0"/>
          <w:marBottom w:val="0"/>
          <w:divBdr>
            <w:top w:val="none" w:sz="0" w:space="0" w:color="auto"/>
            <w:left w:val="none" w:sz="0" w:space="0" w:color="auto"/>
            <w:bottom w:val="none" w:sz="0" w:space="0" w:color="auto"/>
            <w:right w:val="none" w:sz="0" w:space="0" w:color="auto"/>
          </w:divBdr>
        </w:div>
      </w:divsChild>
    </w:div>
    <w:div w:id="860825401">
      <w:bodyDiv w:val="1"/>
      <w:marLeft w:val="0"/>
      <w:marRight w:val="0"/>
      <w:marTop w:val="0"/>
      <w:marBottom w:val="0"/>
      <w:divBdr>
        <w:top w:val="none" w:sz="0" w:space="0" w:color="auto"/>
        <w:left w:val="none" w:sz="0" w:space="0" w:color="auto"/>
        <w:bottom w:val="none" w:sz="0" w:space="0" w:color="auto"/>
        <w:right w:val="none" w:sz="0" w:space="0" w:color="auto"/>
      </w:divBdr>
    </w:div>
    <w:div w:id="865338670">
      <w:bodyDiv w:val="1"/>
      <w:marLeft w:val="0"/>
      <w:marRight w:val="0"/>
      <w:marTop w:val="0"/>
      <w:marBottom w:val="0"/>
      <w:divBdr>
        <w:top w:val="none" w:sz="0" w:space="0" w:color="auto"/>
        <w:left w:val="none" w:sz="0" w:space="0" w:color="auto"/>
        <w:bottom w:val="none" w:sz="0" w:space="0" w:color="auto"/>
        <w:right w:val="none" w:sz="0" w:space="0" w:color="auto"/>
      </w:divBdr>
    </w:div>
    <w:div w:id="867333132">
      <w:bodyDiv w:val="1"/>
      <w:marLeft w:val="0"/>
      <w:marRight w:val="0"/>
      <w:marTop w:val="0"/>
      <w:marBottom w:val="0"/>
      <w:divBdr>
        <w:top w:val="none" w:sz="0" w:space="0" w:color="auto"/>
        <w:left w:val="none" w:sz="0" w:space="0" w:color="auto"/>
        <w:bottom w:val="none" w:sz="0" w:space="0" w:color="auto"/>
        <w:right w:val="none" w:sz="0" w:space="0" w:color="auto"/>
      </w:divBdr>
    </w:div>
    <w:div w:id="867528282">
      <w:bodyDiv w:val="1"/>
      <w:marLeft w:val="0"/>
      <w:marRight w:val="0"/>
      <w:marTop w:val="0"/>
      <w:marBottom w:val="0"/>
      <w:divBdr>
        <w:top w:val="none" w:sz="0" w:space="0" w:color="auto"/>
        <w:left w:val="none" w:sz="0" w:space="0" w:color="auto"/>
        <w:bottom w:val="none" w:sz="0" w:space="0" w:color="auto"/>
        <w:right w:val="none" w:sz="0" w:space="0" w:color="auto"/>
      </w:divBdr>
      <w:divsChild>
        <w:div w:id="296759621">
          <w:marLeft w:val="0"/>
          <w:marRight w:val="0"/>
          <w:marTop w:val="0"/>
          <w:marBottom w:val="0"/>
          <w:divBdr>
            <w:top w:val="none" w:sz="0" w:space="0" w:color="auto"/>
            <w:left w:val="none" w:sz="0" w:space="0" w:color="auto"/>
            <w:bottom w:val="none" w:sz="0" w:space="0" w:color="auto"/>
            <w:right w:val="none" w:sz="0" w:space="0" w:color="auto"/>
          </w:divBdr>
          <w:divsChild>
            <w:div w:id="10332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38">
      <w:bodyDiv w:val="1"/>
      <w:marLeft w:val="0"/>
      <w:marRight w:val="0"/>
      <w:marTop w:val="0"/>
      <w:marBottom w:val="0"/>
      <w:divBdr>
        <w:top w:val="none" w:sz="0" w:space="0" w:color="auto"/>
        <w:left w:val="none" w:sz="0" w:space="0" w:color="auto"/>
        <w:bottom w:val="none" w:sz="0" w:space="0" w:color="auto"/>
        <w:right w:val="none" w:sz="0" w:space="0" w:color="auto"/>
      </w:divBdr>
    </w:div>
    <w:div w:id="870410833">
      <w:bodyDiv w:val="1"/>
      <w:marLeft w:val="0"/>
      <w:marRight w:val="0"/>
      <w:marTop w:val="0"/>
      <w:marBottom w:val="0"/>
      <w:divBdr>
        <w:top w:val="none" w:sz="0" w:space="0" w:color="auto"/>
        <w:left w:val="none" w:sz="0" w:space="0" w:color="auto"/>
        <w:bottom w:val="none" w:sz="0" w:space="0" w:color="auto"/>
        <w:right w:val="none" w:sz="0" w:space="0" w:color="auto"/>
      </w:divBdr>
      <w:divsChild>
        <w:div w:id="1659385576">
          <w:marLeft w:val="0"/>
          <w:marRight w:val="0"/>
          <w:marTop w:val="0"/>
          <w:marBottom w:val="0"/>
          <w:divBdr>
            <w:top w:val="none" w:sz="0" w:space="0" w:color="auto"/>
            <w:left w:val="none" w:sz="0" w:space="0" w:color="auto"/>
            <w:bottom w:val="none" w:sz="0" w:space="0" w:color="auto"/>
            <w:right w:val="none" w:sz="0" w:space="0" w:color="auto"/>
          </w:divBdr>
          <w:divsChild>
            <w:div w:id="1607694477">
              <w:marLeft w:val="0"/>
              <w:marRight w:val="0"/>
              <w:marTop w:val="0"/>
              <w:marBottom w:val="0"/>
              <w:divBdr>
                <w:top w:val="none" w:sz="0" w:space="0" w:color="auto"/>
                <w:left w:val="none" w:sz="0" w:space="0" w:color="auto"/>
                <w:bottom w:val="none" w:sz="0" w:space="0" w:color="auto"/>
                <w:right w:val="none" w:sz="0" w:space="0" w:color="auto"/>
              </w:divBdr>
            </w:div>
          </w:divsChild>
        </w:div>
        <w:div w:id="1111627555">
          <w:marLeft w:val="0"/>
          <w:marRight w:val="0"/>
          <w:marTop w:val="0"/>
          <w:marBottom w:val="0"/>
          <w:divBdr>
            <w:top w:val="none" w:sz="0" w:space="0" w:color="auto"/>
            <w:left w:val="none" w:sz="0" w:space="0" w:color="auto"/>
            <w:bottom w:val="none" w:sz="0" w:space="0" w:color="auto"/>
            <w:right w:val="none" w:sz="0" w:space="0" w:color="auto"/>
          </w:divBdr>
          <w:divsChild>
            <w:div w:id="842628136">
              <w:marLeft w:val="0"/>
              <w:marRight w:val="0"/>
              <w:marTop w:val="0"/>
              <w:marBottom w:val="0"/>
              <w:divBdr>
                <w:top w:val="none" w:sz="0" w:space="0" w:color="auto"/>
                <w:left w:val="none" w:sz="0" w:space="0" w:color="auto"/>
                <w:bottom w:val="none" w:sz="0" w:space="0" w:color="auto"/>
                <w:right w:val="none" w:sz="0" w:space="0" w:color="auto"/>
              </w:divBdr>
              <w:divsChild>
                <w:div w:id="2111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7">
      <w:bodyDiv w:val="1"/>
      <w:marLeft w:val="0"/>
      <w:marRight w:val="0"/>
      <w:marTop w:val="0"/>
      <w:marBottom w:val="0"/>
      <w:divBdr>
        <w:top w:val="none" w:sz="0" w:space="0" w:color="auto"/>
        <w:left w:val="none" w:sz="0" w:space="0" w:color="auto"/>
        <w:bottom w:val="none" w:sz="0" w:space="0" w:color="auto"/>
        <w:right w:val="none" w:sz="0" w:space="0" w:color="auto"/>
      </w:divBdr>
    </w:div>
    <w:div w:id="872575545">
      <w:bodyDiv w:val="1"/>
      <w:marLeft w:val="0"/>
      <w:marRight w:val="0"/>
      <w:marTop w:val="0"/>
      <w:marBottom w:val="0"/>
      <w:divBdr>
        <w:top w:val="none" w:sz="0" w:space="0" w:color="auto"/>
        <w:left w:val="none" w:sz="0" w:space="0" w:color="auto"/>
        <w:bottom w:val="none" w:sz="0" w:space="0" w:color="auto"/>
        <w:right w:val="none" w:sz="0" w:space="0" w:color="auto"/>
      </w:divBdr>
      <w:divsChild>
        <w:div w:id="504251244">
          <w:marLeft w:val="0"/>
          <w:marRight w:val="0"/>
          <w:marTop w:val="0"/>
          <w:marBottom w:val="0"/>
          <w:divBdr>
            <w:top w:val="none" w:sz="0" w:space="0" w:color="auto"/>
            <w:left w:val="none" w:sz="0" w:space="0" w:color="auto"/>
            <w:bottom w:val="none" w:sz="0" w:space="0" w:color="auto"/>
            <w:right w:val="none" w:sz="0" w:space="0" w:color="auto"/>
          </w:divBdr>
          <w:divsChild>
            <w:div w:id="1094401496">
              <w:marLeft w:val="0"/>
              <w:marRight w:val="0"/>
              <w:marTop w:val="0"/>
              <w:marBottom w:val="0"/>
              <w:divBdr>
                <w:top w:val="none" w:sz="0" w:space="0" w:color="auto"/>
                <w:left w:val="none" w:sz="0" w:space="0" w:color="auto"/>
                <w:bottom w:val="none" w:sz="0" w:space="0" w:color="auto"/>
                <w:right w:val="none" w:sz="0" w:space="0" w:color="auto"/>
              </w:divBdr>
            </w:div>
          </w:divsChild>
        </w:div>
        <w:div w:id="2112774632">
          <w:marLeft w:val="0"/>
          <w:marRight w:val="0"/>
          <w:marTop w:val="0"/>
          <w:marBottom w:val="0"/>
          <w:divBdr>
            <w:top w:val="none" w:sz="0" w:space="0" w:color="auto"/>
            <w:left w:val="none" w:sz="0" w:space="0" w:color="auto"/>
            <w:bottom w:val="none" w:sz="0" w:space="0" w:color="auto"/>
            <w:right w:val="none" w:sz="0" w:space="0" w:color="auto"/>
          </w:divBdr>
          <w:divsChild>
            <w:div w:id="798760702">
              <w:marLeft w:val="0"/>
              <w:marRight w:val="0"/>
              <w:marTop w:val="0"/>
              <w:marBottom w:val="0"/>
              <w:divBdr>
                <w:top w:val="none" w:sz="0" w:space="0" w:color="auto"/>
                <w:left w:val="none" w:sz="0" w:space="0" w:color="auto"/>
                <w:bottom w:val="none" w:sz="0" w:space="0" w:color="auto"/>
                <w:right w:val="none" w:sz="0" w:space="0" w:color="auto"/>
              </w:divBdr>
              <w:divsChild>
                <w:div w:id="602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5375">
      <w:bodyDiv w:val="1"/>
      <w:marLeft w:val="0"/>
      <w:marRight w:val="0"/>
      <w:marTop w:val="0"/>
      <w:marBottom w:val="0"/>
      <w:divBdr>
        <w:top w:val="none" w:sz="0" w:space="0" w:color="auto"/>
        <w:left w:val="none" w:sz="0" w:space="0" w:color="auto"/>
        <w:bottom w:val="none" w:sz="0" w:space="0" w:color="auto"/>
        <w:right w:val="none" w:sz="0" w:space="0" w:color="auto"/>
      </w:divBdr>
    </w:div>
    <w:div w:id="879324387">
      <w:bodyDiv w:val="1"/>
      <w:marLeft w:val="0"/>
      <w:marRight w:val="0"/>
      <w:marTop w:val="0"/>
      <w:marBottom w:val="0"/>
      <w:divBdr>
        <w:top w:val="none" w:sz="0" w:space="0" w:color="auto"/>
        <w:left w:val="none" w:sz="0" w:space="0" w:color="auto"/>
        <w:bottom w:val="none" w:sz="0" w:space="0" w:color="auto"/>
        <w:right w:val="none" w:sz="0" w:space="0" w:color="auto"/>
      </w:divBdr>
    </w:div>
    <w:div w:id="880896136">
      <w:bodyDiv w:val="1"/>
      <w:marLeft w:val="0"/>
      <w:marRight w:val="0"/>
      <w:marTop w:val="0"/>
      <w:marBottom w:val="0"/>
      <w:divBdr>
        <w:top w:val="none" w:sz="0" w:space="0" w:color="auto"/>
        <w:left w:val="none" w:sz="0" w:space="0" w:color="auto"/>
        <w:bottom w:val="none" w:sz="0" w:space="0" w:color="auto"/>
        <w:right w:val="none" w:sz="0" w:space="0" w:color="auto"/>
      </w:divBdr>
    </w:div>
    <w:div w:id="885797393">
      <w:bodyDiv w:val="1"/>
      <w:marLeft w:val="0"/>
      <w:marRight w:val="0"/>
      <w:marTop w:val="0"/>
      <w:marBottom w:val="0"/>
      <w:divBdr>
        <w:top w:val="none" w:sz="0" w:space="0" w:color="auto"/>
        <w:left w:val="none" w:sz="0" w:space="0" w:color="auto"/>
        <w:bottom w:val="none" w:sz="0" w:space="0" w:color="auto"/>
        <w:right w:val="none" w:sz="0" w:space="0" w:color="auto"/>
      </w:divBdr>
    </w:div>
    <w:div w:id="886186176">
      <w:bodyDiv w:val="1"/>
      <w:marLeft w:val="0"/>
      <w:marRight w:val="0"/>
      <w:marTop w:val="0"/>
      <w:marBottom w:val="0"/>
      <w:divBdr>
        <w:top w:val="none" w:sz="0" w:space="0" w:color="auto"/>
        <w:left w:val="none" w:sz="0" w:space="0" w:color="auto"/>
        <w:bottom w:val="none" w:sz="0" w:space="0" w:color="auto"/>
        <w:right w:val="none" w:sz="0" w:space="0" w:color="auto"/>
      </w:divBdr>
      <w:divsChild>
        <w:div w:id="244151295">
          <w:marLeft w:val="0"/>
          <w:marRight w:val="0"/>
          <w:marTop w:val="0"/>
          <w:marBottom w:val="0"/>
          <w:divBdr>
            <w:top w:val="none" w:sz="0" w:space="0" w:color="auto"/>
            <w:left w:val="none" w:sz="0" w:space="0" w:color="auto"/>
            <w:bottom w:val="none" w:sz="0" w:space="0" w:color="auto"/>
            <w:right w:val="none" w:sz="0" w:space="0" w:color="auto"/>
          </w:divBdr>
        </w:div>
      </w:divsChild>
    </w:div>
    <w:div w:id="895430242">
      <w:bodyDiv w:val="1"/>
      <w:marLeft w:val="0"/>
      <w:marRight w:val="0"/>
      <w:marTop w:val="0"/>
      <w:marBottom w:val="0"/>
      <w:divBdr>
        <w:top w:val="none" w:sz="0" w:space="0" w:color="auto"/>
        <w:left w:val="none" w:sz="0" w:space="0" w:color="auto"/>
        <w:bottom w:val="none" w:sz="0" w:space="0" w:color="auto"/>
        <w:right w:val="none" w:sz="0" w:space="0" w:color="auto"/>
      </w:divBdr>
    </w:div>
    <w:div w:id="900680430">
      <w:bodyDiv w:val="1"/>
      <w:marLeft w:val="0"/>
      <w:marRight w:val="0"/>
      <w:marTop w:val="0"/>
      <w:marBottom w:val="0"/>
      <w:divBdr>
        <w:top w:val="none" w:sz="0" w:space="0" w:color="auto"/>
        <w:left w:val="none" w:sz="0" w:space="0" w:color="auto"/>
        <w:bottom w:val="none" w:sz="0" w:space="0" w:color="auto"/>
        <w:right w:val="none" w:sz="0" w:space="0" w:color="auto"/>
      </w:divBdr>
      <w:divsChild>
        <w:div w:id="1539393092">
          <w:marLeft w:val="0"/>
          <w:marRight w:val="0"/>
          <w:marTop w:val="0"/>
          <w:marBottom w:val="0"/>
          <w:divBdr>
            <w:top w:val="none" w:sz="0" w:space="0" w:color="auto"/>
            <w:left w:val="none" w:sz="0" w:space="0" w:color="auto"/>
            <w:bottom w:val="none" w:sz="0" w:space="0" w:color="auto"/>
            <w:right w:val="none" w:sz="0" w:space="0" w:color="auto"/>
          </w:divBdr>
        </w:div>
      </w:divsChild>
    </w:div>
    <w:div w:id="904800843">
      <w:bodyDiv w:val="1"/>
      <w:marLeft w:val="0"/>
      <w:marRight w:val="0"/>
      <w:marTop w:val="0"/>
      <w:marBottom w:val="0"/>
      <w:divBdr>
        <w:top w:val="none" w:sz="0" w:space="0" w:color="auto"/>
        <w:left w:val="none" w:sz="0" w:space="0" w:color="auto"/>
        <w:bottom w:val="none" w:sz="0" w:space="0" w:color="auto"/>
        <w:right w:val="none" w:sz="0" w:space="0" w:color="auto"/>
      </w:divBdr>
    </w:div>
    <w:div w:id="904993244">
      <w:bodyDiv w:val="1"/>
      <w:marLeft w:val="0"/>
      <w:marRight w:val="0"/>
      <w:marTop w:val="0"/>
      <w:marBottom w:val="0"/>
      <w:divBdr>
        <w:top w:val="none" w:sz="0" w:space="0" w:color="auto"/>
        <w:left w:val="none" w:sz="0" w:space="0" w:color="auto"/>
        <w:bottom w:val="none" w:sz="0" w:space="0" w:color="auto"/>
        <w:right w:val="none" w:sz="0" w:space="0" w:color="auto"/>
      </w:divBdr>
    </w:div>
    <w:div w:id="907501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765">
          <w:marLeft w:val="0"/>
          <w:marRight w:val="0"/>
          <w:marTop w:val="0"/>
          <w:marBottom w:val="0"/>
          <w:divBdr>
            <w:top w:val="none" w:sz="0" w:space="0" w:color="auto"/>
            <w:left w:val="none" w:sz="0" w:space="0" w:color="auto"/>
            <w:bottom w:val="none" w:sz="0" w:space="0" w:color="auto"/>
            <w:right w:val="none" w:sz="0" w:space="0" w:color="auto"/>
          </w:divBdr>
        </w:div>
      </w:divsChild>
    </w:div>
    <w:div w:id="909072170">
      <w:bodyDiv w:val="1"/>
      <w:marLeft w:val="0"/>
      <w:marRight w:val="0"/>
      <w:marTop w:val="0"/>
      <w:marBottom w:val="0"/>
      <w:divBdr>
        <w:top w:val="none" w:sz="0" w:space="0" w:color="auto"/>
        <w:left w:val="none" w:sz="0" w:space="0" w:color="auto"/>
        <w:bottom w:val="none" w:sz="0" w:space="0" w:color="auto"/>
        <w:right w:val="none" w:sz="0" w:space="0" w:color="auto"/>
      </w:divBdr>
    </w:div>
    <w:div w:id="916211592">
      <w:bodyDiv w:val="1"/>
      <w:marLeft w:val="0"/>
      <w:marRight w:val="0"/>
      <w:marTop w:val="0"/>
      <w:marBottom w:val="0"/>
      <w:divBdr>
        <w:top w:val="none" w:sz="0" w:space="0" w:color="auto"/>
        <w:left w:val="none" w:sz="0" w:space="0" w:color="auto"/>
        <w:bottom w:val="none" w:sz="0" w:space="0" w:color="auto"/>
        <w:right w:val="none" w:sz="0" w:space="0" w:color="auto"/>
      </w:divBdr>
    </w:div>
    <w:div w:id="917791299">
      <w:bodyDiv w:val="1"/>
      <w:marLeft w:val="0"/>
      <w:marRight w:val="0"/>
      <w:marTop w:val="0"/>
      <w:marBottom w:val="0"/>
      <w:divBdr>
        <w:top w:val="none" w:sz="0" w:space="0" w:color="auto"/>
        <w:left w:val="none" w:sz="0" w:space="0" w:color="auto"/>
        <w:bottom w:val="none" w:sz="0" w:space="0" w:color="auto"/>
        <w:right w:val="none" w:sz="0" w:space="0" w:color="auto"/>
      </w:divBdr>
    </w:div>
    <w:div w:id="923420773">
      <w:bodyDiv w:val="1"/>
      <w:marLeft w:val="0"/>
      <w:marRight w:val="0"/>
      <w:marTop w:val="0"/>
      <w:marBottom w:val="0"/>
      <w:divBdr>
        <w:top w:val="none" w:sz="0" w:space="0" w:color="auto"/>
        <w:left w:val="none" w:sz="0" w:space="0" w:color="auto"/>
        <w:bottom w:val="none" w:sz="0" w:space="0" w:color="auto"/>
        <w:right w:val="none" w:sz="0" w:space="0" w:color="auto"/>
      </w:divBdr>
      <w:divsChild>
        <w:div w:id="789276206">
          <w:marLeft w:val="0"/>
          <w:marRight w:val="0"/>
          <w:marTop w:val="0"/>
          <w:marBottom w:val="0"/>
          <w:divBdr>
            <w:top w:val="none" w:sz="0" w:space="0" w:color="auto"/>
            <w:left w:val="none" w:sz="0" w:space="0" w:color="auto"/>
            <w:bottom w:val="none" w:sz="0" w:space="0" w:color="auto"/>
            <w:right w:val="none" w:sz="0" w:space="0" w:color="auto"/>
          </w:divBdr>
          <w:divsChild>
            <w:div w:id="702244182">
              <w:marLeft w:val="0"/>
              <w:marRight w:val="0"/>
              <w:marTop w:val="0"/>
              <w:marBottom w:val="0"/>
              <w:divBdr>
                <w:top w:val="none" w:sz="0" w:space="0" w:color="auto"/>
                <w:left w:val="none" w:sz="0" w:space="0" w:color="auto"/>
                <w:bottom w:val="none" w:sz="0" w:space="0" w:color="auto"/>
                <w:right w:val="none" w:sz="0" w:space="0" w:color="auto"/>
              </w:divBdr>
            </w:div>
          </w:divsChild>
        </w:div>
        <w:div w:id="1306854829">
          <w:marLeft w:val="0"/>
          <w:marRight w:val="0"/>
          <w:marTop w:val="0"/>
          <w:marBottom w:val="0"/>
          <w:divBdr>
            <w:top w:val="none" w:sz="0" w:space="0" w:color="auto"/>
            <w:left w:val="none" w:sz="0" w:space="0" w:color="auto"/>
            <w:bottom w:val="none" w:sz="0" w:space="0" w:color="auto"/>
            <w:right w:val="none" w:sz="0" w:space="0" w:color="auto"/>
          </w:divBdr>
          <w:divsChild>
            <w:div w:id="479924951">
              <w:marLeft w:val="0"/>
              <w:marRight w:val="0"/>
              <w:marTop w:val="0"/>
              <w:marBottom w:val="0"/>
              <w:divBdr>
                <w:top w:val="none" w:sz="0" w:space="0" w:color="auto"/>
                <w:left w:val="none" w:sz="0" w:space="0" w:color="auto"/>
                <w:bottom w:val="none" w:sz="0" w:space="0" w:color="auto"/>
                <w:right w:val="none" w:sz="0" w:space="0" w:color="auto"/>
              </w:divBdr>
              <w:divsChild>
                <w:div w:id="559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7166">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927233146">
      <w:bodyDiv w:val="1"/>
      <w:marLeft w:val="0"/>
      <w:marRight w:val="0"/>
      <w:marTop w:val="0"/>
      <w:marBottom w:val="0"/>
      <w:divBdr>
        <w:top w:val="none" w:sz="0" w:space="0" w:color="auto"/>
        <w:left w:val="none" w:sz="0" w:space="0" w:color="auto"/>
        <w:bottom w:val="none" w:sz="0" w:space="0" w:color="auto"/>
        <w:right w:val="none" w:sz="0" w:space="0" w:color="auto"/>
      </w:divBdr>
      <w:divsChild>
        <w:div w:id="800154666">
          <w:marLeft w:val="0"/>
          <w:marRight w:val="0"/>
          <w:marTop w:val="0"/>
          <w:marBottom w:val="0"/>
          <w:divBdr>
            <w:top w:val="none" w:sz="0" w:space="0" w:color="auto"/>
            <w:left w:val="none" w:sz="0" w:space="0" w:color="auto"/>
            <w:bottom w:val="none" w:sz="0" w:space="0" w:color="auto"/>
            <w:right w:val="none" w:sz="0" w:space="0" w:color="auto"/>
          </w:divBdr>
        </w:div>
      </w:divsChild>
    </w:div>
    <w:div w:id="941183854">
      <w:bodyDiv w:val="1"/>
      <w:marLeft w:val="0"/>
      <w:marRight w:val="0"/>
      <w:marTop w:val="0"/>
      <w:marBottom w:val="0"/>
      <w:divBdr>
        <w:top w:val="none" w:sz="0" w:space="0" w:color="auto"/>
        <w:left w:val="none" w:sz="0" w:space="0" w:color="auto"/>
        <w:bottom w:val="none" w:sz="0" w:space="0" w:color="auto"/>
        <w:right w:val="none" w:sz="0" w:space="0" w:color="auto"/>
      </w:divBdr>
    </w:div>
    <w:div w:id="948851373">
      <w:bodyDiv w:val="1"/>
      <w:marLeft w:val="0"/>
      <w:marRight w:val="0"/>
      <w:marTop w:val="0"/>
      <w:marBottom w:val="0"/>
      <w:divBdr>
        <w:top w:val="none" w:sz="0" w:space="0" w:color="auto"/>
        <w:left w:val="none" w:sz="0" w:space="0" w:color="auto"/>
        <w:bottom w:val="none" w:sz="0" w:space="0" w:color="auto"/>
        <w:right w:val="none" w:sz="0" w:space="0" w:color="auto"/>
      </w:divBdr>
    </w:div>
    <w:div w:id="955260725">
      <w:bodyDiv w:val="1"/>
      <w:marLeft w:val="0"/>
      <w:marRight w:val="0"/>
      <w:marTop w:val="0"/>
      <w:marBottom w:val="0"/>
      <w:divBdr>
        <w:top w:val="none" w:sz="0" w:space="0" w:color="auto"/>
        <w:left w:val="none" w:sz="0" w:space="0" w:color="auto"/>
        <w:bottom w:val="none" w:sz="0" w:space="0" w:color="auto"/>
        <w:right w:val="none" w:sz="0" w:space="0" w:color="auto"/>
      </w:divBdr>
    </w:div>
    <w:div w:id="955451269">
      <w:bodyDiv w:val="1"/>
      <w:marLeft w:val="0"/>
      <w:marRight w:val="0"/>
      <w:marTop w:val="0"/>
      <w:marBottom w:val="0"/>
      <w:divBdr>
        <w:top w:val="none" w:sz="0" w:space="0" w:color="auto"/>
        <w:left w:val="none" w:sz="0" w:space="0" w:color="auto"/>
        <w:bottom w:val="none" w:sz="0" w:space="0" w:color="auto"/>
        <w:right w:val="none" w:sz="0" w:space="0" w:color="auto"/>
      </w:divBdr>
      <w:divsChild>
        <w:div w:id="1366833287">
          <w:marLeft w:val="0"/>
          <w:marRight w:val="0"/>
          <w:marTop w:val="0"/>
          <w:marBottom w:val="0"/>
          <w:divBdr>
            <w:top w:val="none" w:sz="0" w:space="0" w:color="auto"/>
            <w:left w:val="none" w:sz="0" w:space="0" w:color="auto"/>
            <w:bottom w:val="none" w:sz="0" w:space="0" w:color="auto"/>
            <w:right w:val="none" w:sz="0" w:space="0" w:color="auto"/>
          </w:divBdr>
        </w:div>
      </w:divsChild>
    </w:div>
    <w:div w:id="959802179">
      <w:bodyDiv w:val="1"/>
      <w:marLeft w:val="0"/>
      <w:marRight w:val="0"/>
      <w:marTop w:val="0"/>
      <w:marBottom w:val="0"/>
      <w:divBdr>
        <w:top w:val="none" w:sz="0" w:space="0" w:color="auto"/>
        <w:left w:val="none" w:sz="0" w:space="0" w:color="auto"/>
        <w:bottom w:val="none" w:sz="0" w:space="0" w:color="auto"/>
        <w:right w:val="none" w:sz="0" w:space="0" w:color="auto"/>
      </w:divBdr>
    </w:div>
    <w:div w:id="967588000">
      <w:bodyDiv w:val="1"/>
      <w:marLeft w:val="0"/>
      <w:marRight w:val="0"/>
      <w:marTop w:val="0"/>
      <w:marBottom w:val="0"/>
      <w:divBdr>
        <w:top w:val="none" w:sz="0" w:space="0" w:color="auto"/>
        <w:left w:val="none" w:sz="0" w:space="0" w:color="auto"/>
        <w:bottom w:val="none" w:sz="0" w:space="0" w:color="auto"/>
        <w:right w:val="none" w:sz="0" w:space="0" w:color="auto"/>
      </w:divBdr>
      <w:divsChild>
        <w:div w:id="679893021">
          <w:marLeft w:val="0"/>
          <w:marRight w:val="0"/>
          <w:marTop w:val="0"/>
          <w:marBottom w:val="0"/>
          <w:divBdr>
            <w:top w:val="none" w:sz="0" w:space="0" w:color="auto"/>
            <w:left w:val="none" w:sz="0" w:space="0" w:color="auto"/>
            <w:bottom w:val="none" w:sz="0" w:space="0" w:color="auto"/>
            <w:right w:val="none" w:sz="0" w:space="0" w:color="auto"/>
          </w:divBdr>
          <w:divsChild>
            <w:div w:id="77486924">
              <w:marLeft w:val="0"/>
              <w:marRight w:val="0"/>
              <w:marTop w:val="0"/>
              <w:marBottom w:val="0"/>
              <w:divBdr>
                <w:top w:val="none" w:sz="0" w:space="0" w:color="auto"/>
                <w:left w:val="none" w:sz="0" w:space="0" w:color="auto"/>
                <w:bottom w:val="none" w:sz="0" w:space="0" w:color="auto"/>
                <w:right w:val="none" w:sz="0" w:space="0" w:color="auto"/>
              </w:divBdr>
            </w:div>
          </w:divsChild>
        </w:div>
        <w:div w:id="1639844349">
          <w:marLeft w:val="0"/>
          <w:marRight w:val="0"/>
          <w:marTop w:val="0"/>
          <w:marBottom w:val="0"/>
          <w:divBdr>
            <w:top w:val="none" w:sz="0" w:space="0" w:color="auto"/>
            <w:left w:val="none" w:sz="0" w:space="0" w:color="auto"/>
            <w:bottom w:val="none" w:sz="0" w:space="0" w:color="auto"/>
            <w:right w:val="none" w:sz="0" w:space="0" w:color="auto"/>
          </w:divBdr>
          <w:divsChild>
            <w:div w:id="1118568557">
              <w:marLeft w:val="0"/>
              <w:marRight w:val="0"/>
              <w:marTop w:val="0"/>
              <w:marBottom w:val="0"/>
              <w:divBdr>
                <w:top w:val="none" w:sz="0" w:space="0" w:color="auto"/>
                <w:left w:val="none" w:sz="0" w:space="0" w:color="auto"/>
                <w:bottom w:val="none" w:sz="0" w:space="0" w:color="auto"/>
                <w:right w:val="none" w:sz="0" w:space="0" w:color="auto"/>
              </w:divBdr>
              <w:divsChild>
                <w:div w:id="1956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451">
      <w:bodyDiv w:val="1"/>
      <w:marLeft w:val="0"/>
      <w:marRight w:val="0"/>
      <w:marTop w:val="0"/>
      <w:marBottom w:val="0"/>
      <w:divBdr>
        <w:top w:val="none" w:sz="0" w:space="0" w:color="auto"/>
        <w:left w:val="none" w:sz="0" w:space="0" w:color="auto"/>
        <w:bottom w:val="none" w:sz="0" w:space="0" w:color="auto"/>
        <w:right w:val="none" w:sz="0" w:space="0" w:color="auto"/>
      </w:divBdr>
    </w:div>
    <w:div w:id="975450490">
      <w:bodyDiv w:val="1"/>
      <w:marLeft w:val="0"/>
      <w:marRight w:val="0"/>
      <w:marTop w:val="0"/>
      <w:marBottom w:val="0"/>
      <w:divBdr>
        <w:top w:val="none" w:sz="0" w:space="0" w:color="auto"/>
        <w:left w:val="none" w:sz="0" w:space="0" w:color="auto"/>
        <w:bottom w:val="none" w:sz="0" w:space="0" w:color="auto"/>
        <w:right w:val="none" w:sz="0" w:space="0" w:color="auto"/>
      </w:divBdr>
    </w:div>
    <w:div w:id="983386326">
      <w:bodyDiv w:val="1"/>
      <w:marLeft w:val="0"/>
      <w:marRight w:val="0"/>
      <w:marTop w:val="0"/>
      <w:marBottom w:val="0"/>
      <w:divBdr>
        <w:top w:val="none" w:sz="0" w:space="0" w:color="auto"/>
        <w:left w:val="none" w:sz="0" w:space="0" w:color="auto"/>
        <w:bottom w:val="none" w:sz="0" w:space="0" w:color="auto"/>
        <w:right w:val="none" w:sz="0" w:space="0" w:color="auto"/>
      </w:divBdr>
    </w:div>
    <w:div w:id="985280716">
      <w:bodyDiv w:val="1"/>
      <w:marLeft w:val="0"/>
      <w:marRight w:val="0"/>
      <w:marTop w:val="0"/>
      <w:marBottom w:val="0"/>
      <w:divBdr>
        <w:top w:val="none" w:sz="0" w:space="0" w:color="auto"/>
        <w:left w:val="none" w:sz="0" w:space="0" w:color="auto"/>
        <w:bottom w:val="none" w:sz="0" w:space="0" w:color="auto"/>
        <w:right w:val="none" w:sz="0" w:space="0" w:color="auto"/>
      </w:divBdr>
    </w:div>
    <w:div w:id="994724075">
      <w:bodyDiv w:val="1"/>
      <w:marLeft w:val="0"/>
      <w:marRight w:val="0"/>
      <w:marTop w:val="0"/>
      <w:marBottom w:val="0"/>
      <w:divBdr>
        <w:top w:val="none" w:sz="0" w:space="0" w:color="auto"/>
        <w:left w:val="none" w:sz="0" w:space="0" w:color="auto"/>
        <w:bottom w:val="none" w:sz="0" w:space="0" w:color="auto"/>
        <w:right w:val="none" w:sz="0" w:space="0" w:color="auto"/>
      </w:divBdr>
      <w:divsChild>
        <w:div w:id="1534609433">
          <w:marLeft w:val="0"/>
          <w:marRight w:val="0"/>
          <w:marTop w:val="0"/>
          <w:marBottom w:val="0"/>
          <w:divBdr>
            <w:top w:val="none" w:sz="0" w:space="0" w:color="auto"/>
            <w:left w:val="none" w:sz="0" w:space="0" w:color="auto"/>
            <w:bottom w:val="none" w:sz="0" w:space="0" w:color="auto"/>
            <w:right w:val="none" w:sz="0" w:space="0" w:color="auto"/>
          </w:divBdr>
          <w:divsChild>
            <w:div w:id="2088529987">
              <w:marLeft w:val="0"/>
              <w:marRight w:val="0"/>
              <w:marTop w:val="0"/>
              <w:marBottom w:val="0"/>
              <w:divBdr>
                <w:top w:val="none" w:sz="0" w:space="0" w:color="auto"/>
                <w:left w:val="none" w:sz="0" w:space="0" w:color="auto"/>
                <w:bottom w:val="none" w:sz="0" w:space="0" w:color="auto"/>
                <w:right w:val="none" w:sz="0" w:space="0" w:color="auto"/>
              </w:divBdr>
            </w:div>
          </w:divsChild>
        </w:div>
        <w:div w:id="1419014470">
          <w:marLeft w:val="0"/>
          <w:marRight w:val="0"/>
          <w:marTop w:val="0"/>
          <w:marBottom w:val="0"/>
          <w:divBdr>
            <w:top w:val="none" w:sz="0" w:space="0" w:color="auto"/>
            <w:left w:val="none" w:sz="0" w:space="0" w:color="auto"/>
            <w:bottom w:val="none" w:sz="0" w:space="0" w:color="auto"/>
            <w:right w:val="none" w:sz="0" w:space="0" w:color="auto"/>
          </w:divBdr>
          <w:divsChild>
            <w:div w:id="1870487190">
              <w:marLeft w:val="0"/>
              <w:marRight w:val="0"/>
              <w:marTop w:val="0"/>
              <w:marBottom w:val="0"/>
              <w:divBdr>
                <w:top w:val="none" w:sz="0" w:space="0" w:color="auto"/>
                <w:left w:val="none" w:sz="0" w:space="0" w:color="auto"/>
                <w:bottom w:val="none" w:sz="0" w:space="0" w:color="auto"/>
                <w:right w:val="none" w:sz="0" w:space="0" w:color="auto"/>
              </w:divBdr>
              <w:divsChild>
                <w:div w:id="3023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0833">
      <w:bodyDiv w:val="1"/>
      <w:marLeft w:val="0"/>
      <w:marRight w:val="0"/>
      <w:marTop w:val="0"/>
      <w:marBottom w:val="0"/>
      <w:divBdr>
        <w:top w:val="none" w:sz="0" w:space="0" w:color="auto"/>
        <w:left w:val="none" w:sz="0" w:space="0" w:color="auto"/>
        <w:bottom w:val="none" w:sz="0" w:space="0" w:color="auto"/>
        <w:right w:val="none" w:sz="0" w:space="0" w:color="auto"/>
      </w:divBdr>
    </w:div>
    <w:div w:id="1009940882">
      <w:bodyDiv w:val="1"/>
      <w:marLeft w:val="0"/>
      <w:marRight w:val="0"/>
      <w:marTop w:val="0"/>
      <w:marBottom w:val="0"/>
      <w:divBdr>
        <w:top w:val="none" w:sz="0" w:space="0" w:color="auto"/>
        <w:left w:val="none" w:sz="0" w:space="0" w:color="auto"/>
        <w:bottom w:val="none" w:sz="0" w:space="0" w:color="auto"/>
        <w:right w:val="none" w:sz="0" w:space="0" w:color="auto"/>
      </w:divBdr>
    </w:div>
    <w:div w:id="1010645753">
      <w:bodyDiv w:val="1"/>
      <w:marLeft w:val="0"/>
      <w:marRight w:val="0"/>
      <w:marTop w:val="0"/>
      <w:marBottom w:val="0"/>
      <w:divBdr>
        <w:top w:val="none" w:sz="0" w:space="0" w:color="auto"/>
        <w:left w:val="none" w:sz="0" w:space="0" w:color="auto"/>
        <w:bottom w:val="none" w:sz="0" w:space="0" w:color="auto"/>
        <w:right w:val="none" w:sz="0" w:space="0" w:color="auto"/>
      </w:divBdr>
      <w:divsChild>
        <w:div w:id="529222119">
          <w:marLeft w:val="0"/>
          <w:marRight w:val="0"/>
          <w:marTop w:val="0"/>
          <w:marBottom w:val="0"/>
          <w:divBdr>
            <w:top w:val="none" w:sz="0" w:space="0" w:color="auto"/>
            <w:left w:val="none" w:sz="0" w:space="0" w:color="auto"/>
            <w:bottom w:val="none" w:sz="0" w:space="0" w:color="auto"/>
            <w:right w:val="none" w:sz="0" w:space="0" w:color="auto"/>
          </w:divBdr>
          <w:divsChild>
            <w:div w:id="384645645">
              <w:marLeft w:val="0"/>
              <w:marRight w:val="0"/>
              <w:marTop w:val="0"/>
              <w:marBottom w:val="0"/>
              <w:divBdr>
                <w:top w:val="none" w:sz="0" w:space="0" w:color="auto"/>
                <w:left w:val="none" w:sz="0" w:space="0" w:color="auto"/>
                <w:bottom w:val="none" w:sz="0" w:space="0" w:color="auto"/>
                <w:right w:val="none" w:sz="0" w:space="0" w:color="auto"/>
              </w:divBdr>
            </w:div>
          </w:divsChild>
        </w:div>
        <w:div w:id="206334788">
          <w:marLeft w:val="0"/>
          <w:marRight w:val="0"/>
          <w:marTop w:val="0"/>
          <w:marBottom w:val="0"/>
          <w:divBdr>
            <w:top w:val="none" w:sz="0" w:space="0" w:color="auto"/>
            <w:left w:val="none" w:sz="0" w:space="0" w:color="auto"/>
            <w:bottom w:val="none" w:sz="0" w:space="0" w:color="auto"/>
            <w:right w:val="none" w:sz="0" w:space="0" w:color="auto"/>
          </w:divBdr>
          <w:divsChild>
            <w:div w:id="1194347112">
              <w:marLeft w:val="0"/>
              <w:marRight w:val="0"/>
              <w:marTop w:val="0"/>
              <w:marBottom w:val="0"/>
              <w:divBdr>
                <w:top w:val="none" w:sz="0" w:space="0" w:color="auto"/>
                <w:left w:val="none" w:sz="0" w:space="0" w:color="auto"/>
                <w:bottom w:val="none" w:sz="0" w:space="0" w:color="auto"/>
                <w:right w:val="none" w:sz="0" w:space="0" w:color="auto"/>
              </w:divBdr>
              <w:divsChild>
                <w:div w:id="1133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177">
      <w:bodyDiv w:val="1"/>
      <w:marLeft w:val="0"/>
      <w:marRight w:val="0"/>
      <w:marTop w:val="0"/>
      <w:marBottom w:val="0"/>
      <w:divBdr>
        <w:top w:val="none" w:sz="0" w:space="0" w:color="auto"/>
        <w:left w:val="none" w:sz="0" w:space="0" w:color="auto"/>
        <w:bottom w:val="none" w:sz="0" w:space="0" w:color="auto"/>
        <w:right w:val="none" w:sz="0" w:space="0" w:color="auto"/>
      </w:divBdr>
    </w:div>
    <w:div w:id="1012684877">
      <w:bodyDiv w:val="1"/>
      <w:marLeft w:val="0"/>
      <w:marRight w:val="0"/>
      <w:marTop w:val="0"/>
      <w:marBottom w:val="0"/>
      <w:divBdr>
        <w:top w:val="none" w:sz="0" w:space="0" w:color="auto"/>
        <w:left w:val="none" w:sz="0" w:space="0" w:color="auto"/>
        <w:bottom w:val="none" w:sz="0" w:space="0" w:color="auto"/>
        <w:right w:val="none" w:sz="0" w:space="0" w:color="auto"/>
      </w:divBdr>
    </w:div>
    <w:div w:id="1013452847">
      <w:bodyDiv w:val="1"/>
      <w:marLeft w:val="0"/>
      <w:marRight w:val="0"/>
      <w:marTop w:val="0"/>
      <w:marBottom w:val="0"/>
      <w:divBdr>
        <w:top w:val="none" w:sz="0" w:space="0" w:color="auto"/>
        <w:left w:val="none" w:sz="0" w:space="0" w:color="auto"/>
        <w:bottom w:val="none" w:sz="0" w:space="0" w:color="auto"/>
        <w:right w:val="none" w:sz="0" w:space="0" w:color="auto"/>
      </w:divBdr>
    </w:div>
    <w:div w:id="1015231054">
      <w:bodyDiv w:val="1"/>
      <w:marLeft w:val="0"/>
      <w:marRight w:val="0"/>
      <w:marTop w:val="0"/>
      <w:marBottom w:val="0"/>
      <w:divBdr>
        <w:top w:val="none" w:sz="0" w:space="0" w:color="auto"/>
        <w:left w:val="none" w:sz="0" w:space="0" w:color="auto"/>
        <w:bottom w:val="none" w:sz="0" w:space="0" w:color="auto"/>
        <w:right w:val="none" w:sz="0" w:space="0" w:color="auto"/>
      </w:divBdr>
    </w:div>
    <w:div w:id="1016005823">
      <w:bodyDiv w:val="1"/>
      <w:marLeft w:val="0"/>
      <w:marRight w:val="0"/>
      <w:marTop w:val="0"/>
      <w:marBottom w:val="0"/>
      <w:divBdr>
        <w:top w:val="none" w:sz="0" w:space="0" w:color="auto"/>
        <w:left w:val="none" w:sz="0" w:space="0" w:color="auto"/>
        <w:bottom w:val="none" w:sz="0" w:space="0" w:color="auto"/>
        <w:right w:val="none" w:sz="0" w:space="0" w:color="auto"/>
      </w:divBdr>
      <w:divsChild>
        <w:div w:id="343703175">
          <w:marLeft w:val="0"/>
          <w:marRight w:val="0"/>
          <w:marTop w:val="0"/>
          <w:marBottom w:val="0"/>
          <w:divBdr>
            <w:top w:val="none" w:sz="0" w:space="0" w:color="auto"/>
            <w:left w:val="none" w:sz="0" w:space="0" w:color="auto"/>
            <w:bottom w:val="none" w:sz="0" w:space="0" w:color="auto"/>
            <w:right w:val="none" w:sz="0" w:space="0" w:color="auto"/>
          </w:divBdr>
        </w:div>
      </w:divsChild>
    </w:div>
    <w:div w:id="1019503810">
      <w:bodyDiv w:val="1"/>
      <w:marLeft w:val="0"/>
      <w:marRight w:val="0"/>
      <w:marTop w:val="0"/>
      <w:marBottom w:val="0"/>
      <w:divBdr>
        <w:top w:val="none" w:sz="0" w:space="0" w:color="auto"/>
        <w:left w:val="none" w:sz="0" w:space="0" w:color="auto"/>
        <w:bottom w:val="none" w:sz="0" w:space="0" w:color="auto"/>
        <w:right w:val="none" w:sz="0" w:space="0" w:color="auto"/>
      </w:divBdr>
      <w:divsChild>
        <w:div w:id="288125798">
          <w:marLeft w:val="0"/>
          <w:marRight w:val="0"/>
          <w:marTop w:val="0"/>
          <w:marBottom w:val="0"/>
          <w:divBdr>
            <w:top w:val="none" w:sz="0" w:space="0" w:color="auto"/>
            <w:left w:val="none" w:sz="0" w:space="0" w:color="auto"/>
            <w:bottom w:val="none" w:sz="0" w:space="0" w:color="auto"/>
            <w:right w:val="none" w:sz="0" w:space="0" w:color="auto"/>
          </w:divBdr>
          <w:divsChild>
            <w:div w:id="1188912188">
              <w:marLeft w:val="0"/>
              <w:marRight w:val="0"/>
              <w:marTop w:val="0"/>
              <w:marBottom w:val="0"/>
              <w:divBdr>
                <w:top w:val="none" w:sz="0" w:space="0" w:color="auto"/>
                <w:left w:val="none" w:sz="0" w:space="0" w:color="auto"/>
                <w:bottom w:val="none" w:sz="0" w:space="0" w:color="auto"/>
                <w:right w:val="none" w:sz="0" w:space="0" w:color="auto"/>
              </w:divBdr>
            </w:div>
          </w:divsChild>
        </w:div>
        <w:div w:id="1464081215">
          <w:marLeft w:val="0"/>
          <w:marRight w:val="0"/>
          <w:marTop w:val="0"/>
          <w:marBottom w:val="0"/>
          <w:divBdr>
            <w:top w:val="none" w:sz="0" w:space="0" w:color="auto"/>
            <w:left w:val="none" w:sz="0" w:space="0" w:color="auto"/>
            <w:bottom w:val="none" w:sz="0" w:space="0" w:color="auto"/>
            <w:right w:val="none" w:sz="0" w:space="0" w:color="auto"/>
          </w:divBdr>
          <w:divsChild>
            <w:div w:id="1135371136">
              <w:marLeft w:val="0"/>
              <w:marRight w:val="0"/>
              <w:marTop w:val="0"/>
              <w:marBottom w:val="0"/>
              <w:divBdr>
                <w:top w:val="none" w:sz="0" w:space="0" w:color="auto"/>
                <w:left w:val="none" w:sz="0" w:space="0" w:color="auto"/>
                <w:bottom w:val="none" w:sz="0" w:space="0" w:color="auto"/>
                <w:right w:val="none" w:sz="0" w:space="0" w:color="auto"/>
              </w:divBdr>
              <w:divsChild>
                <w:div w:id="868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3148">
      <w:bodyDiv w:val="1"/>
      <w:marLeft w:val="0"/>
      <w:marRight w:val="0"/>
      <w:marTop w:val="0"/>
      <w:marBottom w:val="0"/>
      <w:divBdr>
        <w:top w:val="none" w:sz="0" w:space="0" w:color="auto"/>
        <w:left w:val="none" w:sz="0" w:space="0" w:color="auto"/>
        <w:bottom w:val="none" w:sz="0" w:space="0" w:color="auto"/>
        <w:right w:val="none" w:sz="0" w:space="0" w:color="auto"/>
      </w:divBdr>
      <w:divsChild>
        <w:div w:id="1907374816">
          <w:marLeft w:val="0"/>
          <w:marRight w:val="0"/>
          <w:marTop w:val="0"/>
          <w:marBottom w:val="0"/>
          <w:divBdr>
            <w:top w:val="none" w:sz="0" w:space="0" w:color="auto"/>
            <w:left w:val="none" w:sz="0" w:space="0" w:color="auto"/>
            <w:bottom w:val="none" w:sz="0" w:space="0" w:color="auto"/>
            <w:right w:val="none" w:sz="0" w:space="0" w:color="auto"/>
          </w:divBdr>
        </w:div>
      </w:divsChild>
    </w:div>
    <w:div w:id="1023170941">
      <w:bodyDiv w:val="1"/>
      <w:marLeft w:val="0"/>
      <w:marRight w:val="0"/>
      <w:marTop w:val="0"/>
      <w:marBottom w:val="0"/>
      <w:divBdr>
        <w:top w:val="none" w:sz="0" w:space="0" w:color="auto"/>
        <w:left w:val="none" w:sz="0" w:space="0" w:color="auto"/>
        <w:bottom w:val="none" w:sz="0" w:space="0" w:color="auto"/>
        <w:right w:val="none" w:sz="0" w:space="0" w:color="auto"/>
      </w:divBdr>
    </w:div>
    <w:div w:id="1026059516">
      <w:bodyDiv w:val="1"/>
      <w:marLeft w:val="0"/>
      <w:marRight w:val="0"/>
      <w:marTop w:val="0"/>
      <w:marBottom w:val="0"/>
      <w:divBdr>
        <w:top w:val="none" w:sz="0" w:space="0" w:color="auto"/>
        <w:left w:val="none" w:sz="0" w:space="0" w:color="auto"/>
        <w:bottom w:val="none" w:sz="0" w:space="0" w:color="auto"/>
        <w:right w:val="none" w:sz="0" w:space="0" w:color="auto"/>
      </w:divBdr>
    </w:div>
    <w:div w:id="1026174300">
      <w:bodyDiv w:val="1"/>
      <w:marLeft w:val="0"/>
      <w:marRight w:val="0"/>
      <w:marTop w:val="0"/>
      <w:marBottom w:val="0"/>
      <w:divBdr>
        <w:top w:val="none" w:sz="0" w:space="0" w:color="auto"/>
        <w:left w:val="none" w:sz="0" w:space="0" w:color="auto"/>
        <w:bottom w:val="none" w:sz="0" w:space="0" w:color="auto"/>
        <w:right w:val="none" w:sz="0" w:space="0" w:color="auto"/>
      </w:divBdr>
      <w:divsChild>
        <w:div w:id="1845238711">
          <w:marLeft w:val="0"/>
          <w:marRight w:val="0"/>
          <w:marTop w:val="0"/>
          <w:marBottom w:val="0"/>
          <w:divBdr>
            <w:top w:val="none" w:sz="0" w:space="0" w:color="auto"/>
            <w:left w:val="none" w:sz="0" w:space="0" w:color="auto"/>
            <w:bottom w:val="none" w:sz="0" w:space="0" w:color="auto"/>
            <w:right w:val="none" w:sz="0" w:space="0" w:color="auto"/>
          </w:divBdr>
          <w:divsChild>
            <w:div w:id="1960183431">
              <w:marLeft w:val="0"/>
              <w:marRight w:val="0"/>
              <w:marTop w:val="0"/>
              <w:marBottom w:val="0"/>
              <w:divBdr>
                <w:top w:val="none" w:sz="0" w:space="0" w:color="auto"/>
                <w:left w:val="none" w:sz="0" w:space="0" w:color="auto"/>
                <w:bottom w:val="none" w:sz="0" w:space="0" w:color="auto"/>
                <w:right w:val="none" w:sz="0" w:space="0" w:color="auto"/>
              </w:divBdr>
            </w:div>
          </w:divsChild>
        </w:div>
        <w:div w:id="1902712138">
          <w:marLeft w:val="0"/>
          <w:marRight w:val="0"/>
          <w:marTop w:val="0"/>
          <w:marBottom w:val="0"/>
          <w:divBdr>
            <w:top w:val="none" w:sz="0" w:space="0" w:color="auto"/>
            <w:left w:val="none" w:sz="0" w:space="0" w:color="auto"/>
            <w:bottom w:val="none" w:sz="0" w:space="0" w:color="auto"/>
            <w:right w:val="none" w:sz="0" w:space="0" w:color="auto"/>
          </w:divBdr>
          <w:divsChild>
            <w:div w:id="1121731468">
              <w:marLeft w:val="0"/>
              <w:marRight w:val="0"/>
              <w:marTop w:val="0"/>
              <w:marBottom w:val="0"/>
              <w:divBdr>
                <w:top w:val="none" w:sz="0" w:space="0" w:color="auto"/>
                <w:left w:val="none" w:sz="0" w:space="0" w:color="auto"/>
                <w:bottom w:val="none" w:sz="0" w:space="0" w:color="auto"/>
                <w:right w:val="none" w:sz="0" w:space="0" w:color="auto"/>
              </w:divBdr>
              <w:divsChild>
                <w:div w:id="1529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5739">
      <w:bodyDiv w:val="1"/>
      <w:marLeft w:val="0"/>
      <w:marRight w:val="0"/>
      <w:marTop w:val="0"/>
      <w:marBottom w:val="0"/>
      <w:divBdr>
        <w:top w:val="none" w:sz="0" w:space="0" w:color="auto"/>
        <w:left w:val="none" w:sz="0" w:space="0" w:color="auto"/>
        <w:bottom w:val="none" w:sz="0" w:space="0" w:color="auto"/>
        <w:right w:val="none" w:sz="0" w:space="0" w:color="auto"/>
      </w:divBdr>
    </w:div>
    <w:div w:id="1033044908">
      <w:bodyDiv w:val="1"/>
      <w:marLeft w:val="0"/>
      <w:marRight w:val="0"/>
      <w:marTop w:val="0"/>
      <w:marBottom w:val="0"/>
      <w:divBdr>
        <w:top w:val="none" w:sz="0" w:space="0" w:color="auto"/>
        <w:left w:val="none" w:sz="0" w:space="0" w:color="auto"/>
        <w:bottom w:val="none" w:sz="0" w:space="0" w:color="auto"/>
        <w:right w:val="none" w:sz="0" w:space="0" w:color="auto"/>
      </w:divBdr>
    </w:div>
    <w:div w:id="1045300444">
      <w:bodyDiv w:val="1"/>
      <w:marLeft w:val="0"/>
      <w:marRight w:val="0"/>
      <w:marTop w:val="0"/>
      <w:marBottom w:val="0"/>
      <w:divBdr>
        <w:top w:val="none" w:sz="0" w:space="0" w:color="auto"/>
        <w:left w:val="none" w:sz="0" w:space="0" w:color="auto"/>
        <w:bottom w:val="none" w:sz="0" w:space="0" w:color="auto"/>
        <w:right w:val="none" w:sz="0" w:space="0" w:color="auto"/>
      </w:divBdr>
    </w:div>
    <w:div w:id="1047031623">
      <w:bodyDiv w:val="1"/>
      <w:marLeft w:val="0"/>
      <w:marRight w:val="0"/>
      <w:marTop w:val="0"/>
      <w:marBottom w:val="0"/>
      <w:divBdr>
        <w:top w:val="none" w:sz="0" w:space="0" w:color="auto"/>
        <w:left w:val="none" w:sz="0" w:space="0" w:color="auto"/>
        <w:bottom w:val="none" w:sz="0" w:space="0" w:color="auto"/>
        <w:right w:val="none" w:sz="0" w:space="0" w:color="auto"/>
      </w:divBdr>
      <w:divsChild>
        <w:div w:id="2088920236">
          <w:marLeft w:val="0"/>
          <w:marRight w:val="0"/>
          <w:marTop w:val="0"/>
          <w:marBottom w:val="0"/>
          <w:divBdr>
            <w:top w:val="none" w:sz="0" w:space="0" w:color="auto"/>
            <w:left w:val="none" w:sz="0" w:space="0" w:color="auto"/>
            <w:bottom w:val="none" w:sz="0" w:space="0" w:color="auto"/>
            <w:right w:val="none" w:sz="0" w:space="0" w:color="auto"/>
          </w:divBdr>
        </w:div>
      </w:divsChild>
    </w:div>
    <w:div w:id="1054817926">
      <w:bodyDiv w:val="1"/>
      <w:marLeft w:val="0"/>
      <w:marRight w:val="0"/>
      <w:marTop w:val="0"/>
      <w:marBottom w:val="0"/>
      <w:divBdr>
        <w:top w:val="none" w:sz="0" w:space="0" w:color="auto"/>
        <w:left w:val="none" w:sz="0" w:space="0" w:color="auto"/>
        <w:bottom w:val="none" w:sz="0" w:space="0" w:color="auto"/>
        <w:right w:val="none" w:sz="0" w:space="0" w:color="auto"/>
      </w:divBdr>
      <w:divsChild>
        <w:div w:id="1175535442">
          <w:marLeft w:val="0"/>
          <w:marRight w:val="0"/>
          <w:marTop w:val="0"/>
          <w:marBottom w:val="0"/>
          <w:divBdr>
            <w:top w:val="none" w:sz="0" w:space="0" w:color="auto"/>
            <w:left w:val="none" w:sz="0" w:space="0" w:color="auto"/>
            <w:bottom w:val="none" w:sz="0" w:space="0" w:color="auto"/>
            <w:right w:val="none" w:sz="0" w:space="0" w:color="auto"/>
          </w:divBdr>
          <w:divsChild>
            <w:div w:id="2109498754">
              <w:marLeft w:val="0"/>
              <w:marRight w:val="0"/>
              <w:marTop w:val="0"/>
              <w:marBottom w:val="0"/>
              <w:divBdr>
                <w:top w:val="none" w:sz="0" w:space="0" w:color="auto"/>
                <w:left w:val="none" w:sz="0" w:space="0" w:color="auto"/>
                <w:bottom w:val="none" w:sz="0" w:space="0" w:color="auto"/>
                <w:right w:val="none" w:sz="0" w:space="0" w:color="auto"/>
              </w:divBdr>
            </w:div>
          </w:divsChild>
        </w:div>
        <w:div w:id="2035573044">
          <w:marLeft w:val="0"/>
          <w:marRight w:val="0"/>
          <w:marTop w:val="0"/>
          <w:marBottom w:val="0"/>
          <w:divBdr>
            <w:top w:val="none" w:sz="0" w:space="0" w:color="auto"/>
            <w:left w:val="none" w:sz="0" w:space="0" w:color="auto"/>
            <w:bottom w:val="none" w:sz="0" w:space="0" w:color="auto"/>
            <w:right w:val="none" w:sz="0" w:space="0" w:color="auto"/>
          </w:divBdr>
          <w:divsChild>
            <w:div w:id="1032536365">
              <w:marLeft w:val="0"/>
              <w:marRight w:val="0"/>
              <w:marTop w:val="0"/>
              <w:marBottom w:val="0"/>
              <w:divBdr>
                <w:top w:val="none" w:sz="0" w:space="0" w:color="auto"/>
                <w:left w:val="none" w:sz="0" w:space="0" w:color="auto"/>
                <w:bottom w:val="none" w:sz="0" w:space="0" w:color="auto"/>
                <w:right w:val="none" w:sz="0" w:space="0" w:color="auto"/>
              </w:divBdr>
              <w:divsChild>
                <w:div w:id="10621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400">
      <w:bodyDiv w:val="1"/>
      <w:marLeft w:val="0"/>
      <w:marRight w:val="0"/>
      <w:marTop w:val="0"/>
      <w:marBottom w:val="0"/>
      <w:divBdr>
        <w:top w:val="none" w:sz="0" w:space="0" w:color="auto"/>
        <w:left w:val="none" w:sz="0" w:space="0" w:color="auto"/>
        <w:bottom w:val="none" w:sz="0" w:space="0" w:color="auto"/>
        <w:right w:val="none" w:sz="0" w:space="0" w:color="auto"/>
      </w:divBdr>
    </w:div>
    <w:div w:id="1057900341">
      <w:bodyDiv w:val="1"/>
      <w:marLeft w:val="0"/>
      <w:marRight w:val="0"/>
      <w:marTop w:val="0"/>
      <w:marBottom w:val="0"/>
      <w:divBdr>
        <w:top w:val="none" w:sz="0" w:space="0" w:color="auto"/>
        <w:left w:val="none" w:sz="0" w:space="0" w:color="auto"/>
        <w:bottom w:val="none" w:sz="0" w:space="0" w:color="auto"/>
        <w:right w:val="none" w:sz="0" w:space="0" w:color="auto"/>
      </w:divBdr>
    </w:div>
    <w:div w:id="10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73799136">
          <w:marLeft w:val="0"/>
          <w:marRight w:val="0"/>
          <w:marTop w:val="0"/>
          <w:marBottom w:val="0"/>
          <w:divBdr>
            <w:top w:val="none" w:sz="0" w:space="0" w:color="auto"/>
            <w:left w:val="none" w:sz="0" w:space="0" w:color="auto"/>
            <w:bottom w:val="none" w:sz="0" w:space="0" w:color="auto"/>
            <w:right w:val="none" w:sz="0" w:space="0" w:color="auto"/>
          </w:divBdr>
        </w:div>
      </w:divsChild>
    </w:div>
    <w:div w:id="1061557132">
      <w:bodyDiv w:val="1"/>
      <w:marLeft w:val="0"/>
      <w:marRight w:val="0"/>
      <w:marTop w:val="0"/>
      <w:marBottom w:val="0"/>
      <w:divBdr>
        <w:top w:val="none" w:sz="0" w:space="0" w:color="auto"/>
        <w:left w:val="none" w:sz="0" w:space="0" w:color="auto"/>
        <w:bottom w:val="none" w:sz="0" w:space="0" w:color="auto"/>
        <w:right w:val="none" w:sz="0" w:space="0" w:color="auto"/>
      </w:divBdr>
    </w:div>
    <w:div w:id="106221481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8">
          <w:marLeft w:val="0"/>
          <w:marRight w:val="0"/>
          <w:marTop w:val="0"/>
          <w:marBottom w:val="0"/>
          <w:divBdr>
            <w:top w:val="none" w:sz="0" w:space="0" w:color="auto"/>
            <w:left w:val="none" w:sz="0" w:space="0" w:color="auto"/>
            <w:bottom w:val="none" w:sz="0" w:space="0" w:color="auto"/>
            <w:right w:val="none" w:sz="0" w:space="0" w:color="auto"/>
          </w:divBdr>
          <w:divsChild>
            <w:div w:id="1851597468">
              <w:marLeft w:val="0"/>
              <w:marRight w:val="0"/>
              <w:marTop w:val="0"/>
              <w:marBottom w:val="0"/>
              <w:divBdr>
                <w:top w:val="none" w:sz="0" w:space="0" w:color="auto"/>
                <w:left w:val="none" w:sz="0" w:space="0" w:color="auto"/>
                <w:bottom w:val="none" w:sz="0" w:space="0" w:color="auto"/>
                <w:right w:val="none" w:sz="0" w:space="0" w:color="auto"/>
              </w:divBdr>
            </w:div>
          </w:divsChild>
        </w:div>
        <w:div w:id="833839743">
          <w:marLeft w:val="0"/>
          <w:marRight w:val="0"/>
          <w:marTop w:val="0"/>
          <w:marBottom w:val="0"/>
          <w:divBdr>
            <w:top w:val="none" w:sz="0" w:space="0" w:color="auto"/>
            <w:left w:val="none" w:sz="0" w:space="0" w:color="auto"/>
            <w:bottom w:val="none" w:sz="0" w:space="0" w:color="auto"/>
            <w:right w:val="none" w:sz="0" w:space="0" w:color="auto"/>
          </w:divBdr>
          <w:divsChild>
            <w:div w:id="1415855603">
              <w:marLeft w:val="0"/>
              <w:marRight w:val="0"/>
              <w:marTop w:val="0"/>
              <w:marBottom w:val="0"/>
              <w:divBdr>
                <w:top w:val="none" w:sz="0" w:space="0" w:color="auto"/>
                <w:left w:val="none" w:sz="0" w:space="0" w:color="auto"/>
                <w:bottom w:val="none" w:sz="0" w:space="0" w:color="auto"/>
                <w:right w:val="none" w:sz="0" w:space="0" w:color="auto"/>
              </w:divBdr>
              <w:divsChild>
                <w:div w:id="4216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5805">
      <w:bodyDiv w:val="1"/>
      <w:marLeft w:val="0"/>
      <w:marRight w:val="0"/>
      <w:marTop w:val="0"/>
      <w:marBottom w:val="0"/>
      <w:divBdr>
        <w:top w:val="none" w:sz="0" w:space="0" w:color="auto"/>
        <w:left w:val="none" w:sz="0" w:space="0" w:color="auto"/>
        <w:bottom w:val="none" w:sz="0" w:space="0" w:color="auto"/>
        <w:right w:val="none" w:sz="0" w:space="0" w:color="auto"/>
      </w:divBdr>
    </w:div>
    <w:div w:id="1069495155">
      <w:bodyDiv w:val="1"/>
      <w:marLeft w:val="0"/>
      <w:marRight w:val="0"/>
      <w:marTop w:val="0"/>
      <w:marBottom w:val="0"/>
      <w:divBdr>
        <w:top w:val="none" w:sz="0" w:space="0" w:color="auto"/>
        <w:left w:val="none" w:sz="0" w:space="0" w:color="auto"/>
        <w:bottom w:val="none" w:sz="0" w:space="0" w:color="auto"/>
        <w:right w:val="none" w:sz="0" w:space="0" w:color="auto"/>
      </w:divBdr>
    </w:div>
    <w:div w:id="1069501984">
      <w:bodyDiv w:val="1"/>
      <w:marLeft w:val="0"/>
      <w:marRight w:val="0"/>
      <w:marTop w:val="0"/>
      <w:marBottom w:val="0"/>
      <w:divBdr>
        <w:top w:val="none" w:sz="0" w:space="0" w:color="auto"/>
        <w:left w:val="none" w:sz="0" w:space="0" w:color="auto"/>
        <w:bottom w:val="none" w:sz="0" w:space="0" w:color="auto"/>
        <w:right w:val="none" w:sz="0" w:space="0" w:color="auto"/>
      </w:divBdr>
    </w:div>
    <w:div w:id="1073773797">
      <w:bodyDiv w:val="1"/>
      <w:marLeft w:val="0"/>
      <w:marRight w:val="0"/>
      <w:marTop w:val="0"/>
      <w:marBottom w:val="0"/>
      <w:divBdr>
        <w:top w:val="none" w:sz="0" w:space="0" w:color="auto"/>
        <w:left w:val="none" w:sz="0" w:space="0" w:color="auto"/>
        <w:bottom w:val="none" w:sz="0" w:space="0" w:color="auto"/>
        <w:right w:val="none" w:sz="0" w:space="0" w:color="auto"/>
      </w:divBdr>
      <w:divsChild>
        <w:div w:id="1993557078">
          <w:marLeft w:val="0"/>
          <w:marRight w:val="0"/>
          <w:marTop w:val="0"/>
          <w:marBottom w:val="0"/>
          <w:divBdr>
            <w:top w:val="none" w:sz="0" w:space="0" w:color="auto"/>
            <w:left w:val="none" w:sz="0" w:space="0" w:color="auto"/>
            <w:bottom w:val="none" w:sz="0" w:space="0" w:color="auto"/>
            <w:right w:val="none" w:sz="0" w:space="0" w:color="auto"/>
          </w:divBdr>
          <w:divsChild>
            <w:div w:id="692537225">
              <w:marLeft w:val="0"/>
              <w:marRight w:val="0"/>
              <w:marTop w:val="0"/>
              <w:marBottom w:val="0"/>
              <w:divBdr>
                <w:top w:val="none" w:sz="0" w:space="0" w:color="auto"/>
                <w:left w:val="none" w:sz="0" w:space="0" w:color="auto"/>
                <w:bottom w:val="none" w:sz="0" w:space="0" w:color="auto"/>
                <w:right w:val="none" w:sz="0" w:space="0" w:color="auto"/>
              </w:divBdr>
            </w:div>
          </w:divsChild>
        </w:div>
        <w:div w:id="358167844">
          <w:marLeft w:val="0"/>
          <w:marRight w:val="0"/>
          <w:marTop w:val="0"/>
          <w:marBottom w:val="0"/>
          <w:divBdr>
            <w:top w:val="none" w:sz="0" w:space="0" w:color="auto"/>
            <w:left w:val="none" w:sz="0" w:space="0" w:color="auto"/>
            <w:bottom w:val="none" w:sz="0" w:space="0" w:color="auto"/>
            <w:right w:val="none" w:sz="0" w:space="0" w:color="auto"/>
          </w:divBdr>
          <w:divsChild>
            <w:div w:id="1270047221">
              <w:marLeft w:val="0"/>
              <w:marRight w:val="0"/>
              <w:marTop w:val="0"/>
              <w:marBottom w:val="0"/>
              <w:divBdr>
                <w:top w:val="none" w:sz="0" w:space="0" w:color="auto"/>
                <w:left w:val="none" w:sz="0" w:space="0" w:color="auto"/>
                <w:bottom w:val="none" w:sz="0" w:space="0" w:color="auto"/>
                <w:right w:val="none" w:sz="0" w:space="0" w:color="auto"/>
              </w:divBdr>
              <w:divsChild>
                <w:div w:id="641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556">
      <w:bodyDiv w:val="1"/>
      <w:marLeft w:val="0"/>
      <w:marRight w:val="0"/>
      <w:marTop w:val="0"/>
      <w:marBottom w:val="0"/>
      <w:divBdr>
        <w:top w:val="none" w:sz="0" w:space="0" w:color="auto"/>
        <w:left w:val="none" w:sz="0" w:space="0" w:color="auto"/>
        <w:bottom w:val="none" w:sz="0" w:space="0" w:color="auto"/>
        <w:right w:val="none" w:sz="0" w:space="0" w:color="auto"/>
      </w:divBdr>
    </w:div>
    <w:div w:id="1080100207">
      <w:bodyDiv w:val="1"/>
      <w:marLeft w:val="0"/>
      <w:marRight w:val="0"/>
      <w:marTop w:val="0"/>
      <w:marBottom w:val="0"/>
      <w:divBdr>
        <w:top w:val="none" w:sz="0" w:space="0" w:color="auto"/>
        <w:left w:val="none" w:sz="0" w:space="0" w:color="auto"/>
        <w:bottom w:val="none" w:sz="0" w:space="0" w:color="auto"/>
        <w:right w:val="none" w:sz="0" w:space="0" w:color="auto"/>
      </w:divBdr>
      <w:divsChild>
        <w:div w:id="1326321162">
          <w:marLeft w:val="0"/>
          <w:marRight w:val="0"/>
          <w:marTop w:val="0"/>
          <w:marBottom w:val="0"/>
          <w:divBdr>
            <w:top w:val="none" w:sz="0" w:space="0" w:color="auto"/>
            <w:left w:val="none" w:sz="0" w:space="0" w:color="auto"/>
            <w:bottom w:val="none" w:sz="0" w:space="0" w:color="auto"/>
            <w:right w:val="none" w:sz="0" w:space="0" w:color="auto"/>
          </w:divBdr>
          <w:divsChild>
            <w:div w:id="1352999740">
              <w:marLeft w:val="0"/>
              <w:marRight w:val="0"/>
              <w:marTop w:val="0"/>
              <w:marBottom w:val="0"/>
              <w:divBdr>
                <w:top w:val="none" w:sz="0" w:space="0" w:color="auto"/>
                <w:left w:val="none" w:sz="0" w:space="0" w:color="auto"/>
                <w:bottom w:val="none" w:sz="0" w:space="0" w:color="auto"/>
                <w:right w:val="none" w:sz="0" w:space="0" w:color="auto"/>
              </w:divBdr>
            </w:div>
          </w:divsChild>
        </w:div>
        <w:div w:id="2098407135">
          <w:marLeft w:val="0"/>
          <w:marRight w:val="0"/>
          <w:marTop w:val="0"/>
          <w:marBottom w:val="0"/>
          <w:divBdr>
            <w:top w:val="none" w:sz="0" w:space="0" w:color="auto"/>
            <w:left w:val="none" w:sz="0" w:space="0" w:color="auto"/>
            <w:bottom w:val="none" w:sz="0" w:space="0" w:color="auto"/>
            <w:right w:val="none" w:sz="0" w:space="0" w:color="auto"/>
          </w:divBdr>
          <w:divsChild>
            <w:div w:id="112215885">
              <w:marLeft w:val="0"/>
              <w:marRight w:val="0"/>
              <w:marTop w:val="0"/>
              <w:marBottom w:val="0"/>
              <w:divBdr>
                <w:top w:val="none" w:sz="0" w:space="0" w:color="auto"/>
                <w:left w:val="none" w:sz="0" w:space="0" w:color="auto"/>
                <w:bottom w:val="none" w:sz="0" w:space="0" w:color="auto"/>
                <w:right w:val="none" w:sz="0" w:space="0" w:color="auto"/>
              </w:divBdr>
              <w:divsChild>
                <w:div w:id="6492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548">
      <w:bodyDiv w:val="1"/>
      <w:marLeft w:val="0"/>
      <w:marRight w:val="0"/>
      <w:marTop w:val="0"/>
      <w:marBottom w:val="0"/>
      <w:divBdr>
        <w:top w:val="none" w:sz="0" w:space="0" w:color="auto"/>
        <w:left w:val="none" w:sz="0" w:space="0" w:color="auto"/>
        <w:bottom w:val="none" w:sz="0" w:space="0" w:color="auto"/>
        <w:right w:val="none" w:sz="0" w:space="0" w:color="auto"/>
      </w:divBdr>
      <w:divsChild>
        <w:div w:id="2058435516">
          <w:marLeft w:val="0"/>
          <w:marRight w:val="0"/>
          <w:marTop w:val="0"/>
          <w:marBottom w:val="0"/>
          <w:divBdr>
            <w:top w:val="none" w:sz="0" w:space="0" w:color="auto"/>
            <w:left w:val="none" w:sz="0" w:space="0" w:color="auto"/>
            <w:bottom w:val="none" w:sz="0" w:space="0" w:color="auto"/>
            <w:right w:val="none" w:sz="0" w:space="0" w:color="auto"/>
          </w:divBdr>
        </w:div>
      </w:divsChild>
    </w:div>
    <w:div w:id="1082331619">
      <w:bodyDiv w:val="1"/>
      <w:marLeft w:val="0"/>
      <w:marRight w:val="0"/>
      <w:marTop w:val="0"/>
      <w:marBottom w:val="0"/>
      <w:divBdr>
        <w:top w:val="none" w:sz="0" w:space="0" w:color="auto"/>
        <w:left w:val="none" w:sz="0" w:space="0" w:color="auto"/>
        <w:bottom w:val="none" w:sz="0" w:space="0" w:color="auto"/>
        <w:right w:val="none" w:sz="0" w:space="0" w:color="auto"/>
      </w:divBdr>
    </w:div>
    <w:div w:id="1084766709">
      <w:bodyDiv w:val="1"/>
      <w:marLeft w:val="0"/>
      <w:marRight w:val="0"/>
      <w:marTop w:val="0"/>
      <w:marBottom w:val="0"/>
      <w:divBdr>
        <w:top w:val="none" w:sz="0" w:space="0" w:color="auto"/>
        <w:left w:val="none" w:sz="0" w:space="0" w:color="auto"/>
        <w:bottom w:val="none" w:sz="0" w:space="0" w:color="auto"/>
        <w:right w:val="none" w:sz="0" w:space="0" w:color="auto"/>
      </w:divBdr>
      <w:divsChild>
        <w:div w:id="895506135">
          <w:marLeft w:val="0"/>
          <w:marRight w:val="0"/>
          <w:marTop w:val="0"/>
          <w:marBottom w:val="0"/>
          <w:divBdr>
            <w:top w:val="none" w:sz="0" w:space="0" w:color="auto"/>
            <w:left w:val="none" w:sz="0" w:space="0" w:color="auto"/>
            <w:bottom w:val="none" w:sz="0" w:space="0" w:color="auto"/>
            <w:right w:val="none" w:sz="0" w:space="0" w:color="auto"/>
          </w:divBdr>
          <w:divsChild>
            <w:div w:id="2045053270">
              <w:marLeft w:val="0"/>
              <w:marRight w:val="0"/>
              <w:marTop w:val="0"/>
              <w:marBottom w:val="0"/>
              <w:divBdr>
                <w:top w:val="none" w:sz="0" w:space="0" w:color="auto"/>
                <w:left w:val="none" w:sz="0" w:space="0" w:color="auto"/>
                <w:bottom w:val="none" w:sz="0" w:space="0" w:color="auto"/>
                <w:right w:val="none" w:sz="0" w:space="0" w:color="auto"/>
              </w:divBdr>
            </w:div>
          </w:divsChild>
        </w:div>
        <w:div w:id="439688649">
          <w:marLeft w:val="0"/>
          <w:marRight w:val="0"/>
          <w:marTop w:val="0"/>
          <w:marBottom w:val="0"/>
          <w:divBdr>
            <w:top w:val="none" w:sz="0" w:space="0" w:color="auto"/>
            <w:left w:val="none" w:sz="0" w:space="0" w:color="auto"/>
            <w:bottom w:val="none" w:sz="0" w:space="0" w:color="auto"/>
            <w:right w:val="none" w:sz="0" w:space="0" w:color="auto"/>
          </w:divBdr>
          <w:divsChild>
            <w:div w:id="599338261">
              <w:marLeft w:val="0"/>
              <w:marRight w:val="0"/>
              <w:marTop w:val="0"/>
              <w:marBottom w:val="0"/>
              <w:divBdr>
                <w:top w:val="none" w:sz="0" w:space="0" w:color="auto"/>
                <w:left w:val="none" w:sz="0" w:space="0" w:color="auto"/>
                <w:bottom w:val="none" w:sz="0" w:space="0" w:color="auto"/>
                <w:right w:val="none" w:sz="0" w:space="0" w:color="auto"/>
              </w:divBdr>
              <w:divsChild>
                <w:div w:id="1322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2010">
      <w:bodyDiv w:val="1"/>
      <w:marLeft w:val="0"/>
      <w:marRight w:val="0"/>
      <w:marTop w:val="0"/>
      <w:marBottom w:val="0"/>
      <w:divBdr>
        <w:top w:val="none" w:sz="0" w:space="0" w:color="auto"/>
        <w:left w:val="none" w:sz="0" w:space="0" w:color="auto"/>
        <w:bottom w:val="none" w:sz="0" w:space="0" w:color="auto"/>
        <w:right w:val="none" w:sz="0" w:space="0" w:color="auto"/>
      </w:divBdr>
      <w:divsChild>
        <w:div w:id="878668148">
          <w:marLeft w:val="0"/>
          <w:marRight w:val="0"/>
          <w:marTop w:val="0"/>
          <w:marBottom w:val="0"/>
          <w:divBdr>
            <w:top w:val="none" w:sz="0" w:space="0" w:color="auto"/>
            <w:left w:val="none" w:sz="0" w:space="0" w:color="auto"/>
            <w:bottom w:val="none" w:sz="0" w:space="0" w:color="auto"/>
            <w:right w:val="none" w:sz="0" w:space="0" w:color="auto"/>
          </w:divBdr>
          <w:divsChild>
            <w:div w:id="672686405">
              <w:marLeft w:val="0"/>
              <w:marRight w:val="0"/>
              <w:marTop w:val="0"/>
              <w:marBottom w:val="0"/>
              <w:divBdr>
                <w:top w:val="none" w:sz="0" w:space="0" w:color="auto"/>
                <w:left w:val="none" w:sz="0" w:space="0" w:color="auto"/>
                <w:bottom w:val="none" w:sz="0" w:space="0" w:color="auto"/>
                <w:right w:val="none" w:sz="0" w:space="0" w:color="auto"/>
              </w:divBdr>
            </w:div>
          </w:divsChild>
        </w:div>
        <w:div w:id="1001353866">
          <w:marLeft w:val="0"/>
          <w:marRight w:val="0"/>
          <w:marTop w:val="0"/>
          <w:marBottom w:val="0"/>
          <w:divBdr>
            <w:top w:val="none" w:sz="0" w:space="0" w:color="auto"/>
            <w:left w:val="none" w:sz="0" w:space="0" w:color="auto"/>
            <w:bottom w:val="none" w:sz="0" w:space="0" w:color="auto"/>
            <w:right w:val="none" w:sz="0" w:space="0" w:color="auto"/>
          </w:divBdr>
          <w:divsChild>
            <w:div w:id="1976522096">
              <w:marLeft w:val="0"/>
              <w:marRight w:val="0"/>
              <w:marTop w:val="0"/>
              <w:marBottom w:val="0"/>
              <w:divBdr>
                <w:top w:val="none" w:sz="0" w:space="0" w:color="auto"/>
                <w:left w:val="none" w:sz="0" w:space="0" w:color="auto"/>
                <w:bottom w:val="none" w:sz="0" w:space="0" w:color="auto"/>
                <w:right w:val="none" w:sz="0" w:space="0" w:color="auto"/>
              </w:divBdr>
              <w:divsChild>
                <w:div w:id="949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1929">
      <w:bodyDiv w:val="1"/>
      <w:marLeft w:val="0"/>
      <w:marRight w:val="0"/>
      <w:marTop w:val="0"/>
      <w:marBottom w:val="0"/>
      <w:divBdr>
        <w:top w:val="none" w:sz="0" w:space="0" w:color="auto"/>
        <w:left w:val="none" w:sz="0" w:space="0" w:color="auto"/>
        <w:bottom w:val="none" w:sz="0" w:space="0" w:color="auto"/>
        <w:right w:val="none" w:sz="0" w:space="0" w:color="auto"/>
      </w:divBdr>
      <w:divsChild>
        <w:div w:id="1883593661">
          <w:marLeft w:val="0"/>
          <w:marRight w:val="0"/>
          <w:marTop w:val="0"/>
          <w:marBottom w:val="0"/>
          <w:divBdr>
            <w:top w:val="none" w:sz="0" w:space="0" w:color="auto"/>
            <w:left w:val="none" w:sz="0" w:space="0" w:color="auto"/>
            <w:bottom w:val="none" w:sz="0" w:space="0" w:color="auto"/>
            <w:right w:val="none" w:sz="0" w:space="0" w:color="auto"/>
          </w:divBdr>
          <w:divsChild>
            <w:div w:id="1131750115">
              <w:marLeft w:val="0"/>
              <w:marRight w:val="0"/>
              <w:marTop w:val="0"/>
              <w:marBottom w:val="0"/>
              <w:divBdr>
                <w:top w:val="none" w:sz="0" w:space="0" w:color="auto"/>
                <w:left w:val="none" w:sz="0" w:space="0" w:color="auto"/>
                <w:bottom w:val="none" w:sz="0" w:space="0" w:color="auto"/>
                <w:right w:val="none" w:sz="0" w:space="0" w:color="auto"/>
              </w:divBdr>
            </w:div>
          </w:divsChild>
        </w:div>
        <w:div w:id="513151386">
          <w:marLeft w:val="0"/>
          <w:marRight w:val="0"/>
          <w:marTop w:val="0"/>
          <w:marBottom w:val="0"/>
          <w:divBdr>
            <w:top w:val="none" w:sz="0" w:space="0" w:color="auto"/>
            <w:left w:val="none" w:sz="0" w:space="0" w:color="auto"/>
            <w:bottom w:val="none" w:sz="0" w:space="0" w:color="auto"/>
            <w:right w:val="none" w:sz="0" w:space="0" w:color="auto"/>
          </w:divBdr>
          <w:divsChild>
            <w:div w:id="724914733">
              <w:marLeft w:val="0"/>
              <w:marRight w:val="0"/>
              <w:marTop w:val="0"/>
              <w:marBottom w:val="0"/>
              <w:divBdr>
                <w:top w:val="none" w:sz="0" w:space="0" w:color="auto"/>
                <w:left w:val="none" w:sz="0" w:space="0" w:color="auto"/>
                <w:bottom w:val="none" w:sz="0" w:space="0" w:color="auto"/>
                <w:right w:val="none" w:sz="0" w:space="0" w:color="auto"/>
              </w:divBdr>
              <w:divsChild>
                <w:div w:id="2060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9688">
      <w:bodyDiv w:val="1"/>
      <w:marLeft w:val="0"/>
      <w:marRight w:val="0"/>
      <w:marTop w:val="0"/>
      <w:marBottom w:val="0"/>
      <w:divBdr>
        <w:top w:val="none" w:sz="0" w:space="0" w:color="auto"/>
        <w:left w:val="none" w:sz="0" w:space="0" w:color="auto"/>
        <w:bottom w:val="none" w:sz="0" w:space="0" w:color="auto"/>
        <w:right w:val="none" w:sz="0" w:space="0" w:color="auto"/>
      </w:divBdr>
    </w:div>
    <w:div w:id="1094592218">
      <w:bodyDiv w:val="1"/>
      <w:marLeft w:val="0"/>
      <w:marRight w:val="0"/>
      <w:marTop w:val="0"/>
      <w:marBottom w:val="0"/>
      <w:divBdr>
        <w:top w:val="none" w:sz="0" w:space="0" w:color="auto"/>
        <w:left w:val="none" w:sz="0" w:space="0" w:color="auto"/>
        <w:bottom w:val="none" w:sz="0" w:space="0" w:color="auto"/>
        <w:right w:val="none" w:sz="0" w:space="0" w:color="auto"/>
      </w:divBdr>
    </w:div>
    <w:div w:id="1095438099">
      <w:bodyDiv w:val="1"/>
      <w:marLeft w:val="0"/>
      <w:marRight w:val="0"/>
      <w:marTop w:val="0"/>
      <w:marBottom w:val="0"/>
      <w:divBdr>
        <w:top w:val="none" w:sz="0" w:space="0" w:color="auto"/>
        <w:left w:val="none" w:sz="0" w:space="0" w:color="auto"/>
        <w:bottom w:val="none" w:sz="0" w:space="0" w:color="auto"/>
        <w:right w:val="none" w:sz="0" w:space="0" w:color="auto"/>
      </w:divBdr>
    </w:div>
    <w:div w:id="1095857827">
      <w:bodyDiv w:val="1"/>
      <w:marLeft w:val="0"/>
      <w:marRight w:val="0"/>
      <w:marTop w:val="0"/>
      <w:marBottom w:val="0"/>
      <w:divBdr>
        <w:top w:val="none" w:sz="0" w:space="0" w:color="auto"/>
        <w:left w:val="none" w:sz="0" w:space="0" w:color="auto"/>
        <w:bottom w:val="none" w:sz="0" w:space="0" w:color="auto"/>
        <w:right w:val="none" w:sz="0" w:space="0" w:color="auto"/>
      </w:divBdr>
    </w:div>
    <w:div w:id="1097948043">
      <w:bodyDiv w:val="1"/>
      <w:marLeft w:val="0"/>
      <w:marRight w:val="0"/>
      <w:marTop w:val="0"/>
      <w:marBottom w:val="0"/>
      <w:divBdr>
        <w:top w:val="none" w:sz="0" w:space="0" w:color="auto"/>
        <w:left w:val="none" w:sz="0" w:space="0" w:color="auto"/>
        <w:bottom w:val="none" w:sz="0" w:space="0" w:color="auto"/>
        <w:right w:val="none" w:sz="0" w:space="0" w:color="auto"/>
      </w:divBdr>
    </w:div>
    <w:div w:id="1101221929">
      <w:bodyDiv w:val="1"/>
      <w:marLeft w:val="0"/>
      <w:marRight w:val="0"/>
      <w:marTop w:val="0"/>
      <w:marBottom w:val="0"/>
      <w:divBdr>
        <w:top w:val="none" w:sz="0" w:space="0" w:color="auto"/>
        <w:left w:val="none" w:sz="0" w:space="0" w:color="auto"/>
        <w:bottom w:val="none" w:sz="0" w:space="0" w:color="auto"/>
        <w:right w:val="none" w:sz="0" w:space="0" w:color="auto"/>
      </w:divBdr>
      <w:divsChild>
        <w:div w:id="2054883784">
          <w:marLeft w:val="0"/>
          <w:marRight w:val="0"/>
          <w:marTop w:val="0"/>
          <w:marBottom w:val="0"/>
          <w:divBdr>
            <w:top w:val="none" w:sz="0" w:space="0" w:color="auto"/>
            <w:left w:val="none" w:sz="0" w:space="0" w:color="auto"/>
            <w:bottom w:val="none" w:sz="0" w:space="0" w:color="auto"/>
            <w:right w:val="none" w:sz="0" w:space="0" w:color="auto"/>
          </w:divBdr>
        </w:div>
      </w:divsChild>
    </w:div>
    <w:div w:id="11026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78523">
          <w:marLeft w:val="0"/>
          <w:marRight w:val="0"/>
          <w:marTop w:val="0"/>
          <w:marBottom w:val="0"/>
          <w:divBdr>
            <w:top w:val="none" w:sz="0" w:space="0" w:color="auto"/>
            <w:left w:val="none" w:sz="0" w:space="0" w:color="auto"/>
            <w:bottom w:val="none" w:sz="0" w:space="0" w:color="auto"/>
            <w:right w:val="none" w:sz="0" w:space="0" w:color="auto"/>
          </w:divBdr>
        </w:div>
      </w:divsChild>
    </w:div>
    <w:div w:id="1102798940">
      <w:bodyDiv w:val="1"/>
      <w:marLeft w:val="0"/>
      <w:marRight w:val="0"/>
      <w:marTop w:val="0"/>
      <w:marBottom w:val="0"/>
      <w:divBdr>
        <w:top w:val="none" w:sz="0" w:space="0" w:color="auto"/>
        <w:left w:val="none" w:sz="0" w:space="0" w:color="auto"/>
        <w:bottom w:val="none" w:sz="0" w:space="0" w:color="auto"/>
        <w:right w:val="none" w:sz="0" w:space="0" w:color="auto"/>
      </w:divBdr>
      <w:divsChild>
        <w:div w:id="11104396">
          <w:marLeft w:val="0"/>
          <w:marRight w:val="0"/>
          <w:marTop w:val="0"/>
          <w:marBottom w:val="0"/>
          <w:divBdr>
            <w:top w:val="none" w:sz="0" w:space="0" w:color="auto"/>
            <w:left w:val="none" w:sz="0" w:space="0" w:color="auto"/>
            <w:bottom w:val="none" w:sz="0" w:space="0" w:color="auto"/>
            <w:right w:val="none" w:sz="0" w:space="0" w:color="auto"/>
          </w:divBdr>
          <w:divsChild>
            <w:div w:id="325019315">
              <w:marLeft w:val="0"/>
              <w:marRight w:val="0"/>
              <w:marTop w:val="0"/>
              <w:marBottom w:val="0"/>
              <w:divBdr>
                <w:top w:val="none" w:sz="0" w:space="0" w:color="auto"/>
                <w:left w:val="none" w:sz="0" w:space="0" w:color="auto"/>
                <w:bottom w:val="none" w:sz="0" w:space="0" w:color="auto"/>
                <w:right w:val="none" w:sz="0" w:space="0" w:color="auto"/>
              </w:divBdr>
            </w:div>
          </w:divsChild>
        </w:div>
        <w:div w:id="484974422">
          <w:marLeft w:val="0"/>
          <w:marRight w:val="0"/>
          <w:marTop w:val="0"/>
          <w:marBottom w:val="0"/>
          <w:divBdr>
            <w:top w:val="none" w:sz="0" w:space="0" w:color="auto"/>
            <w:left w:val="none" w:sz="0" w:space="0" w:color="auto"/>
            <w:bottom w:val="none" w:sz="0" w:space="0" w:color="auto"/>
            <w:right w:val="none" w:sz="0" w:space="0" w:color="auto"/>
          </w:divBdr>
          <w:divsChild>
            <w:div w:id="1652370923">
              <w:marLeft w:val="0"/>
              <w:marRight w:val="0"/>
              <w:marTop w:val="0"/>
              <w:marBottom w:val="0"/>
              <w:divBdr>
                <w:top w:val="none" w:sz="0" w:space="0" w:color="auto"/>
                <w:left w:val="none" w:sz="0" w:space="0" w:color="auto"/>
                <w:bottom w:val="none" w:sz="0" w:space="0" w:color="auto"/>
                <w:right w:val="none" w:sz="0" w:space="0" w:color="auto"/>
              </w:divBdr>
              <w:divsChild>
                <w:div w:id="1688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460">
      <w:bodyDiv w:val="1"/>
      <w:marLeft w:val="0"/>
      <w:marRight w:val="0"/>
      <w:marTop w:val="0"/>
      <w:marBottom w:val="0"/>
      <w:divBdr>
        <w:top w:val="none" w:sz="0" w:space="0" w:color="auto"/>
        <w:left w:val="none" w:sz="0" w:space="0" w:color="auto"/>
        <w:bottom w:val="none" w:sz="0" w:space="0" w:color="auto"/>
        <w:right w:val="none" w:sz="0" w:space="0" w:color="auto"/>
      </w:divBdr>
    </w:div>
    <w:div w:id="1108699750">
      <w:bodyDiv w:val="1"/>
      <w:marLeft w:val="0"/>
      <w:marRight w:val="0"/>
      <w:marTop w:val="0"/>
      <w:marBottom w:val="0"/>
      <w:divBdr>
        <w:top w:val="none" w:sz="0" w:space="0" w:color="auto"/>
        <w:left w:val="none" w:sz="0" w:space="0" w:color="auto"/>
        <w:bottom w:val="none" w:sz="0" w:space="0" w:color="auto"/>
        <w:right w:val="none" w:sz="0" w:space="0" w:color="auto"/>
      </w:divBdr>
      <w:divsChild>
        <w:div w:id="295526930">
          <w:marLeft w:val="0"/>
          <w:marRight w:val="0"/>
          <w:marTop w:val="0"/>
          <w:marBottom w:val="0"/>
          <w:divBdr>
            <w:top w:val="none" w:sz="0" w:space="0" w:color="auto"/>
            <w:left w:val="none" w:sz="0" w:space="0" w:color="auto"/>
            <w:bottom w:val="none" w:sz="0" w:space="0" w:color="auto"/>
            <w:right w:val="none" w:sz="0" w:space="0" w:color="auto"/>
          </w:divBdr>
          <w:divsChild>
            <w:div w:id="2142723219">
              <w:marLeft w:val="0"/>
              <w:marRight w:val="0"/>
              <w:marTop w:val="0"/>
              <w:marBottom w:val="0"/>
              <w:divBdr>
                <w:top w:val="none" w:sz="0" w:space="0" w:color="auto"/>
                <w:left w:val="none" w:sz="0" w:space="0" w:color="auto"/>
                <w:bottom w:val="none" w:sz="0" w:space="0" w:color="auto"/>
                <w:right w:val="none" w:sz="0" w:space="0" w:color="auto"/>
              </w:divBdr>
            </w:div>
          </w:divsChild>
        </w:div>
        <w:div w:id="687561763">
          <w:marLeft w:val="0"/>
          <w:marRight w:val="0"/>
          <w:marTop w:val="0"/>
          <w:marBottom w:val="0"/>
          <w:divBdr>
            <w:top w:val="none" w:sz="0" w:space="0" w:color="auto"/>
            <w:left w:val="none" w:sz="0" w:space="0" w:color="auto"/>
            <w:bottom w:val="none" w:sz="0" w:space="0" w:color="auto"/>
            <w:right w:val="none" w:sz="0" w:space="0" w:color="auto"/>
          </w:divBdr>
          <w:divsChild>
            <w:div w:id="1547832208">
              <w:marLeft w:val="0"/>
              <w:marRight w:val="0"/>
              <w:marTop w:val="0"/>
              <w:marBottom w:val="0"/>
              <w:divBdr>
                <w:top w:val="none" w:sz="0" w:space="0" w:color="auto"/>
                <w:left w:val="none" w:sz="0" w:space="0" w:color="auto"/>
                <w:bottom w:val="none" w:sz="0" w:space="0" w:color="auto"/>
                <w:right w:val="none" w:sz="0" w:space="0" w:color="auto"/>
              </w:divBdr>
              <w:divsChild>
                <w:div w:id="27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3246">
      <w:bodyDiv w:val="1"/>
      <w:marLeft w:val="0"/>
      <w:marRight w:val="0"/>
      <w:marTop w:val="0"/>
      <w:marBottom w:val="0"/>
      <w:divBdr>
        <w:top w:val="none" w:sz="0" w:space="0" w:color="auto"/>
        <w:left w:val="none" w:sz="0" w:space="0" w:color="auto"/>
        <w:bottom w:val="none" w:sz="0" w:space="0" w:color="auto"/>
        <w:right w:val="none" w:sz="0" w:space="0" w:color="auto"/>
      </w:divBdr>
      <w:divsChild>
        <w:div w:id="512688813">
          <w:marLeft w:val="0"/>
          <w:marRight w:val="0"/>
          <w:marTop w:val="0"/>
          <w:marBottom w:val="0"/>
          <w:divBdr>
            <w:top w:val="none" w:sz="0" w:space="0" w:color="auto"/>
            <w:left w:val="none" w:sz="0" w:space="0" w:color="auto"/>
            <w:bottom w:val="none" w:sz="0" w:space="0" w:color="auto"/>
            <w:right w:val="none" w:sz="0" w:space="0" w:color="auto"/>
          </w:divBdr>
          <w:divsChild>
            <w:div w:id="1348751043">
              <w:marLeft w:val="0"/>
              <w:marRight w:val="0"/>
              <w:marTop w:val="0"/>
              <w:marBottom w:val="0"/>
              <w:divBdr>
                <w:top w:val="none" w:sz="0" w:space="0" w:color="auto"/>
                <w:left w:val="none" w:sz="0" w:space="0" w:color="auto"/>
                <w:bottom w:val="none" w:sz="0" w:space="0" w:color="auto"/>
                <w:right w:val="none" w:sz="0" w:space="0" w:color="auto"/>
              </w:divBdr>
            </w:div>
          </w:divsChild>
        </w:div>
        <w:div w:id="16197483">
          <w:marLeft w:val="0"/>
          <w:marRight w:val="0"/>
          <w:marTop w:val="0"/>
          <w:marBottom w:val="0"/>
          <w:divBdr>
            <w:top w:val="none" w:sz="0" w:space="0" w:color="auto"/>
            <w:left w:val="none" w:sz="0" w:space="0" w:color="auto"/>
            <w:bottom w:val="none" w:sz="0" w:space="0" w:color="auto"/>
            <w:right w:val="none" w:sz="0" w:space="0" w:color="auto"/>
          </w:divBdr>
          <w:divsChild>
            <w:div w:id="1539200056">
              <w:marLeft w:val="0"/>
              <w:marRight w:val="0"/>
              <w:marTop w:val="0"/>
              <w:marBottom w:val="0"/>
              <w:divBdr>
                <w:top w:val="none" w:sz="0" w:space="0" w:color="auto"/>
                <w:left w:val="none" w:sz="0" w:space="0" w:color="auto"/>
                <w:bottom w:val="none" w:sz="0" w:space="0" w:color="auto"/>
                <w:right w:val="none" w:sz="0" w:space="0" w:color="auto"/>
              </w:divBdr>
              <w:divsChild>
                <w:div w:id="1002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736">
      <w:bodyDiv w:val="1"/>
      <w:marLeft w:val="0"/>
      <w:marRight w:val="0"/>
      <w:marTop w:val="0"/>
      <w:marBottom w:val="0"/>
      <w:divBdr>
        <w:top w:val="none" w:sz="0" w:space="0" w:color="auto"/>
        <w:left w:val="none" w:sz="0" w:space="0" w:color="auto"/>
        <w:bottom w:val="none" w:sz="0" w:space="0" w:color="auto"/>
        <w:right w:val="none" w:sz="0" w:space="0" w:color="auto"/>
      </w:divBdr>
      <w:divsChild>
        <w:div w:id="1617760886">
          <w:marLeft w:val="0"/>
          <w:marRight w:val="0"/>
          <w:marTop w:val="0"/>
          <w:marBottom w:val="0"/>
          <w:divBdr>
            <w:top w:val="none" w:sz="0" w:space="0" w:color="auto"/>
            <w:left w:val="none" w:sz="0" w:space="0" w:color="auto"/>
            <w:bottom w:val="none" w:sz="0" w:space="0" w:color="auto"/>
            <w:right w:val="none" w:sz="0" w:space="0" w:color="auto"/>
          </w:divBdr>
          <w:divsChild>
            <w:div w:id="2107576097">
              <w:marLeft w:val="0"/>
              <w:marRight w:val="0"/>
              <w:marTop w:val="0"/>
              <w:marBottom w:val="0"/>
              <w:divBdr>
                <w:top w:val="none" w:sz="0" w:space="0" w:color="auto"/>
                <w:left w:val="none" w:sz="0" w:space="0" w:color="auto"/>
                <w:bottom w:val="none" w:sz="0" w:space="0" w:color="auto"/>
                <w:right w:val="none" w:sz="0" w:space="0" w:color="auto"/>
              </w:divBdr>
            </w:div>
          </w:divsChild>
        </w:div>
        <w:div w:id="189227440">
          <w:marLeft w:val="0"/>
          <w:marRight w:val="0"/>
          <w:marTop w:val="0"/>
          <w:marBottom w:val="0"/>
          <w:divBdr>
            <w:top w:val="none" w:sz="0" w:space="0" w:color="auto"/>
            <w:left w:val="none" w:sz="0" w:space="0" w:color="auto"/>
            <w:bottom w:val="none" w:sz="0" w:space="0" w:color="auto"/>
            <w:right w:val="none" w:sz="0" w:space="0" w:color="auto"/>
          </w:divBdr>
          <w:divsChild>
            <w:div w:id="86654710">
              <w:marLeft w:val="0"/>
              <w:marRight w:val="0"/>
              <w:marTop w:val="0"/>
              <w:marBottom w:val="0"/>
              <w:divBdr>
                <w:top w:val="none" w:sz="0" w:space="0" w:color="auto"/>
                <w:left w:val="none" w:sz="0" w:space="0" w:color="auto"/>
                <w:bottom w:val="none" w:sz="0" w:space="0" w:color="auto"/>
                <w:right w:val="none" w:sz="0" w:space="0" w:color="auto"/>
              </w:divBdr>
              <w:divsChild>
                <w:div w:id="1492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927">
      <w:bodyDiv w:val="1"/>
      <w:marLeft w:val="0"/>
      <w:marRight w:val="0"/>
      <w:marTop w:val="0"/>
      <w:marBottom w:val="0"/>
      <w:divBdr>
        <w:top w:val="none" w:sz="0" w:space="0" w:color="auto"/>
        <w:left w:val="none" w:sz="0" w:space="0" w:color="auto"/>
        <w:bottom w:val="none" w:sz="0" w:space="0" w:color="auto"/>
        <w:right w:val="none" w:sz="0" w:space="0" w:color="auto"/>
      </w:divBdr>
    </w:div>
    <w:div w:id="1123429144">
      <w:bodyDiv w:val="1"/>
      <w:marLeft w:val="0"/>
      <w:marRight w:val="0"/>
      <w:marTop w:val="0"/>
      <w:marBottom w:val="0"/>
      <w:divBdr>
        <w:top w:val="none" w:sz="0" w:space="0" w:color="auto"/>
        <w:left w:val="none" w:sz="0" w:space="0" w:color="auto"/>
        <w:bottom w:val="none" w:sz="0" w:space="0" w:color="auto"/>
        <w:right w:val="none" w:sz="0" w:space="0" w:color="auto"/>
      </w:divBdr>
      <w:divsChild>
        <w:div w:id="515465364">
          <w:marLeft w:val="0"/>
          <w:marRight w:val="0"/>
          <w:marTop w:val="0"/>
          <w:marBottom w:val="0"/>
          <w:divBdr>
            <w:top w:val="none" w:sz="0" w:space="0" w:color="auto"/>
            <w:left w:val="none" w:sz="0" w:space="0" w:color="auto"/>
            <w:bottom w:val="none" w:sz="0" w:space="0" w:color="auto"/>
            <w:right w:val="none" w:sz="0" w:space="0" w:color="auto"/>
          </w:divBdr>
          <w:divsChild>
            <w:div w:id="601954793">
              <w:marLeft w:val="0"/>
              <w:marRight w:val="0"/>
              <w:marTop w:val="0"/>
              <w:marBottom w:val="0"/>
              <w:divBdr>
                <w:top w:val="none" w:sz="0" w:space="0" w:color="auto"/>
                <w:left w:val="none" w:sz="0" w:space="0" w:color="auto"/>
                <w:bottom w:val="none" w:sz="0" w:space="0" w:color="auto"/>
                <w:right w:val="none" w:sz="0" w:space="0" w:color="auto"/>
              </w:divBdr>
            </w:div>
          </w:divsChild>
        </w:div>
        <w:div w:id="577903172">
          <w:marLeft w:val="0"/>
          <w:marRight w:val="0"/>
          <w:marTop w:val="0"/>
          <w:marBottom w:val="0"/>
          <w:divBdr>
            <w:top w:val="none" w:sz="0" w:space="0" w:color="auto"/>
            <w:left w:val="none" w:sz="0" w:space="0" w:color="auto"/>
            <w:bottom w:val="none" w:sz="0" w:space="0" w:color="auto"/>
            <w:right w:val="none" w:sz="0" w:space="0" w:color="auto"/>
          </w:divBdr>
          <w:divsChild>
            <w:div w:id="1652447242">
              <w:marLeft w:val="0"/>
              <w:marRight w:val="0"/>
              <w:marTop w:val="0"/>
              <w:marBottom w:val="0"/>
              <w:divBdr>
                <w:top w:val="none" w:sz="0" w:space="0" w:color="auto"/>
                <w:left w:val="none" w:sz="0" w:space="0" w:color="auto"/>
                <w:bottom w:val="none" w:sz="0" w:space="0" w:color="auto"/>
                <w:right w:val="none" w:sz="0" w:space="0" w:color="auto"/>
              </w:divBdr>
              <w:divsChild>
                <w:div w:id="532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392">
      <w:bodyDiv w:val="1"/>
      <w:marLeft w:val="0"/>
      <w:marRight w:val="0"/>
      <w:marTop w:val="0"/>
      <w:marBottom w:val="0"/>
      <w:divBdr>
        <w:top w:val="none" w:sz="0" w:space="0" w:color="auto"/>
        <w:left w:val="none" w:sz="0" w:space="0" w:color="auto"/>
        <w:bottom w:val="none" w:sz="0" w:space="0" w:color="auto"/>
        <w:right w:val="none" w:sz="0" w:space="0" w:color="auto"/>
      </w:divBdr>
    </w:div>
    <w:div w:id="1125538964">
      <w:bodyDiv w:val="1"/>
      <w:marLeft w:val="0"/>
      <w:marRight w:val="0"/>
      <w:marTop w:val="0"/>
      <w:marBottom w:val="0"/>
      <w:divBdr>
        <w:top w:val="none" w:sz="0" w:space="0" w:color="auto"/>
        <w:left w:val="none" w:sz="0" w:space="0" w:color="auto"/>
        <w:bottom w:val="none" w:sz="0" w:space="0" w:color="auto"/>
        <w:right w:val="none" w:sz="0" w:space="0" w:color="auto"/>
      </w:divBdr>
      <w:divsChild>
        <w:div w:id="73669022">
          <w:marLeft w:val="0"/>
          <w:marRight w:val="0"/>
          <w:marTop w:val="0"/>
          <w:marBottom w:val="0"/>
          <w:divBdr>
            <w:top w:val="none" w:sz="0" w:space="0" w:color="auto"/>
            <w:left w:val="none" w:sz="0" w:space="0" w:color="auto"/>
            <w:bottom w:val="none" w:sz="0" w:space="0" w:color="auto"/>
            <w:right w:val="none" w:sz="0" w:space="0" w:color="auto"/>
          </w:divBdr>
        </w:div>
      </w:divsChild>
    </w:div>
    <w:div w:id="1126197055">
      <w:bodyDiv w:val="1"/>
      <w:marLeft w:val="0"/>
      <w:marRight w:val="0"/>
      <w:marTop w:val="0"/>
      <w:marBottom w:val="0"/>
      <w:divBdr>
        <w:top w:val="none" w:sz="0" w:space="0" w:color="auto"/>
        <w:left w:val="none" w:sz="0" w:space="0" w:color="auto"/>
        <w:bottom w:val="none" w:sz="0" w:space="0" w:color="auto"/>
        <w:right w:val="none" w:sz="0" w:space="0" w:color="auto"/>
      </w:divBdr>
      <w:divsChild>
        <w:div w:id="1267545067">
          <w:marLeft w:val="0"/>
          <w:marRight w:val="0"/>
          <w:marTop w:val="0"/>
          <w:marBottom w:val="0"/>
          <w:divBdr>
            <w:top w:val="none" w:sz="0" w:space="0" w:color="auto"/>
            <w:left w:val="none" w:sz="0" w:space="0" w:color="auto"/>
            <w:bottom w:val="none" w:sz="0" w:space="0" w:color="auto"/>
            <w:right w:val="none" w:sz="0" w:space="0" w:color="auto"/>
          </w:divBdr>
          <w:divsChild>
            <w:div w:id="1021474156">
              <w:marLeft w:val="0"/>
              <w:marRight w:val="0"/>
              <w:marTop w:val="0"/>
              <w:marBottom w:val="0"/>
              <w:divBdr>
                <w:top w:val="none" w:sz="0" w:space="0" w:color="auto"/>
                <w:left w:val="none" w:sz="0" w:space="0" w:color="auto"/>
                <w:bottom w:val="none" w:sz="0" w:space="0" w:color="auto"/>
                <w:right w:val="none" w:sz="0" w:space="0" w:color="auto"/>
              </w:divBdr>
            </w:div>
          </w:divsChild>
        </w:div>
        <w:div w:id="1938096627">
          <w:marLeft w:val="0"/>
          <w:marRight w:val="0"/>
          <w:marTop w:val="0"/>
          <w:marBottom w:val="0"/>
          <w:divBdr>
            <w:top w:val="none" w:sz="0" w:space="0" w:color="auto"/>
            <w:left w:val="none" w:sz="0" w:space="0" w:color="auto"/>
            <w:bottom w:val="none" w:sz="0" w:space="0" w:color="auto"/>
            <w:right w:val="none" w:sz="0" w:space="0" w:color="auto"/>
          </w:divBdr>
          <w:divsChild>
            <w:div w:id="1879706761">
              <w:marLeft w:val="0"/>
              <w:marRight w:val="0"/>
              <w:marTop w:val="0"/>
              <w:marBottom w:val="0"/>
              <w:divBdr>
                <w:top w:val="none" w:sz="0" w:space="0" w:color="auto"/>
                <w:left w:val="none" w:sz="0" w:space="0" w:color="auto"/>
                <w:bottom w:val="none" w:sz="0" w:space="0" w:color="auto"/>
                <w:right w:val="none" w:sz="0" w:space="0" w:color="auto"/>
              </w:divBdr>
              <w:divsChild>
                <w:div w:id="1707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691">
      <w:bodyDiv w:val="1"/>
      <w:marLeft w:val="0"/>
      <w:marRight w:val="0"/>
      <w:marTop w:val="0"/>
      <w:marBottom w:val="0"/>
      <w:divBdr>
        <w:top w:val="none" w:sz="0" w:space="0" w:color="auto"/>
        <w:left w:val="none" w:sz="0" w:space="0" w:color="auto"/>
        <w:bottom w:val="none" w:sz="0" w:space="0" w:color="auto"/>
        <w:right w:val="none" w:sz="0" w:space="0" w:color="auto"/>
      </w:divBdr>
    </w:div>
    <w:div w:id="1136413710">
      <w:bodyDiv w:val="1"/>
      <w:marLeft w:val="0"/>
      <w:marRight w:val="0"/>
      <w:marTop w:val="0"/>
      <w:marBottom w:val="0"/>
      <w:divBdr>
        <w:top w:val="none" w:sz="0" w:space="0" w:color="auto"/>
        <w:left w:val="none" w:sz="0" w:space="0" w:color="auto"/>
        <w:bottom w:val="none" w:sz="0" w:space="0" w:color="auto"/>
        <w:right w:val="none" w:sz="0" w:space="0" w:color="auto"/>
      </w:divBdr>
    </w:div>
    <w:div w:id="1142892637">
      <w:bodyDiv w:val="1"/>
      <w:marLeft w:val="0"/>
      <w:marRight w:val="0"/>
      <w:marTop w:val="0"/>
      <w:marBottom w:val="0"/>
      <w:divBdr>
        <w:top w:val="none" w:sz="0" w:space="0" w:color="auto"/>
        <w:left w:val="none" w:sz="0" w:space="0" w:color="auto"/>
        <w:bottom w:val="none" w:sz="0" w:space="0" w:color="auto"/>
        <w:right w:val="none" w:sz="0" w:space="0" w:color="auto"/>
      </w:divBdr>
    </w:div>
    <w:div w:id="1151601785">
      <w:bodyDiv w:val="1"/>
      <w:marLeft w:val="0"/>
      <w:marRight w:val="0"/>
      <w:marTop w:val="0"/>
      <w:marBottom w:val="0"/>
      <w:divBdr>
        <w:top w:val="none" w:sz="0" w:space="0" w:color="auto"/>
        <w:left w:val="none" w:sz="0" w:space="0" w:color="auto"/>
        <w:bottom w:val="none" w:sz="0" w:space="0" w:color="auto"/>
        <w:right w:val="none" w:sz="0" w:space="0" w:color="auto"/>
      </w:divBdr>
    </w:div>
    <w:div w:id="1153836978">
      <w:bodyDiv w:val="1"/>
      <w:marLeft w:val="0"/>
      <w:marRight w:val="0"/>
      <w:marTop w:val="0"/>
      <w:marBottom w:val="0"/>
      <w:divBdr>
        <w:top w:val="none" w:sz="0" w:space="0" w:color="auto"/>
        <w:left w:val="none" w:sz="0" w:space="0" w:color="auto"/>
        <w:bottom w:val="none" w:sz="0" w:space="0" w:color="auto"/>
        <w:right w:val="none" w:sz="0" w:space="0" w:color="auto"/>
      </w:divBdr>
      <w:divsChild>
        <w:div w:id="1183712321">
          <w:marLeft w:val="0"/>
          <w:marRight w:val="0"/>
          <w:marTop w:val="0"/>
          <w:marBottom w:val="0"/>
          <w:divBdr>
            <w:top w:val="none" w:sz="0" w:space="0" w:color="auto"/>
            <w:left w:val="none" w:sz="0" w:space="0" w:color="auto"/>
            <w:bottom w:val="none" w:sz="0" w:space="0" w:color="auto"/>
            <w:right w:val="none" w:sz="0" w:space="0" w:color="auto"/>
          </w:divBdr>
        </w:div>
      </w:divsChild>
    </w:div>
    <w:div w:id="1158376351">
      <w:bodyDiv w:val="1"/>
      <w:marLeft w:val="0"/>
      <w:marRight w:val="0"/>
      <w:marTop w:val="0"/>
      <w:marBottom w:val="0"/>
      <w:divBdr>
        <w:top w:val="none" w:sz="0" w:space="0" w:color="auto"/>
        <w:left w:val="none" w:sz="0" w:space="0" w:color="auto"/>
        <w:bottom w:val="none" w:sz="0" w:space="0" w:color="auto"/>
        <w:right w:val="none" w:sz="0" w:space="0" w:color="auto"/>
      </w:divBdr>
    </w:div>
    <w:div w:id="11639328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37">
          <w:marLeft w:val="0"/>
          <w:marRight w:val="0"/>
          <w:marTop w:val="0"/>
          <w:marBottom w:val="0"/>
          <w:divBdr>
            <w:top w:val="none" w:sz="0" w:space="0" w:color="auto"/>
            <w:left w:val="none" w:sz="0" w:space="0" w:color="auto"/>
            <w:bottom w:val="none" w:sz="0" w:space="0" w:color="auto"/>
            <w:right w:val="none" w:sz="0" w:space="0" w:color="auto"/>
          </w:divBdr>
        </w:div>
      </w:divsChild>
    </w:div>
    <w:div w:id="1164080509">
      <w:bodyDiv w:val="1"/>
      <w:marLeft w:val="0"/>
      <w:marRight w:val="0"/>
      <w:marTop w:val="0"/>
      <w:marBottom w:val="0"/>
      <w:divBdr>
        <w:top w:val="none" w:sz="0" w:space="0" w:color="auto"/>
        <w:left w:val="none" w:sz="0" w:space="0" w:color="auto"/>
        <w:bottom w:val="none" w:sz="0" w:space="0" w:color="auto"/>
        <w:right w:val="none" w:sz="0" w:space="0" w:color="auto"/>
      </w:divBdr>
      <w:divsChild>
        <w:div w:id="1930041015">
          <w:marLeft w:val="0"/>
          <w:marRight w:val="0"/>
          <w:marTop w:val="0"/>
          <w:marBottom w:val="0"/>
          <w:divBdr>
            <w:top w:val="none" w:sz="0" w:space="0" w:color="auto"/>
            <w:left w:val="none" w:sz="0" w:space="0" w:color="auto"/>
            <w:bottom w:val="none" w:sz="0" w:space="0" w:color="auto"/>
            <w:right w:val="none" w:sz="0" w:space="0" w:color="auto"/>
          </w:divBdr>
          <w:divsChild>
            <w:div w:id="404228827">
              <w:marLeft w:val="0"/>
              <w:marRight w:val="0"/>
              <w:marTop w:val="0"/>
              <w:marBottom w:val="0"/>
              <w:divBdr>
                <w:top w:val="none" w:sz="0" w:space="0" w:color="auto"/>
                <w:left w:val="none" w:sz="0" w:space="0" w:color="auto"/>
                <w:bottom w:val="none" w:sz="0" w:space="0" w:color="auto"/>
                <w:right w:val="none" w:sz="0" w:space="0" w:color="auto"/>
              </w:divBdr>
            </w:div>
          </w:divsChild>
        </w:div>
        <w:div w:id="515921020">
          <w:marLeft w:val="0"/>
          <w:marRight w:val="0"/>
          <w:marTop w:val="0"/>
          <w:marBottom w:val="0"/>
          <w:divBdr>
            <w:top w:val="none" w:sz="0" w:space="0" w:color="auto"/>
            <w:left w:val="none" w:sz="0" w:space="0" w:color="auto"/>
            <w:bottom w:val="none" w:sz="0" w:space="0" w:color="auto"/>
            <w:right w:val="none" w:sz="0" w:space="0" w:color="auto"/>
          </w:divBdr>
          <w:divsChild>
            <w:div w:id="60642838">
              <w:marLeft w:val="0"/>
              <w:marRight w:val="0"/>
              <w:marTop w:val="0"/>
              <w:marBottom w:val="0"/>
              <w:divBdr>
                <w:top w:val="none" w:sz="0" w:space="0" w:color="auto"/>
                <w:left w:val="none" w:sz="0" w:space="0" w:color="auto"/>
                <w:bottom w:val="none" w:sz="0" w:space="0" w:color="auto"/>
                <w:right w:val="none" w:sz="0" w:space="0" w:color="auto"/>
              </w:divBdr>
              <w:divsChild>
                <w:div w:id="45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267">
      <w:bodyDiv w:val="1"/>
      <w:marLeft w:val="0"/>
      <w:marRight w:val="0"/>
      <w:marTop w:val="0"/>
      <w:marBottom w:val="0"/>
      <w:divBdr>
        <w:top w:val="none" w:sz="0" w:space="0" w:color="auto"/>
        <w:left w:val="none" w:sz="0" w:space="0" w:color="auto"/>
        <w:bottom w:val="none" w:sz="0" w:space="0" w:color="auto"/>
        <w:right w:val="none" w:sz="0" w:space="0" w:color="auto"/>
      </w:divBdr>
    </w:div>
    <w:div w:id="1174340275">
      <w:bodyDiv w:val="1"/>
      <w:marLeft w:val="0"/>
      <w:marRight w:val="0"/>
      <w:marTop w:val="0"/>
      <w:marBottom w:val="0"/>
      <w:divBdr>
        <w:top w:val="none" w:sz="0" w:space="0" w:color="auto"/>
        <w:left w:val="none" w:sz="0" w:space="0" w:color="auto"/>
        <w:bottom w:val="none" w:sz="0" w:space="0" w:color="auto"/>
        <w:right w:val="none" w:sz="0" w:space="0" w:color="auto"/>
      </w:divBdr>
    </w:div>
    <w:div w:id="1174565121">
      <w:bodyDiv w:val="1"/>
      <w:marLeft w:val="0"/>
      <w:marRight w:val="0"/>
      <w:marTop w:val="0"/>
      <w:marBottom w:val="0"/>
      <w:divBdr>
        <w:top w:val="none" w:sz="0" w:space="0" w:color="auto"/>
        <w:left w:val="none" w:sz="0" w:space="0" w:color="auto"/>
        <w:bottom w:val="none" w:sz="0" w:space="0" w:color="auto"/>
        <w:right w:val="none" w:sz="0" w:space="0" w:color="auto"/>
      </w:divBdr>
    </w:div>
    <w:div w:id="1176919710">
      <w:bodyDiv w:val="1"/>
      <w:marLeft w:val="0"/>
      <w:marRight w:val="0"/>
      <w:marTop w:val="0"/>
      <w:marBottom w:val="0"/>
      <w:divBdr>
        <w:top w:val="none" w:sz="0" w:space="0" w:color="auto"/>
        <w:left w:val="none" w:sz="0" w:space="0" w:color="auto"/>
        <w:bottom w:val="none" w:sz="0" w:space="0" w:color="auto"/>
        <w:right w:val="none" w:sz="0" w:space="0" w:color="auto"/>
      </w:divBdr>
    </w:div>
    <w:div w:id="1177770167">
      <w:bodyDiv w:val="1"/>
      <w:marLeft w:val="0"/>
      <w:marRight w:val="0"/>
      <w:marTop w:val="0"/>
      <w:marBottom w:val="0"/>
      <w:divBdr>
        <w:top w:val="none" w:sz="0" w:space="0" w:color="auto"/>
        <w:left w:val="none" w:sz="0" w:space="0" w:color="auto"/>
        <w:bottom w:val="none" w:sz="0" w:space="0" w:color="auto"/>
        <w:right w:val="none" w:sz="0" w:space="0" w:color="auto"/>
      </w:divBdr>
    </w:div>
    <w:div w:id="1180045524">
      <w:bodyDiv w:val="1"/>
      <w:marLeft w:val="0"/>
      <w:marRight w:val="0"/>
      <w:marTop w:val="0"/>
      <w:marBottom w:val="0"/>
      <w:divBdr>
        <w:top w:val="none" w:sz="0" w:space="0" w:color="auto"/>
        <w:left w:val="none" w:sz="0" w:space="0" w:color="auto"/>
        <w:bottom w:val="none" w:sz="0" w:space="0" w:color="auto"/>
        <w:right w:val="none" w:sz="0" w:space="0" w:color="auto"/>
      </w:divBdr>
      <w:divsChild>
        <w:div w:id="1209342834">
          <w:marLeft w:val="0"/>
          <w:marRight w:val="0"/>
          <w:marTop w:val="0"/>
          <w:marBottom w:val="0"/>
          <w:divBdr>
            <w:top w:val="none" w:sz="0" w:space="0" w:color="auto"/>
            <w:left w:val="none" w:sz="0" w:space="0" w:color="auto"/>
            <w:bottom w:val="none" w:sz="0" w:space="0" w:color="auto"/>
            <w:right w:val="none" w:sz="0" w:space="0" w:color="auto"/>
          </w:divBdr>
          <w:divsChild>
            <w:div w:id="319772076">
              <w:marLeft w:val="0"/>
              <w:marRight w:val="0"/>
              <w:marTop w:val="0"/>
              <w:marBottom w:val="0"/>
              <w:divBdr>
                <w:top w:val="none" w:sz="0" w:space="0" w:color="auto"/>
                <w:left w:val="none" w:sz="0" w:space="0" w:color="auto"/>
                <w:bottom w:val="none" w:sz="0" w:space="0" w:color="auto"/>
                <w:right w:val="none" w:sz="0" w:space="0" w:color="auto"/>
              </w:divBdr>
            </w:div>
          </w:divsChild>
        </w:div>
        <w:div w:id="360471340">
          <w:marLeft w:val="0"/>
          <w:marRight w:val="0"/>
          <w:marTop w:val="0"/>
          <w:marBottom w:val="0"/>
          <w:divBdr>
            <w:top w:val="none" w:sz="0" w:space="0" w:color="auto"/>
            <w:left w:val="none" w:sz="0" w:space="0" w:color="auto"/>
            <w:bottom w:val="none" w:sz="0" w:space="0" w:color="auto"/>
            <w:right w:val="none" w:sz="0" w:space="0" w:color="auto"/>
          </w:divBdr>
          <w:divsChild>
            <w:div w:id="990863380">
              <w:marLeft w:val="0"/>
              <w:marRight w:val="0"/>
              <w:marTop w:val="0"/>
              <w:marBottom w:val="0"/>
              <w:divBdr>
                <w:top w:val="none" w:sz="0" w:space="0" w:color="auto"/>
                <w:left w:val="none" w:sz="0" w:space="0" w:color="auto"/>
                <w:bottom w:val="none" w:sz="0" w:space="0" w:color="auto"/>
                <w:right w:val="none" w:sz="0" w:space="0" w:color="auto"/>
              </w:divBdr>
              <w:divsChild>
                <w:div w:id="17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2503">
      <w:bodyDiv w:val="1"/>
      <w:marLeft w:val="0"/>
      <w:marRight w:val="0"/>
      <w:marTop w:val="0"/>
      <w:marBottom w:val="0"/>
      <w:divBdr>
        <w:top w:val="none" w:sz="0" w:space="0" w:color="auto"/>
        <w:left w:val="none" w:sz="0" w:space="0" w:color="auto"/>
        <w:bottom w:val="none" w:sz="0" w:space="0" w:color="auto"/>
        <w:right w:val="none" w:sz="0" w:space="0" w:color="auto"/>
      </w:divBdr>
      <w:divsChild>
        <w:div w:id="1442644339">
          <w:marLeft w:val="0"/>
          <w:marRight w:val="0"/>
          <w:marTop w:val="0"/>
          <w:marBottom w:val="0"/>
          <w:divBdr>
            <w:top w:val="none" w:sz="0" w:space="0" w:color="auto"/>
            <w:left w:val="none" w:sz="0" w:space="0" w:color="auto"/>
            <w:bottom w:val="none" w:sz="0" w:space="0" w:color="auto"/>
            <w:right w:val="none" w:sz="0" w:space="0" w:color="auto"/>
          </w:divBdr>
          <w:divsChild>
            <w:div w:id="319357871">
              <w:marLeft w:val="0"/>
              <w:marRight w:val="0"/>
              <w:marTop w:val="0"/>
              <w:marBottom w:val="0"/>
              <w:divBdr>
                <w:top w:val="none" w:sz="0" w:space="0" w:color="auto"/>
                <w:left w:val="none" w:sz="0" w:space="0" w:color="auto"/>
                <w:bottom w:val="none" w:sz="0" w:space="0" w:color="auto"/>
                <w:right w:val="none" w:sz="0" w:space="0" w:color="auto"/>
              </w:divBdr>
            </w:div>
          </w:divsChild>
        </w:div>
        <w:div w:id="1728532654">
          <w:marLeft w:val="0"/>
          <w:marRight w:val="0"/>
          <w:marTop w:val="0"/>
          <w:marBottom w:val="0"/>
          <w:divBdr>
            <w:top w:val="none" w:sz="0" w:space="0" w:color="auto"/>
            <w:left w:val="none" w:sz="0" w:space="0" w:color="auto"/>
            <w:bottom w:val="none" w:sz="0" w:space="0" w:color="auto"/>
            <w:right w:val="none" w:sz="0" w:space="0" w:color="auto"/>
          </w:divBdr>
          <w:divsChild>
            <w:div w:id="476338201">
              <w:marLeft w:val="0"/>
              <w:marRight w:val="0"/>
              <w:marTop w:val="0"/>
              <w:marBottom w:val="0"/>
              <w:divBdr>
                <w:top w:val="none" w:sz="0" w:space="0" w:color="auto"/>
                <w:left w:val="none" w:sz="0" w:space="0" w:color="auto"/>
                <w:bottom w:val="none" w:sz="0" w:space="0" w:color="auto"/>
                <w:right w:val="none" w:sz="0" w:space="0" w:color="auto"/>
              </w:divBdr>
              <w:divsChild>
                <w:div w:id="65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7822">
      <w:bodyDiv w:val="1"/>
      <w:marLeft w:val="0"/>
      <w:marRight w:val="0"/>
      <w:marTop w:val="0"/>
      <w:marBottom w:val="0"/>
      <w:divBdr>
        <w:top w:val="none" w:sz="0" w:space="0" w:color="auto"/>
        <w:left w:val="none" w:sz="0" w:space="0" w:color="auto"/>
        <w:bottom w:val="none" w:sz="0" w:space="0" w:color="auto"/>
        <w:right w:val="none" w:sz="0" w:space="0" w:color="auto"/>
      </w:divBdr>
    </w:div>
    <w:div w:id="1195995033">
      <w:bodyDiv w:val="1"/>
      <w:marLeft w:val="0"/>
      <w:marRight w:val="0"/>
      <w:marTop w:val="0"/>
      <w:marBottom w:val="0"/>
      <w:divBdr>
        <w:top w:val="none" w:sz="0" w:space="0" w:color="auto"/>
        <w:left w:val="none" w:sz="0" w:space="0" w:color="auto"/>
        <w:bottom w:val="none" w:sz="0" w:space="0" w:color="auto"/>
        <w:right w:val="none" w:sz="0" w:space="0" w:color="auto"/>
      </w:divBdr>
    </w:div>
    <w:div w:id="1196307219">
      <w:bodyDiv w:val="1"/>
      <w:marLeft w:val="0"/>
      <w:marRight w:val="0"/>
      <w:marTop w:val="0"/>
      <w:marBottom w:val="0"/>
      <w:divBdr>
        <w:top w:val="none" w:sz="0" w:space="0" w:color="auto"/>
        <w:left w:val="none" w:sz="0" w:space="0" w:color="auto"/>
        <w:bottom w:val="none" w:sz="0" w:space="0" w:color="auto"/>
        <w:right w:val="none" w:sz="0" w:space="0" w:color="auto"/>
      </w:divBdr>
    </w:div>
    <w:div w:id="1200626109">
      <w:bodyDiv w:val="1"/>
      <w:marLeft w:val="0"/>
      <w:marRight w:val="0"/>
      <w:marTop w:val="0"/>
      <w:marBottom w:val="0"/>
      <w:divBdr>
        <w:top w:val="none" w:sz="0" w:space="0" w:color="auto"/>
        <w:left w:val="none" w:sz="0" w:space="0" w:color="auto"/>
        <w:bottom w:val="none" w:sz="0" w:space="0" w:color="auto"/>
        <w:right w:val="none" w:sz="0" w:space="0" w:color="auto"/>
      </w:divBdr>
      <w:divsChild>
        <w:div w:id="1046950300">
          <w:marLeft w:val="0"/>
          <w:marRight w:val="0"/>
          <w:marTop w:val="0"/>
          <w:marBottom w:val="0"/>
          <w:divBdr>
            <w:top w:val="none" w:sz="0" w:space="0" w:color="auto"/>
            <w:left w:val="none" w:sz="0" w:space="0" w:color="auto"/>
            <w:bottom w:val="none" w:sz="0" w:space="0" w:color="auto"/>
            <w:right w:val="none" w:sz="0" w:space="0" w:color="auto"/>
          </w:divBdr>
          <w:divsChild>
            <w:div w:id="15891740">
              <w:marLeft w:val="0"/>
              <w:marRight w:val="0"/>
              <w:marTop w:val="0"/>
              <w:marBottom w:val="0"/>
              <w:divBdr>
                <w:top w:val="none" w:sz="0" w:space="0" w:color="auto"/>
                <w:left w:val="none" w:sz="0" w:space="0" w:color="auto"/>
                <w:bottom w:val="none" w:sz="0" w:space="0" w:color="auto"/>
                <w:right w:val="none" w:sz="0" w:space="0" w:color="auto"/>
              </w:divBdr>
            </w:div>
          </w:divsChild>
        </w:div>
        <w:div w:id="685863969">
          <w:marLeft w:val="0"/>
          <w:marRight w:val="0"/>
          <w:marTop w:val="0"/>
          <w:marBottom w:val="0"/>
          <w:divBdr>
            <w:top w:val="none" w:sz="0" w:space="0" w:color="auto"/>
            <w:left w:val="none" w:sz="0" w:space="0" w:color="auto"/>
            <w:bottom w:val="none" w:sz="0" w:space="0" w:color="auto"/>
            <w:right w:val="none" w:sz="0" w:space="0" w:color="auto"/>
          </w:divBdr>
          <w:divsChild>
            <w:div w:id="255942320">
              <w:marLeft w:val="0"/>
              <w:marRight w:val="0"/>
              <w:marTop w:val="0"/>
              <w:marBottom w:val="0"/>
              <w:divBdr>
                <w:top w:val="none" w:sz="0" w:space="0" w:color="auto"/>
                <w:left w:val="none" w:sz="0" w:space="0" w:color="auto"/>
                <w:bottom w:val="none" w:sz="0" w:space="0" w:color="auto"/>
                <w:right w:val="none" w:sz="0" w:space="0" w:color="auto"/>
              </w:divBdr>
              <w:divsChild>
                <w:div w:id="1337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7422">
      <w:bodyDiv w:val="1"/>
      <w:marLeft w:val="0"/>
      <w:marRight w:val="0"/>
      <w:marTop w:val="0"/>
      <w:marBottom w:val="0"/>
      <w:divBdr>
        <w:top w:val="none" w:sz="0" w:space="0" w:color="auto"/>
        <w:left w:val="none" w:sz="0" w:space="0" w:color="auto"/>
        <w:bottom w:val="none" w:sz="0" w:space="0" w:color="auto"/>
        <w:right w:val="none" w:sz="0" w:space="0" w:color="auto"/>
      </w:divBdr>
      <w:divsChild>
        <w:div w:id="2129471216">
          <w:marLeft w:val="0"/>
          <w:marRight w:val="0"/>
          <w:marTop w:val="250"/>
          <w:marBottom w:val="0"/>
          <w:divBdr>
            <w:top w:val="none" w:sz="0" w:space="0" w:color="auto"/>
            <w:left w:val="none" w:sz="0" w:space="0" w:color="auto"/>
            <w:bottom w:val="none" w:sz="0" w:space="0" w:color="auto"/>
            <w:right w:val="none" w:sz="0" w:space="0" w:color="auto"/>
          </w:divBdr>
        </w:div>
      </w:divsChild>
    </w:div>
    <w:div w:id="1204513248">
      <w:bodyDiv w:val="1"/>
      <w:marLeft w:val="0"/>
      <w:marRight w:val="0"/>
      <w:marTop w:val="0"/>
      <w:marBottom w:val="0"/>
      <w:divBdr>
        <w:top w:val="none" w:sz="0" w:space="0" w:color="auto"/>
        <w:left w:val="none" w:sz="0" w:space="0" w:color="auto"/>
        <w:bottom w:val="none" w:sz="0" w:space="0" w:color="auto"/>
        <w:right w:val="none" w:sz="0" w:space="0" w:color="auto"/>
      </w:divBdr>
      <w:divsChild>
        <w:div w:id="1468471477">
          <w:marLeft w:val="0"/>
          <w:marRight w:val="0"/>
          <w:marTop w:val="0"/>
          <w:marBottom w:val="0"/>
          <w:divBdr>
            <w:top w:val="none" w:sz="0" w:space="0" w:color="auto"/>
            <w:left w:val="none" w:sz="0" w:space="0" w:color="auto"/>
            <w:bottom w:val="none" w:sz="0" w:space="0" w:color="auto"/>
            <w:right w:val="none" w:sz="0" w:space="0" w:color="auto"/>
          </w:divBdr>
          <w:divsChild>
            <w:div w:id="78411770">
              <w:marLeft w:val="0"/>
              <w:marRight w:val="0"/>
              <w:marTop w:val="0"/>
              <w:marBottom w:val="0"/>
              <w:divBdr>
                <w:top w:val="none" w:sz="0" w:space="0" w:color="auto"/>
                <w:left w:val="none" w:sz="0" w:space="0" w:color="auto"/>
                <w:bottom w:val="none" w:sz="0" w:space="0" w:color="auto"/>
                <w:right w:val="none" w:sz="0" w:space="0" w:color="auto"/>
              </w:divBdr>
            </w:div>
          </w:divsChild>
        </w:div>
        <w:div w:id="295726293">
          <w:marLeft w:val="0"/>
          <w:marRight w:val="0"/>
          <w:marTop w:val="0"/>
          <w:marBottom w:val="0"/>
          <w:divBdr>
            <w:top w:val="none" w:sz="0" w:space="0" w:color="auto"/>
            <w:left w:val="none" w:sz="0" w:space="0" w:color="auto"/>
            <w:bottom w:val="none" w:sz="0" w:space="0" w:color="auto"/>
            <w:right w:val="none" w:sz="0" w:space="0" w:color="auto"/>
          </w:divBdr>
          <w:divsChild>
            <w:div w:id="145249073">
              <w:marLeft w:val="0"/>
              <w:marRight w:val="0"/>
              <w:marTop w:val="0"/>
              <w:marBottom w:val="0"/>
              <w:divBdr>
                <w:top w:val="none" w:sz="0" w:space="0" w:color="auto"/>
                <w:left w:val="none" w:sz="0" w:space="0" w:color="auto"/>
                <w:bottom w:val="none" w:sz="0" w:space="0" w:color="auto"/>
                <w:right w:val="none" w:sz="0" w:space="0" w:color="auto"/>
              </w:divBdr>
              <w:divsChild>
                <w:div w:id="18880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2686">
      <w:bodyDiv w:val="1"/>
      <w:marLeft w:val="0"/>
      <w:marRight w:val="0"/>
      <w:marTop w:val="0"/>
      <w:marBottom w:val="0"/>
      <w:divBdr>
        <w:top w:val="none" w:sz="0" w:space="0" w:color="auto"/>
        <w:left w:val="none" w:sz="0" w:space="0" w:color="auto"/>
        <w:bottom w:val="none" w:sz="0" w:space="0" w:color="auto"/>
        <w:right w:val="none" w:sz="0" w:space="0" w:color="auto"/>
      </w:divBdr>
      <w:divsChild>
        <w:div w:id="493686246">
          <w:marLeft w:val="0"/>
          <w:marRight w:val="0"/>
          <w:marTop w:val="0"/>
          <w:marBottom w:val="0"/>
          <w:divBdr>
            <w:top w:val="none" w:sz="0" w:space="0" w:color="auto"/>
            <w:left w:val="none" w:sz="0" w:space="0" w:color="auto"/>
            <w:bottom w:val="none" w:sz="0" w:space="0" w:color="auto"/>
            <w:right w:val="none" w:sz="0" w:space="0" w:color="auto"/>
          </w:divBdr>
        </w:div>
      </w:divsChild>
    </w:div>
    <w:div w:id="1209026372">
      <w:bodyDiv w:val="1"/>
      <w:marLeft w:val="0"/>
      <w:marRight w:val="0"/>
      <w:marTop w:val="0"/>
      <w:marBottom w:val="0"/>
      <w:divBdr>
        <w:top w:val="none" w:sz="0" w:space="0" w:color="auto"/>
        <w:left w:val="none" w:sz="0" w:space="0" w:color="auto"/>
        <w:bottom w:val="none" w:sz="0" w:space="0" w:color="auto"/>
        <w:right w:val="none" w:sz="0" w:space="0" w:color="auto"/>
      </w:divBdr>
    </w:div>
    <w:div w:id="1211067347">
      <w:bodyDiv w:val="1"/>
      <w:marLeft w:val="0"/>
      <w:marRight w:val="0"/>
      <w:marTop w:val="0"/>
      <w:marBottom w:val="0"/>
      <w:divBdr>
        <w:top w:val="none" w:sz="0" w:space="0" w:color="auto"/>
        <w:left w:val="none" w:sz="0" w:space="0" w:color="auto"/>
        <w:bottom w:val="none" w:sz="0" w:space="0" w:color="auto"/>
        <w:right w:val="none" w:sz="0" w:space="0" w:color="auto"/>
      </w:divBdr>
      <w:divsChild>
        <w:div w:id="2001545214">
          <w:marLeft w:val="0"/>
          <w:marRight w:val="0"/>
          <w:marTop w:val="0"/>
          <w:marBottom w:val="0"/>
          <w:divBdr>
            <w:top w:val="none" w:sz="0" w:space="0" w:color="auto"/>
            <w:left w:val="none" w:sz="0" w:space="0" w:color="auto"/>
            <w:bottom w:val="none" w:sz="0" w:space="0" w:color="auto"/>
            <w:right w:val="none" w:sz="0" w:space="0" w:color="auto"/>
          </w:divBdr>
          <w:divsChild>
            <w:div w:id="983199875">
              <w:marLeft w:val="0"/>
              <w:marRight w:val="0"/>
              <w:marTop w:val="0"/>
              <w:marBottom w:val="0"/>
              <w:divBdr>
                <w:top w:val="none" w:sz="0" w:space="0" w:color="auto"/>
                <w:left w:val="none" w:sz="0" w:space="0" w:color="auto"/>
                <w:bottom w:val="none" w:sz="0" w:space="0" w:color="auto"/>
                <w:right w:val="none" w:sz="0" w:space="0" w:color="auto"/>
              </w:divBdr>
            </w:div>
          </w:divsChild>
        </w:div>
        <w:div w:id="1359038781">
          <w:marLeft w:val="0"/>
          <w:marRight w:val="0"/>
          <w:marTop w:val="0"/>
          <w:marBottom w:val="0"/>
          <w:divBdr>
            <w:top w:val="none" w:sz="0" w:space="0" w:color="auto"/>
            <w:left w:val="none" w:sz="0" w:space="0" w:color="auto"/>
            <w:bottom w:val="none" w:sz="0" w:space="0" w:color="auto"/>
            <w:right w:val="none" w:sz="0" w:space="0" w:color="auto"/>
          </w:divBdr>
          <w:divsChild>
            <w:div w:id="913467351">
              <w:marLeft w:val="0"/>
              <w:marRight w:val="0"/>
              <w:marTop w:val="0"/>
              <w:marBottom w:val="0"/>
              <w:divBdr>
                <w:top w:val="none" w:sz="0" w:space="0" w:color="auto"/>
                <w:left w:val="none" w:sz="0" w:space="0" w:color="auto"/>
                <w:bottom w:val="none" w:sz="0" w:space="0" w:color="auto"/>
                <w:right w:val="none" w:sz="0" w:space="0" w:color="auto"/>
              </w:divBdr>
              <w:divsChild>
                <w:div w:id="1072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6346">
      <w:bodyDiv w:val="1"/>
      <w:marLeft w:val="0"/>
      <w:marRight w:val="0"/>
      <w:marTop w:val="0"/>
      <w:marBottom w:val="0"/>
      <w:divBdr>
        <w:top w:val="none" w:sz="0" w:space="0" w:color="auto"/>
        <w:left w:val="none" w:sz="0" w:space="0" w:color="auto"/>
        <w:bottom w:val="none" w:sz="0" w:space="0" w:color="auto"/>
        <w:right w:val="none" w:sz="0" w:space="0" w:color="auto"/>
      </w:divBdr>
    </w:div>
    <w:div w:id="1215121683">
      <w:bodyDiv w:val="1"/>
      <w:marLeft w:val="0"/>
      <w:marRight w:val="0"/>
      <w:marTop w:val="0"/>
      <w:marBottom w:val="0"/>
      <w:divBdr>
        <w:top w:val="none" w:sz="0" w:space="0" w:color="auto"/>
        <w:left w:val="none" w:sz="0" w:space="0" w:color="auto"/>
        <w:bottom w:val="none" w:sz="0" w:space="0" w:color="auto"/>
        <w:right w:val="none" w:sz="0" w:space="0" w:color="auto"/>
      </w:divBdr>
      <w:divsChild>
        <w:div w:id="2629852">
          <w:marLeft w:val="0"/>
          <w:marRight w:val="0"/>
          <w:marTop w:val="0"/>
          <w:marBottom w:val="0"/>
          <w:divBdr>
            <w:top w:val="none" w:sz="0" w:space="0" w:color="auto"/>
            <w:left w:val="none" w:sz="0" w:space="0" w:color="auto"/>
            <w:bottom w:val="none" w:sz="0" w:space="0" w:color="auto"/>
            <w:right w:val="none" w:sz="0" w:space="0" w:color="auto"/>
          </w:divBdr>
          <w:divsChild>
            <w:div w:id="2047480943">
              <w:marLeft w:val="0"/>
              <w:marRight w:val="0"/>
              <w:marTop w:val="0"/>
              <w:marBottom w:val="0"/>
              <w:divBdr>
                <w:top w:val="none" w:sz="0" w:space="0" w:color="auto"/>
                <w:left w:val="none" w:sz="0" w:space="0" w:color="auto"/>
                <w:bottom w:val="none" w:sz="0" w:space="0" w:color="auto"/>
                <w:right w:val="none" w:sz="0" w:space="0" w:color="auto"/>
              </w:divBdr>
            </w:div>
          </w:divsChild>
        </w:div>
        <w:div w:id="1338579611">
          <w:marLeft w:val="0"/>
          <w:marRight w:val="0"/>
          <w:marTop w:val="0"/>
          <w:marBottom w:val="0"/>
          <w:divBdr>
            <w:top w:val="none" w:sz="0" w:space="0" w:color="auto"/>
            <w:left w:val="none" w:sz="0" w:space="0" w:color="auto"/>
            <w:bottom w:val="none" w:sz="0" w:space="0" w:color="auto"/>
            <w:right w:val="none" w:sz="0" w:space="0" w:color="auto"/>
          </w:divBdr>
          <w:divsChild>
            <w:div w:id="129444585">
              <w:marLeft w:val="0"/>
              <w:marRight w:val="0"/>
              <w:marTop w:val="0"/>
              <w:marBottom w:val="0"/>
              <w:divBdr>
                <w:top w:val="none" w:sz="0" w:space="0" w:color="auto"/>
                <w:left w:val="none" w:sz="0" w:space="0" w:color="auto"/>
                <w:bottom w:val="none" w:sz="0" w:space="0" w:color="auto"/>
                <w:right w:val="none" w:sz="0" w:space="0" w:color="auto"/>
              </w:divBdr>
              <w:divsChild>
                <w:div w:id="562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4882">
      <w:bodyDiv w:val="1"/>
      <w:marLeft w:val="0"/>
      <w:marRight w:val="0"/>
      <w:marTop w:val="0"/>
      <w:marBottom w:val="0"/>
      <w:divBdr>
        <w:top w:val="none" w:sz="0" w:space="0" w:color="auto"/>
        <w:left w:val="none" w:sz="0" w:space="0" w:color="auto"/>
        <w:bottom w:val="none" w:sz="0" w:space="0" w:color="auto"/>
        <w:right w:val="none" w:sz="0" w:space="0" w:color="auto"/>
      </w:divBdr>
    </w:div>
    <w:div w:id="1219243900">
      <w:bodyDiv w:val="1"/>
      <w:marLeft w:val="0"/>
      <w:marRight w:val="0"/>
      <w:marTop w:val="0"/>
      <w:marBottom w:val="0"/>
      <w:divBdr>
        <w:top w:val="none" w:sz="0" w:space="0" w:color="auto"/>
        <w:left w:val="none" w:sz="0" w:space="0" w:color="auto"/>
        <w:bottom w:val="none" w:sz="0" w:space="0" w:color="auto"/>
        <w:right w:val="none" w:sz="0" w:space="0" w:color="auto"/>
      </w:divBdr>
    </w:div>
    <w:div w:id="1221984379">
      <w:bodyDiv w:val="1"/>
      <w:marLeft w:val="0"/>
      <w:marRight w:val="0"/>
      <w:marTop w:val="0"/>
      <w:marBottom w:val="0"/>
      <w:divBdr>
        <w:top w:val="none" w:sz="0" w:space="0" w:color="auto"/>
        <w:left w:val="none" w:sz="0" w:space="0" w:color="auto"/>
        <w:bottom w:val="none" w:sz="0" w:space="0" w:color="auto"/>
        <w:right w:val="none" w:sz="0" w:space="0" w:color="auto"/>
      </w:divBdr>
    </w:div>
    <w:div w:id="1226450133">
      <w:bodyDiv w:val="1"/>
      <w:marLeft w:val="0"/>
      <w:marRight w:val="0"/>
      <w:marTop w:val="0"/>
      <w:marBottom w:val="0"/>
      <w:divBdr>
        <w:top w:val="none" w:sz="0" w:space="0" w:color="auto"/>
        <w:left w:val="none" w:sz="0" w:space="0" w:color="auto"/>
        <w:bottom w:val="none" w:sz="0" w:space="0" w:color="auto"/>
        <w:right w:val="none" w:sz="0" w:space="0" w:color="auto"/>
      </w:divBdr>
    </w:div>
    <w:div w:id="1228151855">
      <w:bodyDiv w:val="1"/>
      <w:marLeft w:val="0"/>
      <w:marRight w:val="0"/>
      <w:marTop w:val="0"/>
      <w:marBottom w:val="0"/>
      <w:divBdr>
        <w:top w:val="none" w:sz="0" w:space="0" w:color="auto"/>
        <w:left w:val="none" w:sz="0" w:space="0" w:color="auto"/>
        <w:bottom w:val="none" w:sz="0" w:space="0" w:color="auto"/>
        <w:right w:val="none" w:sz="0" w:space="0" w:color="auto"/>
      </w:divBdr>
    </w:div>
    <w:div w:id="1230728877">
      <w:bodyDiv w:val="1"/>
      <w:marLeft w:val="0"/>
      <w:marRight w:val="0"/>
      <w:marTop w:val="0"/>
      <w:marBottom w:val="0"/>
      <w:divBdr>
        <w:top w:val="none" w:sz="0" w:space="0" w:color="auto"/>
        <w:left w:val="none" w:sz="0" w:space="0" w:color="auto"/>
        <w:bottom w:val="none" w:sz="0" w:space="0" w:color="auto"/>
        <w:right w:val="none" w:sz="0" w:space="0" w:color="auto"/>
      </w:divBdr>
      <w:divsChild>
        <w:div w:id="397245223">
          <w:marLeft w:val="0"/>
          <w:marRight w:val="0"/>
          <w:marTop w:val="0"/>
          <w:marBottom w:val="0"/>
          <w:divBdr>
            <w:top w:val="none" w:sz="0" w:space="0" w:color="auto"/>
            <w:left w:val="none" w:sz="0" w:space="0" w:color="auto"/>
            <w:bottom w:val="none" w:sz="0" w:space="0" w:color="auto"/>
            <w:right w:val="none" w:sz="0" w:space="0" w:color="auto"/>
          </w:divBdr>
          <w:divsChild>
            <w:div w:id="2024818006">
              <w:marLeft w:val="0"/>
              <w:marRight w:val="0"/>
              <w:marTop w:val="0"/>
              <w:marBottom w:val="0"/>
              <w:divBdr>
                <w:top w:val="none" w:sz="0" w:space="0" w:color="auto"/>
                <w:left w:val="none" w:sz="0" w:space="0" w:color="auto"/>
                <w:bottom w:val="none" w:sz="0" w:space="0" w:color="auto"/>
                <w:right w:val="none" w:sz="0" w:space="0" w:color="auto"/>
              </w:divBdr>
            </w:div>
          </w:divsChild>
        </w:div>
        <w:div w:id="566040566">
          <w:marLeft w:val="0"/>
          <w:marRight w:val="0"/>
          <w:marTop w:val="0"/>
          <w:marBottom w:val="0"/>
          <w:divBdr>
            <w:top w:val="none" w:sz="0" w:space="0" w:color="auto"/>
            <w:left w:val="none" w:sz="0" w:space="0" w:color="auto"/>
            <w:bottom w:val="none" w:sz="0" w:space="0" w:color="auto"/>
            <w:right w:val="none" w:sz="0" w:space="0" w:color="auto"/>
          </w:divBdr>
          <w:divsChild>
            <w:div w:id="201405504">
              <w:marLeft w:val="0"/>
              <w:marRight w:val="0"/>
              <w:marTop w:val="0"/>
              <w:marBottom w:val="0"/>
              <w:divBdr>
                <w:top w:val="none" w:sz="0" w:space="0" w:color="auto"/>
                <w:left w:val="none" w:sz="0" w:space="0" w:color="auto"/>
                <w:bottom w:val="none" w:sz="0" w:space="0" w:color="auto"/>
                <w:right w:val="none" w:sz="0" w:space="0" w:color="auto"/>
              </w:divBdr>
              <w:divsChild>
                <w:div w:id="1079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7452">
      <w:bodyDiv w:val="1"/>
      <w:marLeft w:val="0"/>
      <w:marRight w:val="0"/>
      <w:marTop w:val="0"/>
      <w:marBottom w:val="0"/>
      <w:divBdr>
        <w:top w:val="none" w:sz="0" w:space="0" w:color="auto"/>
        <w:left w:val="none" w:sz="0" w:space="0" w:color="auto"/>
        <w:bottom w:val="none" w:sz="0" w:space="0" w:color="auto"/>
        <w:right w:val="none" w:sz="0" w:space="0" w:color="auto"/>
      </w:divBdr>
    </w:div>
    <w:div w:id="1242911817">
      <w:bodyDiv w:val="1"/>
      <w:marLeft w:val="0"/>
      <w:marRight w:val="0"/>
      <w:marTop w:val="0"/>
      <w:marBottom w:val="0"/>
      <w:divBdr>
        <w:top w:val="none" w:sz="0" w:space="0" w:color="auto"/>
        <w:left w:val="none" w:sz="0" w:space="0" w:color="auto"/>
        <w:bottom w:val="none" w:sz="0" w:space="0" w:color="auto"/>
        <w:right w:val="none" w:sz="0" w:space="0" w:color="auto"/>
      </w:divBdr>
      <w:divsChild>
        <w:div w:id="1343244318">
          <w:marLeft w:val="0"/>
          <w:marRight w:val="0"/>
          <w:marTop w:val="0"/>
          <w:marBottom w:val="0"/>
          <w:divBdr>
            <w:top w:val="none" w:sz="0" w:space="0" w:color="auto"/>
            <w:left w:val="none" w:sz="0" w:space="0" w:color="auto"/>
            <w:bottom w:val="none" w:sz="0" w:space="0" w:color="auto"/>
            <w:right w:val="none" w:sz="0" w:space="0" w:color="auto"/>
          </w:divBdr>
        </w:div>
      </w:divsChild>
    </w:div>
    <w:div w:id="1247609748">
      <w:bodyDiv w:val="1"/>
      <w:marLeft w:val="0"/>
      <w:marRight w:val="0"/>
      <w:marTop w:val="0"/>
      <w:marBottom w:val="0"/>
      <w:divBdr>
        <w:top w:val="none" w:sz="0" w:space="0" w:color="auto"/>
        <w:left w:val="none" w:sz="0" w:space="0" w:color="auto"/>
        <w:bottom w:val="none" w:sz="0" w:space="0" w:color="auto"/>
        <w:right w:val="none" w:sz="0" w:space="0" w:color="auto"/>
      </w:divBdr>
      <w:divsChild>
        <w:div w:id="217403509">
          <w:marLeft w:val="0"/>
          <w:marRight w:val="0"/>
          <w:marTop w:val="0"/>
          <w:marBottom w:val="0"/>
          <w:divBdr>
            <w:top w:val="none" w:sz="0" w:space="0" w:color="auto"/>
            <w:left w:val="none" w:sz="0" w:space="0" w:color="auto"/>
            <w:bottom w:val="none" w:sz="0" w:space="0" w:color="auto"/>
            <w:right w:val="none" w:sz="0" w:space="0" w:color="auto"/>
          </w:divBdr>
          <w:divsChild>
            <w:div w:id="1885097606">
              <w:marLeft w:val="0"/>
              <w:marRight w:val="0"/>
              <w:marTop w:val="0"/>
              <w:marBottom w:val="0"/>
              <w:divBdr>
                <w:top w:val="none" w:sz="0" w:space="0" w:color="auto"/>
                <w:left w:val="none" w:sz="0" w:space="0" w:color="auto"/>
                <w:bottom w:val="none" w:sz="0" w:space="0" w:color="auto"/>
                <w:right w:val="none" w:sz="0" w:space="0" w:color="auto"/>
              </w:divBdr>
            </w:div>
          </w:divsChild>
        </w:div>
        <w:div w:id="1418206399">
          <w:marLeft w:val="0"/>
          <w:marRight w:val="0"/>
          <w:marTop w:val="0"/>
          <w:marBottom w:val="0"/>
          <w:divBdr>
            <w:top w:val="none" w:sz="0" w:space="0" w:color="auto"/>
            <w:left w:val="none" w:sz="0" w:space="0" w:color="auto"/>
            <w:bottom w:val="none" w:sz="0" w:space="0" w:color="auto"/>
            <w:right w:val="none" w:sz="0" w:space="0" w:color="auto"/>
          </w:divBdr>
          <w:divsChild>
            <w:div w:id="112409316">
              <w:marLeft w:val="0"/>
              <w:marRight w:val="0"/>
              <w:marTop w:val="0"/>
              <w:marBottom w:val="0"/>
              <w:divBdr>
                <w:top w:val="none" w:sz="0" w:space="0" w:color="auto"/>
                <w:left w:val="none" w:sz="0" w:space="0" w:color="auto"/>
                <w:bottom w:val="none" w:sz="0" w:space="0" w:color="auto"/>
                <w:right w:val="none" w:sz="0" w:space="0" w:color="auto"/>
              </w:divBdr>
              <w:divsChild>
                <w:div w:id="1169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1346">
      <w:bodyDiv w:val="1"/>
      <w:marLeft w:val="0"/>
      <w:marRight w:val="0"/>
      <w:marTop w:val="0"/>
      <w:marBottom w:val="0"/>
      <w:divBdr>
        <w:top w:val="none" w:sz="0" w:space="0" w:color="auto"/>
        <w:left w:val="none" w:sz="0" w:space="0" w:color="auto"/>
        <w:bottom w:val="none" w:sz="0" w:space="0" w:color="auto"/>
        <w:right w:val="none" w:sz="0" w:space="0" w:color="auto"/>
      </w:divBdr>
    </w:div>
    <w:div w:id="1251618760">
      <w:bodyDiv w:val="1"/>
      <w:marLeft w:val="0"/>
      <w:marRight w:val="0"/>
      <w:marTop w:val="0"/>
      <w:marBottom w:val="0"/>
      <w:divBdr>
        <w:top w:val="none" w:sz="0" w:space="0" w:color="auto"/>
        <w:left w:val="none" w:sz="0" w:space="0" w:color="auto"/>
        <w:bottom w:val="none" w:sz="0" w:space="0" w:color="auto"/>
        <w:right w:val="none" w:sz="0" w:space="0" w:color="auto"/>
      </w:divBdr>
      <w:divsChild>
        <w:div w:id="1164204760">
          <w:marLeft w:val="0"/>
          <w:marRight w:val="0"/>
          <w:marTop w:val="0"/>
          <w:marBottom w:val="0"/>
          <w:divBdr>
            <w:top w:val="none" w:sz="0" w:space="0" w:color="auto"/>
            <w:left w:val="none" w:sz="0" w:space="0" w:color="auto"/>
            <w:bottom w:val="none" w:sz="0" w:space="0" w:color="auto"/>
            <w:right w:val="none" w:sz="0" w:space="0" w:color="auto"/>
          </w:divBdr>
          <w:divsChild>
            <w:div w:id="6836138">
              <w:marLeft w:val="0"/>
              <w:marRight w:val="0"/>
              <w:marTop w:val="0"/>
              <w:marBottom w:val="0"/>
              <w:divBdr>
                <w:top w:val="none" w:sz="0" w:space="0" w:color="auto"/>
                <w:left w:val="none" w:sz="0" w:space="0" w:color="auto"/>
                <w:bottom w:val="none" w:sz="0" w:space="0" w:color="auto"/>
                <w:right w:val="none" w:sz="0" w:space="0" w:color="auto"/>
              </w:divBdr>
            </w:div>
          </w:divsChild>
        </w:div>
        <w:div w:id="1902904526">
          <w:marLeft w:val="0"/>
          <w:marRight w:val="0"/>
          <w:marTop w:val="0"/>
          <w:marBottom w:val="0"/>
          <w:divBdr>
            <w:top w:val="none" w:sz="0" w:space="0" w:color="auto"/>
            <w:left w:val="none" w:sz="0" w:space="0" w:color="auto"/>
            <w:bottom w:val="none" w:sz="0" w:space="0" w:color="auto"/>
            <w:right w:val="none" w:sz="0" w:space="0" w:color="auto"/>
          </w:divBdr>
          <w:divsChild>
            <w:div w:id="2111318395">
              <w:marLeft w:val="0"/>
              <w:marRight w:val="0"/>
              <w:marTop w:val="0"/>
              <w:marBottom w:val="0"/>
              <w:divBdr>
                <w:top w:val="none" w:sz="0" w:space="0" w:color="auto"/>
                <w:left w:val="none" w:sz="0" w:space="0" w:color="auto"/>
                <w:bottom w:val="none" w:sz="0" w:space="0" w:color="auto"/>
                <w:right w:val="none" w:sz="0" w:space="0" w:color="auto"/>
              </w:divBdr>
              <w:divsChild>
                <w:div w:id="594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072">
      <w:bodyDiv w:val="1"/>
      <w:marLeft w:val="0"/>
      <w:marRight w:val="0"/>
      <w:marTop w:val="0"/>
      <w:marBottom w:val="0"/>
      <w:divBdr>
        <w:top w:val="none" w:sz="0" w:space="0" w:color="auto"/>
        <w:left w:val="none" w:sz="0" w:space="0" w:color="auto"/>
        <w:bottom w:val="none" w:sz="0" w:space="0" w:color="auto"/>
        <w:right w:val="none" w:sz="0" w:space="0" w:color="auto"/>
      </w:divBdr>
      <w:divsChild>
        <w:div w:id="1357730881">
          <w:marLeft w:val="0"/>
          <w:marRight w:val="0"/>
          <w:marTop w:val="0"/>
          <w:marBottom w:val="0"/>
          <w:divBdr>
            <w:top w:val="none" w:sz="0" w:space="0" w:color="auto"/>
            <w:left w:val="none" w:sz="0" w:space="0" w:color="auto"/>
            <w:bottom w:val="none" w:sz="0" w:space="0" w:color="auto"/>
            <w:right w:val="none" w:sz="0" w:space="0" w:color="auto"/>
          </w:divBdr>
          <w:divsChild>
            <w:div w:id="2007630059">
              <w:marLeft w:val="0"/>
              <w:marRight w:val="0"/>
              <w:marTop w:val="0"/>
              <w:marBottom w:val="0"/>
              <w:divBdr>
                <w:top w:val="none" w:sz="0" w:space="0" w:color="auto"/>
                <w:left w:val="none" w:sz="0" w:space="0" w:color="auto"/>
                <w:bottom w:val="none" w:sz="0" w:space="0" w:color="auto"/>
                <w:right w:val="none" w:sz="0" w:space="0" w:color="auto"/>
              </w:divBdr>
            </w:div>
          </w:divsChild>
        </w:div>
        <w:div w:id="2038118426">
          <w:marLeft w:val="0"/>
          <w:marRight w:val="0"/>
          <w:marTop w:val="0"/>
          <w:marBottom w:val="0"/>
          <w:divBdr>
            <w:top w:val="none" w:sz="0" w:space="0" w:color="auto"/>
            <w:left w:val="none" w:sz="0" w:space="0" w:color="auto"/>
            <w:bottom w:val="none" w:sz="0" w:space="0" w:color="auto"/>
            <w:right w:val="none" w:sz="0" w:space="0" w:color="auto"/>
          </w:divBdr>
          <w:divsChild>
            <w:div w:id="1824348149">
              <w:marLeft w:val="0"/>
              <w:marRight w:val="0"/>
              <w:marTop w:val="0"/>
              <w:marBottom w:val="0"/>
              <w:divBdr>
                <w:top w:val="none" w:sz="0" w:space="0" w:color="auto"/>
                <w:left w:val="none" w:sz="0" w:space="0" w:color="auto"/>
                <w:bottom w:val="none" w:sz="0" w:space="0" w:color="auto"/>
                <w:right w:val="none" w:sz="0" w:space="0" w:color="auto"/>
              </w:divBdr>
              <w:divsChild>
                <w:div w:id="15543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7714">
      <w:bodyDiv w:val="1"/>
      <w:marLeft w:val="0"/>
      <w:marRight w:val="0"/>
      <w:marTop w:val="0"/>
      <w:marBottom w:val="0"/>
      <w:divBdr>
        <w:top w:val="none" w:sz="0" w:space="0" w:color="auto"/>
        <w:left w:val="none" w:sz="0" w:space="0" w:color="auto"/>
        <w:bottom w:val="none" w:sz="0" w:space="0" w:color="auto"/>
        <w:right w:val="none" w:sz="0" w:space="0" w:color="auto"/>
      </w:divBdr>
    </w:div>
    <w:div w:id="1258752678">
      <w:bodyDiv w:val="1"/>
      <w:marLeft w:val="0"/>
      <w:marRight w:val="0"/>
      <w:marTop w:val="0"/>
      <w:marBottom w:val="0"/>
      <w:divBdr>
        <w:top w:val="none" w:sz="0" w:space="0" w:color="auto"/>
        <w:left w:val="none" w:sz="0" w:space="0" w:color="auto"/>
        <w:bottom w:val="none" w:sz="0" w:space="0" w:color="auto"/>
        <w:right w:val="none" w:sz="0" w:space="0" w:color="auto"/>
      </w:divBdr>
      <w:divsChild>
        <w:div w:id="1654796951">
          <w:marLeft w:val="0"/>
          <w:marRight w:val="0"/>
          <w:marTop w:val="0"/>
          <w:marBottom w:val="0"/>
          <w:divBdr>
            <w:top w:val="none" w:sz="0" w:space="0" w:color="auto"/>
            <w:left w:val="none" w:sz="0" w:space="0" w:color="auto"/>
            <w:bottom w:val="none" w:sz="0" w:space="0" w:color="auto"/>
            <w:right w:val="none" w:sz="0" w:space="0" w:color="auto"/>
          </w:divBdr>
          <w:divsChild>
            <w:div w:id="331185180">
              <w:marLeft w:val="0"/>
              <w:marRight w:val="0"/>
              <w:marTop w:val="0"/>
              <w:marBottom w:val="0"/>
              <w:divBdr>
                <w:top w:val="none" w:sz="0" w:space="0" w:color="auto"/>
                <w:left w:val="none" w:sz="0" w:space="0" w:color="auto"/>
                <w:bottom w:val="none" w:sz="0" w:space="0" w:color="auto"/>
                <w:right w:val="none" w:sz="0" w:space="0" w:color="auto"/>
              </w:divBdr>
            </w:div>
          </w:divsChild>
        </w:div>
        <w:div w:id="1373263406">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0"/>
              <w:marRight w:val="0"/>
              <w:marTop w:val="0"/>
              <w:marBottom w:val="0"/>
              <w:divBdr>
                <w:top w:val="none" w:sz="0" w:space="0" w:color="auto"/>
                <w:left w:val="none" w:sz="0" w:space="0" w:color="auto"/>
                <w:bottom w:val="none" w:sz="0" w:space="0" w:color="auto"/>
                <w:right w:val="none" w:sz="0" w:space="0" w:color="auto"/>
              </w:divBdr>
              <w:divsChild>
                <w:div w:id="1696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4775">
      <w:bodyDiv w:val="1"/>
      <w:marLeft w:val="0"/>
      <w:marRight w:val="0"/>
      <w:marTop w:val="0"/>
      <w:marBottom w:val="0"/>
      <w:divBdr>
        <w:top w:val="none" w:sz="0" w:space="0" w:color="auto"/>
        <w:left w:val="none" w:sz="0" w:space="0" w:color="auto"/>
        <w:bottom w:val="none" w:sz="0" w:space="0" w:color="auto"/>
        <w:right w:val="none" w:sz="0" w:space="0" w:color="auto"/>
      </w:divBdr>
      <w:divsChild>
        <w:div w:id="436483689">
          <w:marLeft w:val="0"/>
          <w:marRight w:val="0"/>
          <w:marTop w:val="0"/>
          <w:marBottom w:val="0"/>
          <w:divBdr>
            <w:top w:val="none" w:sz="0" w:space="0" w:color="auto"/>
            <w:left w:val="none" w:sz="0" w:space="0" w:color="auto"/>
            <w:bottom w:val="none" w:sz="0" w:space="0" w:color="auto"/>
            <w:right w:val="none" w:sz="0" w:space="0" w:color="auto"/>
          </w:divBdr>
          <w:divsChild>
            <w:div w:id="552616054">
              <w:marLeft w:val="0"/>
              <w:marRight w:val="0"/>
              <w:marTop w:val="0"/>
              <w:marBottom w:val="0"/>
              <w:divBdr>
                <w:top w:val="none" w:sz="0" w:space="0" w:color="auto"/>
                <w:left w:val="none" w:sz="0" w:space="0" w:color="auto"/>
                <w:bottom w:val="none" w:sz="0" w:space="0" w:color="auto"/>
                <w:right w:val="none" w:sz="0" w:space="0" w:color="auto"/>
              </w:divBdr>
            </w:div>
          </w:divsChild>
        </w:div>
        <w:div w:id="1029453299">
          <w:marLeft w:val="0"/>
          <w:marRight w:val="0"/>
          <w:marTop w:val="0"/>
          <w:marBottom w:val="0"/>
          <w:divBdr>
            <w:top w:val="none" w:sz="0" w:space="0" w:color="auto"/>
            <w:left w:val="none" w:sz="0" w:space="0" w:color="auto"/>
            <w:bottom w:val="none" w:sz="0" w:space="0" w:color="auto"/>
            <w:right w:val="none" w:sz="0" w:space="0" w:color="auto"/>
          </w:divBdr>
          <w:divsChild>
            <w:div w:id="913856199">
              <w:marLeft w:val="0"/>
              <w:marRight w:val="0"/>
              <w:marTop w:val="0"/>
              <w:marBottom w:val="0"/>
              <w:divBdr>
                <w:top w:val="none" w:sz="0" w:space="0" w:color="auto"/>
                <w:left w:val="none" w:sz="0" w:space="0" w:color="auto"/>
                <w:bottom w:val="none" w:sz="0" w:space="0" w:color="auto"/>
                <w:right w:val="none" w:sz="0" w:space="0" w:color="auto"/>
              </w:divBdr>
              <w:divsChild>
                <w:div w:id="2011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243">
      <w:bodyDiv w:val="1"/>
      <w:marLeft w:val="0"/>
      <w:marRight w:val="0"/>
      <w:marTop w:val="0"/>
      <w:marBottom w:val="0"/>
      <w:divBdr>
        <w:top w:val="none" w:sz="0" w:space="0" w:color="auto"/>
        <w:left w:val="none" w:sz="0" w:space="0" w:color="auto"/>
        <w:bottom w:val="none" w:sz="0" w:space="0" w:color="auto"/>
        <w:right w:val="none" w:sz="0" w:space="0" w:color="auto"/>
      </w:divBdr>
    </w:div>
    <w:div w:id="1268998136">
      <w:bodyDiv w:val="1"/>
      <w:marLeft w:val="0"/>
      <w:marRight w:val="0"/>
      <w:marTop w:val="0"/>
      <w:marBottom w:val="0"/>
      <w:divBdr>
        <w:top w:val="none" w:sz="0" w:space="0" w:color="auto"/>
        <w:left w:val="none" w:sz="0" w:space="0" w:color="auto"/>
        <w:bottom w:val="none" w:sz="0" w:space="0" w:color="auto"/>
        <w:right w:val="none" w:sz="0" w:space="0" w:color="auto"/>
      </w:divBdr>
    </w:div>
    <w:div w:id="1273323702">
      <w:bodyDiv w:val="1"/>
      <w:marLeft w:val="0"/>
      <w:marRight w:val="0"/>
      <w:marTop w:val="0"/>
      <w:marBottom w:val="0"/>
      <w:divBdr>
        <w:top w:val="none" w:sz="0" w:space="0" w:color="auto"/>
        <w:left w:val="none" w:sz="0" w:space="0" w:color="auto"/>
        <w:bottom w:val="none" w:sz="0" w:space="0" w:color="auto"/>
        <w:right w:val="none" w:sz="0" w:space="0" w:color="auto"/>
      </w:divBdr>
    </w:div>
    <w:div w:id="1276403267">
      <w:bodyDiv w:val="1"/>
      <w:marLeft w:val="0"/>
      <w:marRight w:val="0"/>
      <w:marTop w:val="0"/>
      <w:marBottom w:val="0"/>
      <w:divBdr>
        <w:top w:val="none" w:sz="0" w:space="0" w:color="auto"/>
        <w:left w:val="none" w:sz="0" w:space="0" w:color="auto"/>
        <w:bottom w:val="none" w:sz="0" w:space="0" w:color="auto"/>
        <w:right w:val="none" w:sz="0" w:space="0" w:color="auto"/>
      </w:divBdr>
    </w:div>
    <w:div w:id="1276912242">
      <w:bodyDiv w:val="1"/>
      <w:marLeft w:val="0"/>
      <w:marRight w:val="0"/>
      <w:marTop w:val="0"/>
      <w:marBottom w:val="0"/>
      <w:divBdr>
        <w:top w:val="none" w:sz="0" w:space="0" w:color="auto"/>
        <w:left w:val="none" w:sz="0" w:space="0" w:color="auto"/>
        <w:bottom w:val="none" w:sz="0" w:space="0" w:color="auto"/>
        <w:right w:val="none" w:sz="0" w:space="0" w:color="auto"/>
      </w:divBdr>
      <w:divsChild>
        <w:div w:id="101581626">
          <w:marLeft w:val="0"/>
          <w:marRight w:val="0"/>
          <w:marTop w:val="0"/>
          <w:marBottom w:val="0"/>
          <w:divBdr>
            <w:top w:val="none" w:sz="0" w:space="0" w:color="auto"/>
            <w:left w:val="none" w:sz="0" w:space="0" w:color="auto"/>
            <w:bottom w:val="none" w:sz="0" w:space="0" w:color="auto"/>
            <w:right w:val="none" w:sz="0" w:space="0" w:color="auto"/>
          </w:divBdr>
        </w:div>
      </w:divsChild>
    </w:div>
    <w:div w:id="1283876995">
      <w:bodyDiv w:val="1"/>
      <w:marLeft w:val="0"/>
      <w:marRight w:val="0"/>
      <w:marTop w:val="0"/>
      <w:marBottom w:val="0"/>
      <w:divBdr>
        <w:top w:val="none" w:sz="0" w:space="0" w:color="auto"/>
        <w:left w:val="none" w:sz="0" w:space="0" w:color="auto"/>
        <w:bottom w:val="none" w:sz="0" w:space="0" w:color="auto"/>
        <w:right w:val="none" w:sz="0" w:space="0" w:color="auto"/>
      </w:divBdr>
      <w:divsChild>
        <w:div w:id="1986471001">
          <w:marLeft w:val="0"/>
          <w:marRight w:val="0"/>
          <w:marTop w:val="0"/>
          <w:marBottom w:val="0"/>
          <w:divBdr>
            <w:top w:val="none" w:sz="0" w:space="0" w:color="auto"/>
            <w:left w:val="none" w:sz="0" w:space="0" w:color="auto"/>
            <w:bottom w:val="none" w:sz="0" w:space="0" w:color="auto"/>
            <w:right w:val="none" w:sz="0" w:space="0" w:color="auto"/>
          </w:divBdr>
          <w:divsChild>
            <w:div w:id="1145274327">
              <w:marLeft w:val="0"/>
              <w:marRight w:val="0"/>
              <w:marTop w:val="0"/>
              <w:marBottom w:val="0"/>
              <w:divBdr>
                <w:top w:val="none" w:sz="0" w:space="0" w:color="auto"/>
                <w:left w:val="none" w:sz="0" w:space="0" w:color="auto"/>
                <w:bottom w:val="none" w:sz="0" w:space="0" w:color="auto"/>
                <w:right w:val="none" w:sz="0" w:space="0" w:color="auto"/>
              </w:divBdr>
            </w:div>
          </w:divsChild>
        </w:div>
        <w:div w:id="1194080038">
          <w:marLeft w:val="0"/>
          <w:marRight w:val="0"/>
          <w:marTop w:val="0"/>
          <w:marBottom w:val="0"/>
          <w:divBdr>
            <w:top w:val="none" w:sz="0" w:space="0" w:color="auto"/>
            <w:left w:val="none" w:sz="0" w:space="0" w:color="auto"/>
            <w:bottom w:val="none" w:sz="0" w:space="0" w:color="auto"/>
            <w:right w:val="none" w:sz="0" w:space="0" w:color="auto"/>
          </w:divBdr>
          <w:divsChild>
            <w:div w:id="973222080">
              <w:marLeft w:val="0"/>
              <w:marRight w:val="0"/>
              <w:marTop w:val="0"/>
              <w:marBottom w:val="0"/>
              <w:divBdr>
                <w:top w:val="none" w:sz="0" w:space="0" w:color="auto"/>
                <w:left w:val="none" w:sz="0" w:space="0" w:color="auto"/>
                <w:bottom w:val="none" w:sz="0" w:space="0" w:color="auto"/>
                <w:right w:val="none" w:sz="0" w:space="0" w:color="auto"/>
              </w:divBdr>
              <w:divsChild>
                <w:div w:id="20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386">
      <w:bodyDiv w:val="1"/>
      <w:marLeft w:val="0"/>
      <w:marRight w:val="0"/>
      <w:marTop w:val="0"/>
      <w:marBottom w:val="0"/>
      <w:divBdr>
        <w:top w:val="none" w:sz="0" w:space="0" w:color="auto"/>
        <w:left w:val="none" w:sz="0" w:space="0" w:color="auto"/>
        <w:bottom w:val="none" w:sz="0" w:space="0" w:color="auto"/>
        <w:right w:val="none" w:sz="0" w:space="0" w:color="auto"/>
      </w:divBdr>
      <w:divsChild>
        <w:div w:id="1432163761">
          <w:marLeft w:val="0"/>
          <w:marRight w:val="0"/>
          <w:marTop w:val="0"/>
          <w:marBottom w:val="0"/>
          <w:divBdr>
            <w:top w:val="none" w:sz="0" w:space="0" w:color="auto"/>
            <w:left w:val="none" w:sz="0" w:space="0" w:color="auto"/>
            <w:bottom w:val="none" w:sz="0" w:space="0" w:color="auto"/>
            <w:right w:val="none" w:sz="0" w:space="0" w:color="auto"/>
          </w:divBdr>
          <w:divsChild>
            <w:div w:id="1079980781">
              <w:marLeft w:val="0"/>
              <w:marRight w:val="0"/>
              <w:marTop w:val="0"/>
              <w:marBottom w:val="0"/>
              <w:divBdr>
                <w:top w:val="none" w:sz="0" w:space="0" w:color="auto"/>
                <w:left w:val="none" w:sz="0" w:space="0" w:color="auto"/>
                <w:bottom w:val="none" w:sz="0" w:space="0" w:color="auto"/>
                <w:right w:val="none" w:sz="0" w:space="0" w:color="auto"/>
              </w:divBdr>
            </w:div>
          </w:divsChild>
        </w:div>
        <w:div w:id="1032192202">
          <w:marLeft w:val="0"/>
          <w:marRight w:val="0"/>
          <w:marTop w:val="0"/>
          <w:marBottom w:val="0"/>
          <w:divBdr>
            <w:top w:val="none" w:sz="0" w:space="0" w:color="auto"/>
            <w:left w:val="none" w:sz="0" w:space="0" w:color="auto"/>
            <w:bottom w:val="none" w:sz="0" w:space="0" w:color="auto"/>
            <w:right w:val="none" w:sz="0" w:space="0" w:color="auto"/>
          </w:divBdr>
          <w:divsChild>
            <w:div w:id="1861822065">
              <w:marLeft w:val="0"/>
              <w:marRight w:val="0"/>
              <w:marTop w:val="0"/>
              <w:marBottom w:val="0"/>
              <w:divBdr>
                <w:top w:val="none" w:sz="0" w:space="0" w:color="auto"/>
                <w:left w:val="none" w:sz="0" w:space="0" w:color="auto"/>
                <w:bottom w:val="none" w:sz="0" w:space="0" w:color="auto"/>
                <w:right w:val="none" w:sz="0" w:space="0" w:color="auto"/>
              </w:divBdr>
              <w:divsChild>
                <w:div w:id="6578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992">
      <w:bodyDiv w:val="1"/>
      <w:marLeft w:val="0"/>
      <w:marRight w:val="0"/>
      <w:marTop w:val="0"/>
      <w:marBottom w:val="0"/>
      <w:divBdr>
        <w:top w:val="none" w:sz="0" w:space="0" w:color="auto"/>
        <w:left w:val="none" w:sz="0" w:space="0" w:color="auto"/>
        <w:bottom w:val="none" w:sz="0" w:space="0" w:color="auto"/>
        <w:right w:val="none" w:sz="0" w:space="0" w:color="auto"/>
      </w:divBdr>
    </w:div>
    <w:div w:id="1288774986">
      <w:bodyDiv w:val="1"/>
      <w:marLeft w:val="0"/>
      <w:marRight w:val="0"/>
      <w:marTop w:val="0"/>
      <w:marBottom w:val="0"/>
      <w:divBdr>
        <w:top w:val="none" w:sz="0" w:space="0" w:color="auto"/>
        <w:left w:val="none" w:sz="0" w:space="0" w:color="auto"/>
        <w:bottom w:val="none" w:sz="0" w:space="0" w:color="auto"/>
        <w:right w:val="none" w:sz="0" w:space="0" w:color="auto"/>
      </w:divBdr>
    </w:div>
    <w:div w:id="1291352421">
      <w:bodyDiv w:val="1"/>
      <w:marLeft w:val="0"/>
      <w:marRight w:val="0"/>
      <w:marTop w:val="0"/>
      <w:marBottom w:val="0"/>
      <w:divBdr>
        <w:top w:val="none" w:sz="0" w:space="0" w:color="auto"/>
        <w:left w:val="none" w:sz="0" w:space="0" w:color="auto"/>
        <w:bottom w:val="none" w:sz="0" w:space="0" w:color="auto"/>
        <w:right w:val="none" w:sz="0" w:space="0" w:color="auto"/>
      </w:divBdr>
      <w:divsChild>
        <w:div w:id="35085256">
          <w:marLeft w:val="0"/>
          <w:marRight w:val="0"/>
          <w:marTop w:val="0"/>
          <w:marBottom w:val="0"/>
          <w:divBdr>
            <w:top w:val="none" w:sz="0" w:space="0" w:color="auto"/>
            <w:left w:val="none" w:sz="0" w:space="0" w:color="auto"/>
            <w:bottom w:val="none" w:sz="0" w:space="0" w:color="auto"/>
            <w:right w:val="none" w:sz="0" w:space="0" w:color="auto"/>
          </w:divBdr>
          <w:divsChild>
            <w:div w:id="1768237119">
              <w:marLeft w:val="0"/>
              <w:marRight w:val="0"/>
              <w:marTop w:val="0"/>
              <w:marBottom w:val="0"/>
              <w:divBdr>
                <w:top w:val="none" w:sz="0" w:space="0" w:color="auto"/>
                <w:left w:val="none" w:sz="0" w:space="0" w:color="auto"/>
                <w:bottom w:val="none" w:sz="0" w:space="0" w:color="auto"/>
                <w:right w:val="none" w:sz="0" w:space="0" w:color="auto"/>
              </w:divBdr>
            </w:div>
          </w:divsChild>
        </w:div>
        <w:div w:id="522402615">
          <w:marLeft w:val="0"/>
          <w:marRight w:val="0"/>
          <w:marTop w:val="0"/>
          <w:marBottom w:val="0"/>
          <w:divBdr>
            <w:top w:val="none" w:sz="0" w:space="0" w:color="auto"/>
            <w:left w:val="none" w:sz="0" w:space="0" w:color="auto"/>
            <w:bottom w:val="none" w:sz="0" w:space="0" w:color="auto"/>
            <w:right w:val="none" w:sz="0" w:space="0" w:color="auto"/>
          </w:divBdr>
          <w:divsChild>
            <w:div w:id="909776882">
              <w:marLeft w:val="0"/>
              <w:marRight w:val="0"/>
              <w:marTop w:val="0"/>
              <w:marBottom w:val="0"/>
              <w:divBdr>
                <w:top w:val="none" w:sz="0" w:space="0" w:color="auto"/>
                <w:left w:val="none" w:sz="0" w:space="0" w:color="auto"/>
                <w:bottom w:val="none" w:sz="0" w:space="0" w:color="auto"/>
                <w:right w:val="none" w:sz="0" w:space="0" w:color="auto"/>
              </w:divBdr>
              <w:divsChild>
                <w:div w:id="6747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286">
      <w:bodyDiv w:val="1"/>
      <w:marLeft w:val="0"/>
      <w:marRight w:val="0"/>
      <w:marTop w:val="0"/>
      <w:marBottom w:val="0"/>
      <w:divBdr>
        <w:top w:val="none" w:sz="0" w:space="0" w:color="auto"/>
        <w:left w:val="none" w:sz="0" w:space="0" w:color="auto"/>
        <w:bottom w:val="none" w:sz="0" w:space="0" w:color="auto"/>
        <w:right w:val="none" w:sz="0" w:space="0" w:color="auto"/>
      </w:divBdr>
      <w:divsChild>
        <w:div w:id="398097880">
          <w:marLeft w:val="0"/>
          <w:marRight w:val="0"/>
          <w:marTop w:val="0"/>
          <w:marBottom w:val="0"/>
          <w:divBdr>
            <w:top w:val="none" w:sz="0" w:space="0" w:color="auto"/>
            <w:left w:val="none" w:sz="0" w:space="0" w:color="auto"/>
            <w:bottom w:val="none" w:sz="0" w:space="0" w:color="auto"/>
            <w:right w:val="none" w:sz="0" w:space="0" w:color="auto"/>
          </w:divBdr>
          <w:divsChild>
            <w:div w:id="1914463573">
              <w:marLeft w:val="0"/>
              <w:marRight w:val="0"/>
              <w:marTop w:val="0"/>
              <w:marBottom w:val="0"/>
              <w:divBdr>
                <w:top w:val="none" w:sz="0" w:space="0" w:color="auto"/>
                <w:left w:val="none" w:sz="0" w:space="0" w:color="auto"/>
                <w:bottom w:val="none" w:sz="0" w:space="0" w:color="auto"/>
                <w:right w:val="none" w:sz="0" w:space="0" w:color="auto"/>
              </w:divBdr>
            </w:div>
          </w:divsChild>
        </w:div>
        <w:div w:id="2091080559">
          <w:marLeft w:val="0"/>
          <w:marRight w:val="0"/>
          <w:marTop w:val="0"/>
          <w:marBottom w:val="0"/>
          <w:divBdr>
            <w:top w:val="none" w:sz="0" w:space="0" w:color="auto"/>
            <w:left w:val="none" w:sz="0" w:space="0" w:color="auto"/>
            <w:bottom w:val="none" w:sz="0" w:space="0" w:color="auto"/>
            <w:right w:val="none" w:sz="0" w:space="0" w:color="auto"/>
          </w:divBdr>
          <w:divsChild>
            <w:div w:id="1860850954">
              <w:marLeft w:val="0"/>
              <w:marRight w:val="0"/>
              <w:marTop w:val="0"/>
              <w:marBottom w:val="0"/>
              <w:divBdr>
                <w:top w:val="none" w:sz="0" w:space="0" w:color="auto"/>
                <w:left w:val="none" w:sz="0" w:space="0" w:color="auto"/>
                <w:bottom w:val="none" w:sz="0" w:space="0" w:color="auto"/>
                <w:right w:val="none" w:sz="0" w:space="0" w:color="auto"/>
              </w:divBdr>
              <w:divsChild>
                <w:div w:id="137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2260">
      <w:bodyDiv w:val="1"/>
      <w:marLeft w:val="0"/>
      <w:marRight w:val="0"/>
      <w:marTop w:val="0"/>
      <w:marBottom w:val="0"/>
      <w:divBdr>
        <w:top w:val="none" w:sz="0" w:space="0" w:color="auto"/>
        <w:left w:val="none" w:sz="0" w:space="0" w:color="auto"/>
        <w:bottom w:val="none" w:sz="0" w:space="0" w:color="auto"/>
        <w:right w:val="none" w:sz="0" w:space="0" w:color="auto"/>
      </w:divBdr>
    </w:div>
    <w:div w:id="1296328943">
      <w:bodyDiv w:val="1"/>
      <w:marLeft w:val="0"/>
      <w:marRight w:val="0"/>
      <w:marTop w:val="0"/>
      <w:marBottom w:val="0"/>
      <w:divBdr>
        <w:top w:val="none" w:sz="0" w:space="0" w:color="auto"/>
        <w:left w:val="none" w:sz="0" w:space="0" w:color="auto"/>
        <w:bottom w:val="none" w:sz="0" w:space="0" w:color="auto"/>
        <w:right w:val="none" w:sz="0" w:space="0" w:color="auto"/>
      </w:divBdr>
    </w:div>
    <w:div w:id="1299412261">
      <w:bodyDiv w:val="1"/>
      <w:marLeft w:val="0"/>
      <w:marRight w:val="0"/>
      <w:marTop w:val="0"/>
      <w:marBottom w:val="0"/>
      <w:divBdr>
        <w:top w:val="none" w:sz="0" w:space="0" w:color="auto"/>
        <w:left w:val="none" w:sz="0" w:space="0" w:color="auto"/>
        <w:bottom w:val="none" w:sz="0" w:space="0" w:color="auto"/>
        <w:right w:val="none" w:sz="0" w:space="0" w:color="auto"/>
      </w:divBdr>
      <w:divsChild>
        <w:div w:id="1572420707">
          <w:marLeft w:val="0"/>
          <w:marRight w:val="0"/>
          <w:marTop w:val="0"/>
          <w:marBottom w:val="0"/>
          <w:divBdr>
            <w:top w:val="none" w:sz="0" w:space="0" w:color="auto"/>
            <w:left w:val="none" w:sz="0" w:space="0" w:color="auto"/>
            <w:bottom w:val="none" w:sz="0" w:space="0" w:color="auto"/>
            <w:right w:val="none" w:sz="0" w:space="0" w:color="auto"/>
          </w:divBdr>
          <w:divsChild>
            <w:div w:id="2117825360">
              <w:marLeft w:val="0"/>
              <w:marRight w:val="0"/>
              <w:marTop w:val="0"/>
              <w:marBottom w:val="0"/>
              <w:divBdr>
                <w:top w:val="none" w:sz="0" w:space="0" w:color="auto"/>
                <w:left w:val="none" w:sz="0" w:space="0" w:color="auto"/>
                <w:bottom w:val="none" w:sz="0" w:space="0" w:color="auto"/>
                <w:right w:val="none" w:sz="0" w:space="0" w:color="auto"/>
              </w:divBdr>
            </w:div>
          </w:divsChild>
        </w:div>
        <w:div w:id="256209807">
          <w:marLeft w:val="0"/>
          <w:marRight w:val="0"/>
          <w:marTop w:val="0"/>
          <w:marBottom w:val="0"/>
          <w:divBdr>
            <w:top w:val="none" w:sz="0" w:space="0" w:color="auto"/>
            <w:left w:val="none" w:sz="0" w:space="0" w:color="auto"/>
            <w:bottom w:val="none" w:sz="0" w:space="0" w:color="auto"/>
            <w:right w:val="none" w:sz="0" w:space="0" w:color="auto"/>
          </w:divBdr>
          <w:divsChild>
            <w:div w:id="1264344721">
              <w:marLeft w:val="0"/>
              <w:marRight w:val="0"/>
              <w:marTop w:val="0"/>
              <w:marBottom w:val="0"/>
              <w:divBdr>
                <w:top w:val="none" w:sz="0" w:space="0" w:color="auto"/>
                <w:left w:val="none" w:sz="0" w:space="0" w:color="auto"/>
                <w:bottom w:val="none" w:sz="0" w:space="0" w:color="auto"/>
                <w:right w:val="none" w:sz="0" w:space="0" w:color="auto"/>
              </w:divBdr>
              <w:divsChild>
                <w:div w:id="11310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324">
      <w:bodyDiv w:val="1"/>
      <w:marLeft w:val="0"/>
      <w:marRight w:val="0"/>
      <w:marTop w:val="0"/>
      <w:marBottom w:val="0"/>
      <w:divBdr>
        <w:top w:val="none" w:sz="0" w:space="0" w:color="auto"/>
        <w:left w:val="none" w:sz="0" w:space="0" w:color="auto"/>
        <w:bottom w:val="none" w:sz="0" w:space="0" w:color="auto"/>
        <w:right w:val="none" w:sz="0" w:space="0" w:color="auto"/>
      </w:divBdr>
    </w:div>
    <w:div w:id="1301229103">
      <w:bodyDiv w:val="1"/>
      <w:marLeft w:val="0"/>
      <w:marRight w:val="0"/>
      <w:marTop w:val="0"/>
      <w:marBottom w:val="0"/>
      <w:divBdr>
        <w:top w:val="none" w:sz="0" w:space="0" w:color="auto"/>
        <w:left w:val="none" w:sz="0" w:space="0" w:color="auto"/>
        <w:bottom w:val="none" w:sz="0" w:space="0" w:color="auto"/>
        <w:right w:val="none" w:sz="0" w:space="0" w:color="auto"/>
      </w:divBdr>
    </w:div>
    <w:div w:id="1302347484">
      <w:bodyDiv w:val="1"/>
      <w:marLeft w:val="0"/>
      <w:marRight w:val="0"/>
      <w:marTop w:val="0"/>
      <w:marBottom w:val="0"/>
      <w:divBdr>
        <w:top w:val="none" w:sz="0" w:space="0" w:color="auto"/>
        <w:left w:val="none" w:sz="0" w:space="0" w:color="auto"/>
        <w:bottom w:val="none" w:sz="0" w:space="0" w:color="auto"/>
        <w:right w:val="none" w:sz="0" w:space="0" w:color="auto"/>
      </w:divBdr>
      <w:divsChild>
        <w:div w:id="507791628">
          <w:marLeft w:val="0"/>
          <w:marRight w:val="0"/>
          <w:marTop w:val="0"/>
          <w:marBottom w:val="0"/>
          <w:divBdr>
            <w:top w:val="none" w:sz="0" w:space="0" w:color="auto"/>
            <w:left w:val="none" w:sz="0" w:space="0" w:color="auto"/>
            <w:bottom w:val="none" w:sz="0" w:space="0" w:color="auto"/>
            <w:right w:val="none" w:sz="0" w:space="0" w:color="auto"/>
          </w:divBdr>
          <w:divsChild>
            <w:div w:id="1483694264">
              <w:marLeft w:val="0"/>
              <w:marRight w:val="0"/>
              <w:marTop w:val="0"/>
              <w:marBottom w:val="0"/>
              <w:divBdr>
                <w:top w:val="none" w:sz="0" w:space="0" w:color="auto"/>
                <w:left w:val="none" w:sz="0" w:space="0" w:color="auto"/>
                <w:bottom w:val="none" w:sz="0" w:space="0" w:color="auto"/>
                <w:right w:val="none" w:sz="0" w:space="0" w:color="auto"/>
              </w:divBdr>
            </w:div>
          </w:divsChild>
        </w:div>
        <w:div w:id="870338611">
          <w:marLeft w:val="0"/>
          <w:marRight w:val="0"/>
          <w:marTop w:val="0"/>
          <w:marBottom w:val="0"/>
          <w:divBdr>
            <w:top w:val="none" w:sz="0" w:space="0" w:color="auto"/>
            <w:left w:val="none" w:sz="0" w:space="0" w:color="auto"/>
            <w:bottom w:val="none" w:sz="0" w:space="0" w:color="auto"/>
            <w:right w:val="none" w:sz="0" w:space="0" w:color="auto"/>
          </w:divBdr>
          <w:divsChild>
            <w:div w:id="1731146583">
              <w:marLeft w:val="0"/>
              <w:marRight w:val="0"/>
              <w:marTop w:val="0"/>
              <w:marBottom w:val="0"/>
              <w:divBdr>
                <w:top w:val="none" w:sz="0" w:space="0" w:color="auto"/>
                <w:left w:val="none" w:sz="0" w:space="0" w:color="auto"/>
                <w:bottom w:val="none" w:sz="0" w:space="0" w:color="auto"/>
                <w:right w:val="none" w:sz="0" w:space="0" w:color="auto"/>
              </w:divBdr>
              <w:divsChild>
                <w:div w:id="2088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8999">
      <w:bodyDiv w:val="1"/>
      <w:marLeft w:val="0"/>
      <w:marRight w:val="0"/>
      <w:marTop w:val="0"/>
      <w:marBottom w:val="0"/>
      <w:divBdr>
        <w:top w:val="none" w:sz="0" w:space="0" w:color="auto"/>
        <w:left w:val="none" w:sz="0" w:space="0" w:color="auto"/>
        <w:bottom w:val="none" w:sz="0" w:space="0" w:color="auto"/>
        <w:right w:val="none" w:sz="0" w:space="0" w:color="auto"/>
      </w:divBdr>
      <w:divsChild>
        <w:div w:id="613832710">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
          </w:divsChild>
        </w:div>
        <w:div w:id="1290211067">
          <w:marLeft w:val="0"/>
          <w:marRight w:val="0"/>
          <w:marTop w:val="0"/>
          <w:marBottom w:val="0"/>
          <w:divBdr>
            <w:top w:val="none" w:sz="0" w:space="0" w:color="auto"/>
            <w:left w:val="none" w:sz="0" w:space="0" w:color="auto"/>
            <w:bottom w:val="none" w:sz="0" w:space="0" w:color="auto"/>
            <w:right w:val="none" w:sz="0" w:space="0" w:color="auto"/>
          </w:divBdr>
          <w:divsChild>
            <w:div w:id="1853102013">
              <w:marLeft w:val="0"/>
              <w:marRight w:val="0"/>
              <w:marTop w:val="0"/>
              <w:marBottom w:val="0"/>
              <w:divBdr>
                <w:top w:val="none" w:sz="0" w:space="0" w:color="auto"/>
                <w:left w:val="none" w:sz="0" w:space="0" w:color="auto"/>
                <w:bottom w:val="none" w:sz="0" w:space="0" w:color="auto"/>
                <w:right w:val="none" w:sz="0" w:space="0" w:color="auto"/>
              </w:divBdr>
              <w:divsChild>
                <w:div w:id="46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4679">
      <w:bodyDiv w:val="1"/>
      <w:marLeft w:val="0"/>
      <w:marRight w:val="0"/>
      <w:marTop w:val="0"/>
      <w:marBottom w:val="0"/>
      <w:divBdr>
        <w:top w:val="none" w:sz="0" w:space="0" w:color="auto"/>
        <w:left w:val="none" w:sz="0" w:space="0" w:color="auto"/>
        <w:bottom w:val="none" w:sz="0" w:space="0" w:color="auto"/>
        <w:right w:val="none" w:sz="0" w:space="0" w:color="auto"/>
      </w:divBdr>
    </w:div>
    <w:div w:id="1322000991">
      <w:bodyDiv w:val="1"/>
      <w:marLeft w:val="0"/>
      <w:marRight w:val="0"/>
      <w:marTop w:val="0"/>
      <w:marBottom w:val="0"/>
      <w:divBdr>
        <w:top w:val="none" w:sz="0" w:space="0" w:color="auto"/>
        <w:left w:val="none" w:sz="0" w:space="0" w:color="auto"/>
        <w:bottom w:val="none" w:sz="0" w:space="0" w:color="auto"/>
        <w:right w:val="none" w:sz="0" w:space="0" w:color="auto"/>
      </w:divBdr>
    </w:div>
    <w:div w:id="1324355632">
      <w:bodyDiv w:val="1"/>
      <w:marLeft w:val="0"/>
      <w:marRight w:val="0"/>
      <w:marTop w:val="0"/>
      <w:marBottom w:val="0"/>
      <w:divBdr>
        <w:top w:val="none" w:sz="0" w:space="0" w:color="auto"/>
        <w:left w:val="none" w:sz="0" w:space="0" w:color="auto"/>
        <w:bottom w:val="none" w:sz="0" w:space="0" w:color="auto"/>
        <w:right w:val="none" w:sz="0" w:space="0" w:color="auto"/>
      </w:divBdr>
      <w:divsChild>
        <w:div w:id="1339113758">
          <w:marLeft w:val="0"/>
          <w:marRight w:val="0"/>
          <w:marTop w:val="0"/>
          <w:marBottom w:val="0"/>
          <w:divBdr>
            <w:top w:val="none" w:sz="0" w:space="0" w:color="auto"/>
            <w:left w:val="none" w:sz="0" w:space="0" w:color="auto"/>
            <w:bottom w:val="none" w:sz="0" w:space="0" w:color="auto"/>
            <w:right w:val="none" w:sz="0" w:space="0" w:color="auto"/>
          </w:divBdr>
          <w:divsChild>
            <w:div w:id="903032664">
              <w:marLeft w:val="0"/>
              <w:marRight w:val="0"/>
              <w:marTop w:val="0"/>
              <w:marBottom w:val="0"/>
              <w:divBdr>
                <w:top w:val="none" w:sz="0" w:space="0" w:color="auto"/>
                <w:left w:val="none" w:sz="0" w:space="0" w:color="auto"/>
                <w:bottom w:val="none" w:sz="0" w:space="0" w:color="auto"/>
                <w:right w:val="none" w:sz="0" w:space="0" w:color="auto"/>
              </w:divBdr>
            </w:div>
          </w:divsChild>
        </w:div>
        <w:div w:id="1717970251">
          <w:marLeft w:val="0"/>
          <w:marRight w:val="0"/>
          <w:marTop w:val="0"/>
          <w:marBottom w:val="0"/>
          <w:divBdr>
            <w:top w:val="none" w:sz="0" w:space="0" w:color="auto"/>
            <w:left w:val="none" w:sz="0" w:space="0" w:color="auto"/>
            <w:bottom w:val="none" w:sz="0" w:space="0" w:color="auto"/>
            <w:right w:val="none" w:sz="0" w:space="0" w:color="auto"/>
          </w:divBdr>
          <w:divsChild>
            <w:div w:id="1575235049">
              <w:marLeft w:val="0"/>
              <w:marRight w:val="0"/>
              <w:marTop w:val="0"/>
              <w:marBottom w:val="0"/>
              <w:divBdr>
                <w:top w:val="none" w:sz="0" w:space="0" w:color="auto"/>
                <w:left w:val="none" w:sz="0" w:space="0" w:color="auto"/>
                <w:bottom w:val="none" w:sz="0" w:space="0" w:color="auto"/>
                <w:right w:val="none" w:sz="0" w:space="0" w:color="auto"/>
              </w:divBdr>
              <w:divsChild>
                <w:div w:id="9803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22248">
      <w:bodyDiv w:val="1"/>
      <w:marLeft w:val="0"/>
      <w:marRight w:val="0"/>
      <w:marTop w:val="0"/>
      <w:marBottom w:val="0"/>
      <w:divBdr>
        <w:top w:val="none" w:sz="0" w:space="0" w:color="auto"/>
        <w:left w:val="none" w:sz="0" w:space="0" w:color="auto"/>
        <w:bottom w:val="none" w:sz="0" w:space="0" w:color="auto"/>
        <w:right w:val="none" w:sz="0" w:space="0" w:color="auto"/>
      </w:divBdr>
    </w:div>
    <w:div w:id="1332371777">
      <w:bodyDiv w:val="1"/>
      <w:marLeft w:val="0"/>
      <w:marRight w:val="0"/>
      <w:marTop w:val="0"/>
      <w:marBottom w:val="0"/>
      <w:divBdr>
        <w:top w:val="none" w:sz="0" w:space="0" w:color="auto"/>
        <w:left w:val="none" w:sz="0" w:space="0" w:color="auto"/>
        <w:bottom w:val="none" w:sz="0" w:space="0" w:color="auto"/>
        <w:right w:val="none" w:sz="0" w:space="0" w:color="auto"/>
      </w:divBdr>
    </w:div>
    <w:div w:id="1332488572">
      <w:bodyDiv w:val="1"/>
      <w:marLeft w:val="0"/>
      <w:marRight w:val="0"/>
      <w:marTop w:val="0"/>
      <w:marBottom w:val="0"/>
      <w:divBdr>
        <w:top w:val="none" w:sz="0" w:space="0" w:color="auto"/>
        <w:left w:val="none" w:sz="0" w:space="0" w:color="auto"/>
        <w:bottom w:val="none" w:sz="0" w:space="0" w:color="auto"/>
        <w:right w:val="none" w:sz="0" w:space="0" w:color="auto"/>
      </w:divBdr>
      <w:divsChild>
        <w:div w:id="1191652901">
          <w:marLeft w:val="0"/>
          <w:marRight w:val="0"/>
          <w:marTop w:val="0"/>
          <w:marBottom w:val="0"/>
          <w:divBdr>
            <w:top w:val="none" w:sz="0" w:space="0" w:color="auto"/>
            <w:left w:val="none" w:sz="0" w:space="0" w:color="auto"/>
            <w:bottom w:val="none" w:sz="0" w:space="0" w:color="auto"/>
            <w:right w:val="none" w:sz="0" w:space="0" w:color="auto"/>
          </w:divBdr>
        </w:div>
      </w:divsChild>
    </w:div>
    <w:div w:id="1333146618">
      <w:bodyDiv w:val="1"/>
      <w:marLeft w:val="0"/>
      <w:marRight w:val="0"/>
      <w:marTop w:val="0"/>
      <w:marBottom w:val="0"/>
      <w:divBdr>
        <w:top w:val="none" w:sz="0" w:space="0" w:color="auto"/>
        <w:left w:val="none" w:sz="0" w:space="0" w:color="auto"/>
        <w:bottom w:val="none" w:sz="0" w:space="0" w:color="auto"/>
        <w:right w:val="none" w:sz="0" w:space="0" w:color="auto"/>
      </w:divBdr>
    </w:div>
    <w:div w:id="1337272313">
      <w:bodyDiv w:val="1"/>
      <w:marLeft w:val="0"/>
      <w:marRight w:val="0"/>
      <w:marTop w:val="0"/>
      <w:marBottom w:val="0"/>
      <w:divBdr>
        <w:top w:val="none" w:sz="0" w:space="0" w:color="auto"/>
        <w:left w:val="none" w:sz="0" w:space="0" w:color="auto"/>
        <w:bottom w:val="none" w:sz="0" w:space="0" w:color="auto"/>
        <w:right w:val="none" w:sz="0" w:space="0" w:color="auto"/>
      </w:divBdr>
    </w:div>
    <w:div w:id="1339385216">
      <w:bodyDiv w:val="1"/>
      <w:marLeft w:val="0"/>
      <w:marRight w:val="0"/>
      <w:marTop w:val="0"/>
      <w:marBottom w:val="0"/>
      <w:divBdr>
        <w:top w:val="none" w:sz="0" w:space="0" w:color="auto"/>
        <w:left w:val="none" w:sz="0" w:space="0" w:color="auto"/>
        <w:bottom w:val="none" w:sz="0" w:space="0" w:color="auto"/>
        <w:right w:val="none" w:sz="0" w:space="0" w:color="auto"/>
      </w:divBdr>
      <w:divsChild>
        <w:div w:id="611135026">
          <w:marLeft w:val="0"/>
          <w:marRight w:val="0"/>
          <w:marTop w:val="0"/>
          <w:marBottom w:val="0"/>
          <w:divBdr>
            <w:top w:val="none" w:sz="0" w:space="0" w:color="auto"/>
            <w:left w:val="none" w:sz="0" w:space="0" w:color="auto"/>
            <w:bottom w:val="none" w:sz="0" w:space="0" w:color="auto"/>
            <w:right w:val="none" w:sz="0" w:space="0" w:color="auto"/>
          </w:divBdr>
        </w:div>
      </w:divsChild>
    </w:div>
    <w:div w:id="1340934304">
      <w:bodyDiv w:val="1"/>
      <w:marLeft w:val="0"/>
      <w:marRight w:val="0"/>
      <w:marTop w:val="0"/>
      <w:marBottom w:val="0"/>
      <w:divBdr>
        <w:top w:val="none" w:sz="0" w:space="0" w:color="auto"/>
        <w:left w:val="none" w:sz="0" w:space="0" w:color="auto"/>
        <w:bottom w:val="none" w:sz="0" w:space="0" w:color="auto"/>
        <w:right w:val="none" w:sz="0" w:space="0" w:color="auto"/>
      </w:divBdr>
    </w:div>
    <w:div w:id="1341539849">
      <w:bodyDiv w:val="1"/>
      <w:marLeft w:val="0"/>
      <w:marRight w:val="0"/>
      <w:marTop w:val="0"/>
      <w:marBottom w:val="0"/>
      <w:divBdr>
        <w:top w:val="none" w:sz="0" w:space="0" w:color="auto"/>
        <w:left w:val="none" w:sz="0" w:space="0" w:color="auto"/>
        <w:bottom w:val="none" w:sz="0" w:space="0" w:color="auto"/>
        <w:right w:val="none" w:sz="0" w:space="0" w:color="auto"/>
      </w:divBdr>
    </w:div>
    <w:div w:id="1342664560">
      <w:bodyDiv w:val="1"/>
      <w:marLeft w:val="0"/>
      <w:marRight w:val="0"/>
      <w:marTop w:val="0"/>
      <w:marBottom w:val="0"/>
      <w:divBdr>
        <w:top w:val="none" w:sz="0" w:space="0" w:color="auto"/>
        <w:left w:val="none" w:sz="0" w:space="0" w:color="auto"/>
        <w:bottom w:val="none" w:sz="0" w:space="0" w:color="auto"/>
        <w:right w:val="none" w:sz="0" w:space="0" w:color="auto"/>
      </w:divBdr>
    </w:div>
    <w:div w:id="1347828577">
      <w:bodyDiv w:val="1"/>
      <w:marLeft w:val="0"/>
      <w:marRight w:val="0"/>
      <w:marTop w:val="0"/>
      <w:marBottom w:val="0"/>
      <w:divBdr>
        <w:top w:val="none" w:sz="0" w:space="0" w:color="auto"/>
        <w:left w:val="none" w:sz="0" w:space="0" w:color="auto"/>
        <w:bottom w:val="none" w:sz="0" w:space="0" w:color="auto"/>
        <w:right w:val="none" w:sz="0" w:space="0" w:color="auto"/>
      </w:divBdr>
    </w:div>
    <w:div w:id="1350447630">
      <w:bodyDiv w:val="1"/>
      <w:marLeft w:val="0"/>
      <w:marRight w:val="0"/>
      <w:marTop w:val="0"/>
      <w:marBottom w:val="0"/>
      <w:divBdr>
        <w:top w:val="none" w:sz="0" w:space="0" w:color="auto"/>
        <w:left w:val="none" w:sz="0" w:space="0" w:color="auto"/>
        <w:bottom w:val="none" w:sz="0" w:space="0" w:color="auto"/>
        <w:right w:val="none" w:sz="0" w:space="0" w:color="auto"/>
      </w:divBdr>
    </w:div>
    <w:div w:id="1350984500">
      <w:bodyDiv w:val="1"/>
      <w:marLeft w:val="0"/>
      <w:marRight w:val="0"/>
      <w:marTop w:val="0"/>
      <w:marBottom w:val="0"/>
      <w:divBdr>
        <w:top w:val="none" w:sz="0" w:space="0" w:color="auto"/>
        <w:left w:val="none" w:sz="0" w:space="0" w:color="auto"/>
        <w:bottom w:val="none" w:sz="0" w:space="0" w:color="auto"/>
        <w:right w:val="none" w:sz="0" w:space="0" w:color="auto"/>
      </w:divBdr>
      <w:divsChild>
        <w:div w:id="380401625">
          <w:marLeft w:val="0"/>
          <w:marRight w:val="0"/>
          <w:marTop w:val="0"/>
          <w:marBottom w:val="0"/>
          <w:divBdr>
            <w:top w:val="none" w:sz="0" w:space="0" w:color="auto"/>
            <w:left w:val="none" w:sz="0" w:space="0" w:color="auto"/>
            <w:bottom w:val="none" w:sz="0" w:space="0" w:color="auto"/>
            <w:right w:val="none" w:sz="0" w:space="0" w:color="auto"/>
          </w:divBdr>
          <w:divsChild>
            <w:div w:id="2103331876">
              <w:marLeft w:val="0"/>
              <w:marRight w:val="0"/>
              <w:marTop w:val="0"/>
              <w:marBottom w:val="0"/>
              <w:divBdr>
                <w:top w:val="none" w:sz="0" w:space="0" w:color="auto"/>
                <w:left w:val="none" w:sz="0" w:space="0" w:color="auto"/>
                <w:bottom w:val="none" w:sz="0" w:space="0" w:color="auto"/>
                <w:right w:val="none" w:sz="0" w:space="0" w:color="auto"/>
              </w:divBdr>
            </w:div>
          </w:divsChild>
        </w:div>
        <w:div w:id="1884170071">
          <w:marLeft w:val="0"/>
          <w:marRight w:val="0"/>
          <w:marTop w:val="0"/>
          <w:marBottom w:val="0"/>
          <w:divBdr>
            <w:top w:val="none" w:sz="0" w:space="0" w:color="auto"/>
            <w:left w:val="none" w:sz="0" w:space="0" w:color="auto"/>
            <w:bottom w:val="none" w:sz="0" w:space="0" w:color="auto"/>
            <w:right w:val="none" w:sz="0" w:space="0" w:color="auto"/>
          </w:divBdr>
          <w:divsChild>
            <w:div w:id="1361131086">
              <w:marLeft w:val="0"/>
              <w:marRight w:val="0"/>
              <w:marTop w:val="0"/>
              <w:marBottom w:val="0"/>
              <w:divBdr>
                <w:top w:val="none" w:sz="0" w:space="0" w:color="auto"/>
                <w:left w:val="none" w:sz="0" w:space="0" w:color="auto"/>
                <w:bottom w:val="none" w:sz="0" w:space="0" w:color="auto"/>
                <w:right w:val="none" w:sz="0" w:space="0" w:color="auto"/>
              </w:divBdr>
              <w:divsChild>
                <w:div w:id="1675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998">
      <w:bodyDiv w:val="1"/>
      <w:marLeft w:val="0"/>
      <w:marRight w:val="0"/>
      <w:marTop w:val="0"/>
      <w:marBottom w:val="0"/>
      <w:divBdr>
        <w:top w:val="none" w:sz="0" w:space="0" w:color="auto"/>
        <w:left w:val="none" w:sz="0" w:space="0" w:color="auto"/>
        <w:bottom w:val="none" w:sz="0" w:space="0" w:color="auto"/>
        <w:right w:val="none" w:sz="0" w:space="0" w:color="auto"/>
      </w:divBdr>
    </w:div>
    <w:div w:id="1353334859">
      <w:bodyDiv w:val="1"/>
      <w:marLeft w:val="0"/>
      <w:marRight w:val="0"/>
      <w:marTop w:val="0"/>
      <w:marBottom w:val="0"/>
      <w:divBdr>
        <w:top w:val="none" w:sz="0" w:space="0" w:color="auto"/>
        <w:left w:val="none" w:sz="0" w:space="0" w:color="auto"/>
        <w:bottom w:val="none" w:sz="0" w:space="0" w:color="auto"/>
        <w:right w:val="none" w:sz="0" w:space="0" w:color="auto"/>
      </w:divBdr>
      <w:divsChild>
        <w:div w:id="23411628">
          <w:marLeft w:val="0"/>
          <w:marRight w:val="0"/>
          <w:marTop w:val="0"/>
          <w:marBottom w:val="0"/>
          <w:divBdr>
            <w:top w:val="none" w:sz="0" w:space="0" w:color="auto"/>
            <w:left w:val="none" w:sz="0" w:space="0" w:color="auto"/>
            <w:bottom w:val="none" w:sz="0" w:space="0" w:color="auto"/>
            <w:right w:val="none" w:sz="0" w:space="0" w:color="auto"/>
          </w:divBdr>
        </w:div>
      </w:divsChild>
    </w:div>
    <w:div w:id="1353453695">
      <w:bodyDiv w:val="1"/>
      <w:marLeft w:val="0"/>
      <w:marRight w:val="0"/>
      <w:marTop w:val="0"/>
      <w:marBottom w:val="0"/>
      <w:divBdr>
        <w:top w:val="none" w:sz="0" w:space="0" w:color="auto"/>
        <w:left w:val="none" w:sz="0" w:space="0" w:color="auto"/>
        <w:bottom w:val="none" w:sz="0" w:space="0" w:color="auto"/>
        <w:right w:val="none" w:sz="0" w:space="0" w:color="auto"/>
      </w:divBdr>
    </w:div>
    <w:div w:id="1355768201">
      <w:bodyDiv w:val="1"/>
      <w:marLeft w:val="0"/>
      <w:marRight w:val="0"/>
      <w:marTop w:val="0"/>
      <w:marBottom w:val="0"/>
      <w:divBdr>
        <w:top w:val="none" w:sz="0" w:space="0" w:color="auto"/>
        <w:left w:val="none" w:sz="0" w:space="0" w:color="auto"/>
        <w:bottom w:val="none" w:sz="0" w:space="0" w:color="auto"/>
        <w:right w:val="none" w:sz="0" w:space="0" w:color="auto"/>
      </w:divBdr>
    </w:div>
    <w:div w:id="1358390831">
      <w:bodyDiv w:val="1"/>
      <w:marLeft w:val="0"/>
      <w:marRight w:val="0"/>
      <w:marTop w:val="0"/>
      <w:marBottom w:val="0"/>
      <w:divBdr>
        <w:top w:val="none" w:sz="0" w:space="0" w:color="auto"/>
        <w:left w:val="none" w:sz="0" w:space="0" w:color="auto"/>
        <w:bottom w:val="none" w:sz="0" w:space="0" w:color="auto"/>
        <w:right w:val="none" w:sz="0" w:space="0" w:color="auto"/>
      </w:divBdr>
      <w:divsChild>
        <w:div w:id="602886529">
          <w:marLeft w:val="0"/>
          <w:marRight w:val="0"/>
          <w:marTop w:val="0"/>
          <w:marBottom w:val="0"/>
          <w:divBdr>
            <w:top w:val="none" w:sz="0" w:space="0" w:color="auto"/>
            <w:left w:val="none" w:sz="0" w:space="0" w:color="auto"/>
            <w:bottom w:val="none" w:sz="0" w:space="0" w:color="auto"/>
            <w:right w:val="none" w:sz="0" w:space="0" w:color="auto"/>
          </w:divBdr>
        </w:div>
      </w:divsChild>
    </w:div>
    <w:div w:id="136467293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07">
          <w:marLeft w:val="0"/>
          <w:marRight w:val="0"/>
          <w:marTop w:val="0"/>
          <w:marBottom w:val="0"/>
          <w:divBdr>
            <w:top w:val="none" w:sz="0" w:space="0" w:color="auto"/>
            <w:left w:val="none" w:sz="0" w:space="0" w:color="auto"/>
            <w:bottom w:val="none" w:sz="0" w:space="0" w:color="auto"/>
            <w:right w:val="none" w:sz="0" w:space="0" w:color="auto"/>
          </w:divBdr>
        </w:div>
      </w:divsChild>
    </w:div>
    <w:div w:id="1372413584">
      <w:bodyDiv w:val="1"/>
      <w:marLeft w:val="0"/>
      <w:marRight w:val="0"/>
      <w:marTop w:val="0"/>
      <w:marBottom w:val="0"/>
      <w:divBdr>
        <w:top w:val="none" w:sz="0" w:space="0" w:color="auto"/>
        <w:left w:val="none" w:sz="0" w:space="0" w:color="auto"/>
        <w:bottom w:val="none" w:sz="0" w:space="0" w:color="auto"/>
        <w:right w:val="none" w:sz="0" w:space="0" w:color="auto"/>
      </w:divBdr>
    </w:div>
    <w:div w:id="1372654427">
      <w:bodyDiv w:val="1"/>
      <w:marLeft w:val="0"/>
      <w:marRight w:val="0"/>
      <w:marTop w:val="0"/>
      <w:marBottom w:val="0"/>
      <w:divBdr>
        <w:top w:val="none" w:sz="0" w:space="0" w:color="auto"/>
        <w:left w:val="none" w:sz="0" w:space="0" w:color="auto"/>
        <w:bottom w:val="none" w:sz="0" w:space="0" w:color="auto"/>
        <w:right w:val="none" w:sz="0" w:space="0" w:color="auto"/>
      </w:divBdr>
    </w:div>
    <w:div w:id="13727328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544">
          <w:marLeft w:val="0"/>
          <w:marRight w:val="0"/>
          <w:marTop w:val="0"/>
          <w:marBottom w:val="0"/>
          <w:divBdr>
            <w:top w:val="none" w:sz="0" w:space="0" w:color="auto"/>
            <w:left w:val="none" w:sz="0" w:space="0" w:color="auto"/>
            <w:bottom w:val="none" w:sz="0" w:space="0" w:color="auto"/>
            <w:right w:val="none" w:sz="0" w:space="0" w:color="auto"/>
          </w:divBdr>
          <w:divsChild>
            <w:div w:id="1638802818">
              <w:marLeft w:val="0"/>
              <w:marRight w:val="0"/>
              <w:marTop w:val="0"/>
              <w:marBottom w:val="0"/>
              <w:divBdr>
                <w:top w:val="none" w:sz="0" w:space="0" w:color="auto"/>
                <w:left w:val="none" w:sz="0" w:space="0" w:color="auto"/>
                <w:bottom w:val="none" w:sz="0" w:space="0" w:color="auto"/>
                <w:right w:val="none" w:sz="0" w:space="0" w:color="auto"/>
              </w:divBdr>
            </w:div>
          </w:divsChild>
        </w:div>
        <w:div w:id="13505613">
          <w:marLeft w:val="0"/>
          <w:marRight w:val="0"/>
          <w:marTop w:val="0"/>
          <w:marBottom w:val="0"/>
          <w:divBdr>
            <w:top w:val="none" w:sz="0" w:space="0" w:color="auto"/>
            <w:left w:val="none" w:sz="0" w:space="0" w:color="auto"/>
            <w:bottom w:val="none" w:sz="0" w:space="0" w:color="auto"/>
            <w:right w:val="none" w:sz="0" w:space="0" w:color="auto"/>
          </w:divBdr>
          <w:divsChild>
            <w:div w:id="574635202">
              <w:marLeft w:val="0"/>
              <w:marRight w:val="0"/>
              <w:marTop w:val="0"/>
              <w:marBottom w:val="0"/>
              <w:divBdr>
                <w:top w:val="none" w:sz="0" w:space="0" w:color="auto"/>
                <w:left w:val="none" w:sz="0" w:space="0" w:color="auto"/>
                <w:bottom w:val="none" w:sz="0" w:space="0" w:color="auto"/>
                <w:right w:val="none" w:sz="0" w:space="0" w:color="auto"/>
              </w:divBdr>
              <w:divsChild>
                <w:div w:id="443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5641">
      <w:bodyDiv w:val="1"/>
      <w:marLeft w:val="0"/>
      <w:marRight w:val="0"/>
      <w:marTop w:val="0"/>
      <w:marBottom w:val="0"/>
      <w:divBdr>
        <w:top w:val="none" w:sz="0" w:space="0" w:color="auto"/>
        <w:left w:val="none" w:sz="0" w:space="0" w:color="auto"/>
        <w:bottom w:val="none" w:sz="0" w:space="0" w:color="auto"/>
        <w:right w:val="none" w:sz="0" w:space="0" w:color="auto"/>
      </w:divBdr>
    </w:div>
    <w:div w:id="1380594377">
      <w:bodyDiv w:val="1"/>
      <w:marLeft w:val="0"/>
      <w:marRight w:val="0"/>
      <w:marTop w:val="0"/>
      <w:marBottom w:val="0"/>
      <w:divBdr>
        <w:top w:val="none" w:sz="0" w:space="0" w:color="auto"/>
        <w:left w:val="none" w:sz="0" w:space="0" w:color="auto"/>
        <w:bottom w:val="none" w:sz="0" w:space="0" w:color="auto"/>
        <w:right w:val="none" w:sz="0" w:space="0" w:color="auto"/>
      </w:divBdr>
      <w:divsChild>
        <w:div w:id="1269855443">
          <w:marLeft w:val="0"/>
          <w:marRight w:val="0"/>
          <w:marTop w:val="0"/>
          <w:marBottom w:val="0"/>
          <w:divBdr>
            <w:top w:val="none" w:sz="0" w:space="0" w:color="auto"/>
            <w:left w:val="none" w:sz="0" w:space="0" w:color="auto"/>
            <w:bottom w:val="none" w:sz="0" w:space="0" w:color="auto"/>
            <w:right w:val="none" w:sz="0" w:space="0" w:color="auto"/>
          </w:divBdr>
          <w:divsChild>
            <w:div w:id="1114397120">
              <w:marLeft w:val="0"/>
              <w:marRight w:val="0"/>
              <w:marTop w:val="0"/>
              <w:marBottom w:val="0"/>
              <w:divBdr>
                <w:top w:val="none" w:sz="0" w:space="0" w:color="auto"/>
                <w:left w:val="none" w:sz="0" w:space="0" w:color="auto"/>
                <w:bottom w:val="none" w:sz="0" w:space="0" w:color="auto"/>
                <w:right w:val="none" w:sz="0" w:space="0" w:color="auto"/>
              </w:divBdr>
            </w:div>
          </w:divsChild>
        </w:div>
        <w:div w:id="1582375450">
          <w:marLeft w:val="0"/>
          <w:marRight w:val="0"/>
          <w:marTop w:val="0"/>
          <w:marBottom w:val="0"/>
          <w:divBdr>
            <w:top w:val="none" w:sz="0" w:space="0" w:color="auto"/>
            <w:left w:val="none" w:sz="0" w:space="0" w:color="auto"/>
            <w:bottom w:val="none" w:sz="0" w:space="0" w:color="auto"/>
            <w:right w:val="none" w:sz="0" w:space="0" w:color="auto"/>
          </w:divBdr>
          <w:divsChild>
            <w:div w:id="1105536308">
              <w:marLeft w:val="0"/>
              <w:marRight w:val="0"/>
              <w:marTop w:val="0"/>
              <w:marBottom w:val="0"/>
              <w:divBdr>
                <w:top w:val="none" w:sz="0" w:space="0" w:color="auto"/>
                <w:left w:val="none" w:sz="0" w:space="0" w:color="auto"/>
                <w:bottom w:val="none" w:sz="0" w:space="0" w:color="auto"/>
                <w:right w:val="none" w:sz="0" w:space="0" w:color="auto"/>
              </w:divBdr>
              <w:divsChild>
                <w:div w:id="16293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2059">
      <w:bodyDiv w:val="1"/>
      <w:marLeft w:val="0"/>
      <w:marRight w:val="0"/>
      <w:marTop w:val="0"/>
      <w:marBottom w:val="0"/>
      <w:divBdr>
        <w:top w:val="none" w:sz="0" w:space="0" w:color="auto"/>
        <w:left w:val="none" w:sz="0" w:space="0" w:color="auto"/>
        <w:bottom w:val="none" w:sz="0" w:space="0" w:color="auto"/>
        <w:right w:val="none" w:sz="0" w:space="0" w:color="auto"/>
      </w:divBdr>
    </w:div>
    <w:div w:id="1382290082">
      <w:bodyDiv w:val="1"/>
      <w:marLeft w:val="0"/>
      <w:marRight w:val="0"/>
      <w:marTop w:val="0"/>
      <w:marBottom w:val="0"/>
      <w:divBdr>
        <w:top w:val="none" w:sz="0" w:space="0" w:color="auto"/>
        <w:left w:val="none" w:sz="0" w:space="0" w:color="auto"/>
        <w:bottom w:val="none" w:sz="0" w:space="0" w:color="auto"/>
        <w:right w:val="none" w:sz="0" w:space="0" w:color="auto"/>
      </w:divBdr>
    </w:div>
    <w:div w:id="1382941776">
      <w:bodyDiv w:val="1"/>
      <w:marLeft w:val="0"/>
      <w:marRight w:val="0"/>
      <w:marTop w:val="0"/>
      <w:marBottom w:val="0"/>
      <w:divBdr>
        <w:top w:val="none" w:sz="0" w:space="0" w:color="auto"/>
        <w:left w:val="none" w:sz="0" w:space="0" w:color="auto"/>
        <w:bottom w:val="none" w:sz="0" w:space="0" w:color="auto"/>
        <w:right w:val="none" w:sz="0" w:space="0" w:color="auto"/>
      </w:divBdr>
    </w:div>
    <w:div w:id="1384863899">
      <w:bodyDiv w:val="1"/>
      <w:marLeft w:val="0"/>
      <w:marRight w:val="0"/>
      <w:marTop w:val="0"/>
      <w:marBottom w:val="0"/>
      <w:divBdr>
        <w:top w:val="none" w:sz="0" w:space="0" w:color="auto"/>
        <w:left w:val="none" w:sz="0" w:space="0" w:color="auto"/>
        <w:bottom w:val="none" w:sz="0" w:space="0" w:color="auto"/>
        <w:right w:val="none" w:sz="0" w:space="0" w:color="auto"/>
      </w:divBdr>
    </w:div>
    <w:div w:id="1389232451">
      <w:bodyDiv w:val="1"/>
      <w:marLeft w:val="0"/>
      <w:marRight w:val="0"/>
      <w:marTop w:val="0"/>
      <w:marBottom w:val="0"/>
      <w:divBdr>
        <w:top w:val="none" w:sz="0" w:space="0" w:color="auto"/>
        <w:left w:val="none" w:sz="0" w:space="0" w:color="auto"/>
        <w:bottom w:val="none" w:sz="0" w:space="0" w:color="auto"/>
        <w:right w:val="none" w:sz="0" w:space="0" w:color="auto"/>
      </w:divBdr>
    </w:div>
    <w:div w:id="1390114200">
      <w:bodyDiv w:val="1"/>
      <w:marLeft w:val="0"/>
      <w:marRight w:val="0"/>
      <w:marTop w:val="0"/>
      <w:marBottom w:val="0"/>
      <w:divBdr>
        <w:top w:val="none" w:sz="0" w:space="0" w:color="auto"/>
        <w:left w:val="none" w:sz="0" w:space="0" w:color="auto"/>
        <w:bottom w:val="none" w:sz="0" w:space="0" w:color="auto"/>
        <w:right w:val="none" w:sz="0" w:space="0" w:color="auto"/>
      </w:divBdr>
    </w:div>
    <w:div w:id="1392341128">
      <w:bodyDiv w:val="1"/>
      <w:marLeft w:val="0"/>
      <w:marRight w:val="0"/>
      <w:marTop w:val="0"/>
      <w:marBottom w:val="0"/>
      <w:divBdr>
        <w:top w:val="none" w:sz="0" w:space="0" w:color="auto"/>
        <w:left w:val="none" w:sz="0" w:space="0" w:color="auto"/>
        <w:bottom w:val="none" w:sz="0" w:space="0" w:color="auto"/>
        <w:right w:val="none" w:sz="0" w:space="0" w:color="auto"/>
      </w:divBdr>
      <w:divsChild>
        <w:div w:id="1201741798">
          <w:marLeft w:val="0"/>
          <w:marRight w:val="0"/>
          <w:marTop w:val="0"/>
          <w:marBottom w:val="0"/>
          <w:divBdr>
            <w:top w:val="none" w:sz="0" w:space="0" w:color="auto"/>
            <w:left w:val="none" w:sz="0" w:space="0" w:color="auto"/>
            <w:bottom w:val="none" w:sz="0" w:space="0" w:color="auto"/>
            <w:right w:val="none" w:sz="0" w:space="0" w:color="auto"/>
          </w:divBdr>
        </w:div>
      </w:divsChild>
    </w:div>
    <w:div w:id="1394088247">
      <w:bodyDiv w:val="1"/>
      <w:marLeft w:val="0"/>
      <w:marRight w:val="0"/>
      <w:marTop w:val="0"/>
      <w:marBottom w:val="0"/>
      <w:divBdr>
        <w:top w:val="none" w:sz="0" w:space="0" w:color="auto"/>
        <w:left w:val="none" w:sz="0" w:space="0" w:color="auto"/>
        <w:bottom w:val="none" w:sz="0" w:space="0" w:color="auto"/>
        <w:right w:val="none" w:sz="0" w:space="0" w:color="auto"/>
      </w:divBdr>
    </w:div>
    <w:div w:id="1395162265">
      <w:bodyDiv w:val="1"/>
      <w:marLeft w:val="0"/>
      <w:marRight w:val="0"/>
      <w:marTop w:val="0"/>
      <w:marBottom w:val="0"/>
      <w:divBdr>
        <w:top w:val="none" w:sz="0" w:space="0" w:color="auto"/>
        <w:left w:val="none" w:sz="0" w:space="0" w:color="auto"/>
        <w:bottom w:val="none" w:sz="0" w:space="0" w:color="auto"/>
        <w:right w:val="none" w:sz="0" w:space="0" w:color="auto"/>
      </w:divBdr>
    </w:div>
    <w:div w:id="1397510298">
      <w:bodyDiv w:val="1"/>
      <w:marLeft w:val="0"/>
      <w:marRight w:val="0"/>
      <w:marTop w:val="0"/>
      <w:marBottom w:val="0"/>
      <w:divBdr>
        <w:top w:val="none" w:sz="0" w:space="0" w:color="auto"/>
        <w:left w:val="none" w:sz="0" w:space="0" w:color="auto"/>
        <w:bottom w:val="none" w:sz="0" w:space="0" w:color="auto"/>
        <w:right w:val="none" w:sz="0" w:space="0" w:color="auto"/>
      </w:divBdr>
      <w:divsChild>
        <w:div w:id="1422095064">
          <w:marLeft w:val="0"/>
          <w:marRight w:val="0"/>
          <w:marTop w:val="0"/>
          <w:marBottom w:val="0"/>
          <w:divBdr>
            <w:top w:val="none" w:sz="0" w:space="0" w:color="auto"/>
            <w:left w:val="none" w:sz="0" w:space="0" w:color="auto"/>
            <w:bottom w:val="none" w:sz="0" w:space="0" w:color="auto"/>
            <w:right w:val="none" w:sz="0" w:space="0" w:color="auto"/>
          </w:divBdr>
          <w:divsChild>
            <w:div w:id="1148978789">
              <w:marLeft w:val="0"/>
              <w:marRight w:val="0"/>
              <w:marTop w:val="0"/>
              <w:marBottom w:val="0"/>
              <w:divBdr>
                <w:top w:val="none" w:sz="0" w:space="0" w:color="auto"/>
                <w:left w:val="none" w:sz="0" w:space="0" w:color="auto"/>
                <w:bottom w:val="none" w:sz="0" w:space="0" w:color="auto"/>
                <w:right w:val="none" w:sz="0" w:space="0" w:color="auto"/>
              </w:divBdr>
            </w:div>
          </w:divsChild>
        </w:div>
        <w:div w:id="1023172210">
          <w:marLeft w:val="0"/>
          <w:marRight w:val="0"/>
          <w:marTop w:val="0"/>
          <w:marBottom w:val="0"/>
          <w:divBdr>
            <w:top w:val="none" w:sz="0" w:space="0" w:color="auto"/>
            <w:left w:val="none" w:sz="0" w:space="0" w:color="auto"/>
            <w:bottom w:val="none" w:sz="0" w:space="0" w:color="auto"/>
            <w:right w:val="none" w:sz="0" w:space="0" w:color="auto"/>
          </w:divBdr>
          <w:divsChild>
            <w:div w:id="899249609">
              <w:marLeft w:val="0"/>
              <w:marRight w:val="0"/>
              <w:marTop w:val="0"/>
              <w:marBottom w:val="0"/>
              <w:divBdr>
                <w:top w:val="none" w:sz="0" w:space="0" w:color="auto"/>
                <w:left w:val="none" w:sz="0" w:space="0" w:color="auto"/>
                <w:bottom w:val="none" w:sz="0" w:space="0" w:color="auto"/>
                <w:right w:val="none" w:sz="0" w:space="0" w:color="auto"/>
              </w:divBdr>
              <w:divsChild>
                <w:div w:id="1785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682">
      <w:bodyDiv w:val="1"/>
      <w:marLeft w:val="0"/>
      <w:marRight w:val="0"/>
      <w:marTop w:val="0"/>
      <w:marBottom w:val="0"/>
      <w:divBdr>
        <w:top w:val="none" w:sz="0" w:space="0" w:color="auto"/>
        <w:left w:val="none" w:sz="0" w:space="0" w:color="auto"/>
        <w:bottom w:val="none" w:sz="0" w:space="0" w:color="auto"/>
        <w:right w:val="none" w:sz="0" w:space="0" w:color="auto"/>
      </w:divBdr>
      <w:divsChild>
        <w:div w:id="1218972329">
          <w:marLeft w:val="0"/>
          <w:marRight w:val="0"/>
          <w:marTop w:val="0"/>
          <w:marBottom w:val="0"/>
          <w:divBdr>
            <w:top w:val="none" w:sz="0" w:space="0" w:color="auto"/>
            <w:left w:val="none" w:sz="0" w:space="0" w:color="auto"/>
            <w:bottom w:val="none" w:sz="0" w:space="0" w:color="auto"/>
            <w:right w:val="none" w:sz="0" w:space="0" w:color="auto"/>
          </w:divBdr>
          <w:divsChild>
            <w:div w:id="381254863">
              <w:marLeft w:val="0"/>
              <w:marRight w:val="0"/>
              <w:marTop w:val="0"/>
              <w:marBottom w:val="600"/>
              <w:divBdr>
                <w:top w:val="none" w:sz="0" w:space="0" w:color="auto"/>
                <w:left w:val="none" w:sz="0" w:space="0" w:color="auto"/>
                <w:bottom w:val="none" w:sz="0" w:space="0" w:color="auto"/>
                <w:right w:val="none" w:sz="0" w:space="0" w:color="auto"/>
              </w:divBdr>
              <w:divsChild>
                <w:div w:id="441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5684">
          <w:marLeft w:val="0"/>
          <w:marRight w:val="0"/>
          <w:marTop w:val="0"/>
          <w:marBottom w:val="0"/>
          <w:divBdr>
            <w:top w:val="none" w:sz="0" w:space="0" w:color="auto"/>
            <w:left w:val="none" w:sz="0" w:space="0" w:color="auto"/>
            <w:bottom w:val="none" w:sz="0" w:space="0" w:color="auto"/>
            <w:right w:val="none" w:sz="0" w:space="0" w:color="auto"/>
          </w:divBdr>
        </w:div>
        <w:div w:id="797721864">
          <w:marLeft w:val="0"/>
          <w:marRight w:val="0"/>
          <w:marTop w:val="0"/>
          <w:marBottom w:val="0"/>
          <w:divBdr>
            <w:top w:val="none" w:sz="0" w:space="0" w:color="auto"/>
            <w:left w:val="none" w:sz="0" w:space="0" w:color="auto"/>
            <w:bottom w:val="none" w:sz="0" w:space="0" w:color="auto"/>
            <w:right w:val="none" w:sz="0" w:space="0" w:color="auto"/>
          </w:divBdr>
          <w:divsChild>
            <w:div w:id="21400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155">
      <w:bodyDiv w:val="1"/>
      <w:marLeft w:val="0"/>
      <w:marRight w:val="0"/>
      <w:marTop w:val="0"/>
      <w:marBottom w:val="0"/>
      <w:divBdr>
        <w:top w:val="none" w:sz="0" w:space="0" w:color="auto"/>
        <w:left w:val="none" w:sz="0" w:space="0" w:color="auto"/>
        <w:bottom w:val="none" w:sz="0" w:space="0" w:color="auto"/>
        <w:right w:val="none" w:sz="0" w:space="0" w:color="auto"/>
      </w:divBdr>
      <w:divsChild>
        <w:div w:id="520164372">
          <w:marLeft w:val="0"/>
          <w:marRight w:val="0"/>
          <w:marTop w:val="0"/>
          <w:marBottom w:val="0"/>
          <w:divBdr>
            <w:top w:val="none" w:sz="0" w:space="0" w:color="auto"/>
            <w:left w:val="none" w:sz="0" w:space="0" w:color="auto"/>
            <w:bottom w:val="none" w:sz="0" w:space="0" w:color="auto"/>
            <w:right w:val="none" w:sz="0" w:space="0" w:color="auto"/>
          </w:divBdr>
        </w:div>
      </w:divsChild>
    </w:div>
    <w:div w:id="1408187597">
      <w:bodyDiv w:val="1"/>
      <w:marLeft w:val="0"/>
      <w:marRight w:val="0"/>
      <w:marTop w:val="0"/>
      <w:marBottom w:val="0"/>
      <w:divBdr>
        <w:top w:val="none" w:sz="0" w:space="0" w:color="auto"/>
        <w:left w:val="none" w:sz="0" w:space="0" w:color="auto"/>
        <w:bottom w:val="none" w:sz="0" w:space="0" w:color="auto"/>
        <w:right w:val="none" w:sz="0" w:space="0" w:color="auto"/>
      </w:divBdr>
    </w:div>
    <w:div w:id="1411461620">
      <w:bodyDiv w:val="1"/>
      <w:marLeft w:val="0"/>
      <w:marRight w:val="0"/>
      <w:marTop w:val="0"/>
      <w:marBottom w:val="0"/>
      <w:divBdr>
        <w:top w:val="none" w:sz="0" w:space="0" w:color="auto"/>
        <w:left w:val="none" w:sz="0" w:space="0" w:color="auto"/>
        <w:bottom w:val="none" w:sz="0" w:space="0" w:color="auto"/>
        <w:right w:val="none" w:sz="0" w:space="0" w:color="auto"/>
      </w:divBdr>
      <w:divsChild>
        <w:div w:id="1286546556">
          <w:marLeft w:val="0"/>
          <w:marRight w:val="0"/>
          <w:marTop w:val="0"/>
          <w:marBottom w:val="0"/>
          <w:divBdr>
            <w:top w:val="none" w:sz="0" w:space="0" w:color="auto"/>
            <w:left w:val="none" w:sz="0" w:space="0" w:color="auto"/>
            <w:bottom w:val="none" w:sz="0" w:space="0" w:color="auto"/>
            <w:right w:val="none" w:sz="0" w:space="0" w:color="auto"/>
          </w:divBdr>
          <w:divsChild>
            <w:div w:id="1280066904">
              <w:marLeft w:val="0"/>
              <w:marRight w:val="0"/>
              <w:marTop w:val="0"/>
              <w:marBottom w:val="0"/>
              <w:divBdr>
                <w:top w:val="none" w:sz="0" w:space="0" w:color="auto"/>
                <w:left w:val="none" w:sz="0" w:space="0" w:color="auto"/>
                <w:bottom w:val="none" w:sz="0" w:space="0" w:color="auto"/>
                <w:right w:val="none" w:sz="0" w:space="0" w:color="auto"/>
              </w:divBdr>
            </w:div>
          </w:divsChild>
        </w:div>
        <w:div w:id="1242643075">
          <w:marLeft w:val="0"/>
          <w:marRight w:val="0"/>
          <w:marTop w:val="0"/>
          <w:marBottom w:val="0"/>
          <w:divBdr>
            <w:top w:val="none" w:sz="0" w:space="0" w:color="auto"/>
            <w:left w:val="none" w:sz="0" w:space="0" w:color="auto"/>
            <w:bottom w:val="none" w:sz="0" w:space="0" w:color="auto"/>
            <w:right w:val="none" w:sz="0" w:space="0" w:color="auto"/>
          </w:divBdr>
          <w:divsChild>
            <w:div w:id="2120829138">
              <w:marLeft w:val="0"/>
              <w:marRight w:val="0"/>
              <w:marTop w:val="0"/>
              <w:marBottom w:val="0"/>
              <w:divBdr>
                <w:top w:val="none" w:sz="0" w:space="0" w:color="auto"/>
                <w:left w:val="none" w:sz="0" w:space="0" w:color="auto"/>
                <w:bottom w:val="none" w:sz="0" w:space="0" w:color="auto"/>
                <w:right w:val="none" w:sz="0" w:space="0" w:color="auto"/>
              </w:divBdr>
              <w:divsChild>
                <w:div w:id="1246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085">
      <w:bodyDiv w:val="1"/>
      <w:marLeft w:val="0"/>
      <w:marRight w:val="0"/>
      <w:marTop w:val="0"/>
      <w:marBottom w:val="0"/>
      <w:divBdr>
        <w:top w:val="none" w:sz="0" w:space="0" w:color="auto"/>
        <w:left w:val="none" w:sz="0" w:space="0" w:color="auto"/>
        <w:bottom w:val="none" w:sz="0" w:space="0" w:color="auto"/>
        <w:right w:val="none" w:sz="0" w:space="0" w:color="auto"/>
      </w:divBdr>
      <w:divsChild>
        <w:div w:id="326715366">
          <w:marLeft w:val="0"/>
          <w:marRight w:val="0"/>
          <w:marTop w:val="0"/>
          <w:marBottom w:val="0"/>
          <w:divBdr>
            <w:top w:val="none" w:sz="0" w:space="0" w:color="auto"/>
            <w:left w:val="none" w:sz="0" w:space="0" w:color="auto"/>
            <w:bottom w:val="none" w:sz="0" w:space="0" w:color="auto"/>
            <w:right w:val="none" w:sz="0" w:space="0" w:color="auto"/>
          </w:divBdr>
        </w:div>
      </w:divsChild>
    </w:div>
    <w:div w:id="1415784003">
      <w:bodyDiv w:val="1"/>
      <w:marLeft w:val="0"/>
      <w:marRight w:val="0"/>
      <w:marTop w:val="0"/>
      <w:marBottom w:val="0"/>
      <w:divBdr>
        <w:top w:val="none" w:sz="0" w:space="0" w:color="auto"/>
        <w:left w:val="none" w:sz="0" w:space="0" w:color="auto"/>
        <w:bottom w:val="none" w:sz="0" w:space="0" w:color="auto"/>
        <w:right w:val="none" w:sz="0" w:space="0" w:color="auto"/>
      </w:divBdr>
    </w:div>
    <w:div w:id="1417051152">
      <w:bodyDiv w:val="1"/>
      <w:marLeft w:val="0"/>
      <w:marRight w:val="0"/>
      <w:marTop w:val="0"/>
      <w:marBottom w:val="0"/>
      <w:divBdr>
        <w:top w:val="none" w:sz="0" w:space="0" w:color="auto"/>
        <w:left w:val="none" w:sz="0" w:space="0" w:color="auto"/>
        <w:bottom w:val="none" w:sz="0" w:space="0" w:color="auto"/>
        <w:right w:val="none" w:sz="0" w:space="0" w:color="auto"/>
      </w:divBdr>
    </w:div>
    <w:div w:id="1420100597">
      <w:bodyDiv w:val="1"/>
      <w:marLeft w:val="0"/>
      <w:marRight w:val="0"/>
      <w:marTop w:val="0"/>
      <w:marBottom w:val="0"/>
      <w:divBdr>
        <w:top w:val="none" w:sz="0" w:space="0" w:color="auto"/>
        <w:left w:val="none" w:sz="0" w:space="0" w:color="auto"/>
        <w:bottom w:val="none" w:sz="0" w:space="0" w:color="auto"/>
        <w:right w:val="none" w:sz="0" w:space="0" w:color="auto"/>
      </w:divBdr>
    </w:div>
    <w:div w:id="1423139765">
      <w:bodyDiv w:val="1"/>
      <w:marLeft w:val="0"/>
      <w:marRight w:val="0"/>
      <w:marTop w:val="0"/>
      <w:marBottom w:val="0"/>
      <w:divBdr>
        <w:top w:val="none" w:sz="0" w:space="0" w:color="auto"/>
        <w:left w:val="none" w:sz="0" w:space="0" w:color="auto"/>
        <w:bottom w:val="none" w:sz="0" w:space="0" w:color="auto"/>
        <w:right w:val="none" w:sz="0" w:space="0" w:color="auto"/>
      </w:divBdr>
      <w:divsChild>
        <w:div w:id="592857422">
          <w:marLeft w:val="0"/>
          <w:marRight w:val="0"/>
          <w:marTop w:val="0"/>
          <w:marBottom w:val="0"/>
          <w:divBdr>
            <w:top w:val="none" w:sz="0" w:space="0" w:color="auto"/>
            <w:left w:val="none" w:sz="0" w:space="0" w:color="auto"/>
            <w:bottom w:val="none" w:sz="0" w:space="0" w:color="auto"/>
            <w:right w:val="none" w:sz="0" w:space="0" w:color="auto"/>
          </w:divBdr>
          <w:divsChild>
            <w:div w:id="958923614">
              <w:marLeft w:val="0"/>
              <w:marRight w:val="0"/>
              <w:marTop w:val="0"/>
              <w:marBottom w:val="0"/>
              <w:divBdr>
                <w:top w:val="none" w:sz="0" w:space="0" w:color="auto"/>
                <w:left w:val="none" w:sz="0" w:space="0" w:color="auto"/>
                <w:bottom w:val="none" w:sz="0" w:space="0" w:color="auto"/>
                <w:right w:val="none" w:sz="0" w:space="0" w:color="auto"/>
              </w:divBdr>
            </w:div>
          </w:divsChild>
        </w:div>
        <w:div w:id="468398796">
          <w:marLeft w:val="0"/>
          <w:marRight w:val="0"/>
          <w:marTop w:val="0"/>
          <w:marBottom w:val="0"/>
          <w:divBdr>
            <w:top w:val="none" w:sz="0" w:space="0" w:color="auto"/>
            <w:left w:val="none" w:sz="0" w:space="0" w:color="auto"/>
            <w:bottom w:val="none" w:sz="0" w:space="0" w:color="auto"/>
            <w:right w:val="none" w:sz="0" w:space="0" w:color="auto"/>
          </w:divBdr>
          <w:divsChild>
            <w:div w:id="1010333198">
              <w:marLeft w:val="0"/>
              <w:marRight w:val="0"/>
              <w:marTop w:val="0"/>
              <w:marBottom w:val="0"/>
              <w:divBdr>
                <w:top w:val="none" w:sz="0" w:space="0" w:color="auto"/>
                <w:left w:val="none" w:sz="0" w:space="0" w:color="auto"/>
                <w:bottom w:val="none" w:sz="0" w:space="0" w:color="auto"/>
                <w:right w:val="none" w:sz="0" w:space="0" w:color="auto"/>
              </w:divBdr>
              <w:divsChild>
                <w:div w:id="1142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91822">
          <w:marLeft w:val="0"/>
          <w:marRight w:val="0"/>
          <w:marTop w:val="0"/>
          <w:marBottom w:val="0"/>
          <w:divBdr>
            <w:top w:val="none" w:sz="0" w:space="0" w:color="auto"/>
            <w:left w:val="none" w:sz="0" w:space="0" w:color="auto"/>
            <w:bottom w:val="none" w:sz="0" w:space="0" w:color="auto"/>
            <w:right w:val="none" w:sz="0" w:space="0" w:color="auto"/>
          </w:divBdr>
        </w:div>
      </w:divsChild>
    </w:div>
    <w:div w:id="1437292696">
      <w:bodyDiv w:val="1"/>
      <w:marLeft w:val="0"/>
      <w:marRight w:val="0"/>
      <w:marTop w:val="0"/>
      <w:marBottom w:val="0"/>
      <w:divBdr>
        <w:top w:val="none" w:sz="0" w:space="0" w:color="auto"/>
        <w:left w:val="none" w:sz="0" w:space="0" w:color="auto"/>
        <w:bottom w:val="none" w:sz="0" w:space="0" w:color="auto"/>
        <w:right w:val="none" w:sz="0" w:space="0" w:color="auto"/>
      </w:divBdr>
    </w:div>
    <w:div w:id="1438137546">
      <w:bodyDiv w:val="1"/>
      <w:marLeft w:val="0"/>
      <w:marRight w:val="0"/>
      <w:marTop w:val="0"/>
      <w:marBottom w:val="0"/>
      <w:divBdr>
        <w:top w:val="none" w:sz="0" w:space="0" w:color="auto"/>
        <w:left w:val="none" w:sz="0" w:space="0" w:color="auto"/>
        <w:bottom w:val="none" w:sz="0" w:space="0" w:color="auto"/>
        <w:right w:val="none" w:sz="0" w:space="0" w:color="auto"/>
      </w:divBdr>
      <w:divsChild>
        <w:div w:id="1141535721">
          <w:marLeft w:val="0"/>
          <w:marRight w:val="0"/>
          <w:marTop w:val="0"/>
          <w:marBottom w:val="0"/>
          <w:divBdr>
            <w:top w:val="none" w:sz="0" w:space="0" w:color="auto"/>
            <w:left w:val="none" w:sz="0" w:space="0" w:color="auto"/>
            <w:bottom w:val="none" w:sz="0" w:space="0" w:color="auto"/>
            <w:right w:val="none" w:sz="0" w:space="0" w:color="auto"/>
          </w:divBdr>
          <w:divsChild>
            <w:div w:id="725101749">
              <w:marLeft w:val="0"/>
              <w:marRight w:val="0"/>
              <w:marTop w:val="0"/>
              <w:marBottom w:val="0"/>
              <w:divBdr>
                <w:top w:val="none" w:sz="0" w:space="0" w:color="auto"/>
                <w:left w:val="none" w:sz="0" w:space="0" w:color="auto"/>
                <w:bottom w:val="none" w:sz="0" w:space="0" w:color="auto"/>
                <w:right w:val="none" w:sz="0" w:space="0" w:color="auto"/>
              </w:divBdr>
            </w:div>
          </w:divsChild>
        </w:div>
        <w:div w:id="2081243019">
          <w:marLeft w:val="0"/>
          <w:marRight w:val="0"/>
          <w:marTop w:val="0"/>
          <w:marBottom w:val="0"/>
          <w:divBdr>
            <w:top w:val="none" w:sz="0" w:space="0" w:color="auto"/>
            <w:left w:val="none" w:sz="0" w:space="0" w:color="auto"/>
            <w:bottom w:val="none" w:sz="0" w:space="0" w:color="auto"/>
            <w:right w:val="none" w:sz="0" w:space="0" w:color="auto"/>
          </w:divBdr>
          <w:divsChild>
            <w:div w:id="1742823591">
              <w:marLeft w:val="0"/>
              <w:marRight w:val="0"/>
              <w:marTop w:val="0"/>
              <w:marBottom w:val="0"/>
              <w:divBdr>
                <w:top w:val="none" w:sz="0" w:space="0" w:color="auto"/>
                <w:left w:val="none" w:sz="0" w:space="0" w:color="auto"/>
                <w:bottom w:val="none" w:sz="0" w:space="0" w:color="auto"/>
                <w:right w:val="none" w:sz="0" w:space="0" w:color="auto"/>
              </w:divBdr>
              <w:divsChild>
                <w:div w:id="18600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445">
      <w:bodyDiv w:val="1"/>
      <w:marLeft w:val="0"/>
      <w:marRight w:val="0"/>
      <w:marTop w:val="0"/>
      <w:marBottom w:val="0"/>
      <w:divBdr>
        <w:top w:val="none" w:sz="0" w:space="0" w:color="auto"/>
        <w:left w:val="none" w:sz="0" w:space="0" w:color="auto"/>
        <w:bottom w:val="none" w:sz="0" w:space="0" w:color="auto"/>
        <w:right w:val="none" w:sz="0" w:space="0" w:color="auto"/>
      </w:divBdr>
      <w:divsChild>
        <w:div w:id="1413971915">
          <w:marLeft w:val="0"/>
          <w:marRight w:val="0"/>
          <w:marTop w:val="0"/>
          <w:marBottom w:val="0"/>
          <w:divBdr>
            <w:top w:val="none" w:sz="0" w:space="0" w:color="auto"/>
            <w:left w:val="none" w:sz="0" w:space="0" w:color="auto"/>
            <w:bottom w:val="none" w:sz="0" w:space="0" w:color="auto"/>
            <w:right w:val="none" w:sz="0" w:space="0" w:color="auto"/>
          </w:divBdr>
          <w:divsChild>
            <w:div w:id="1772818512">
              <w:marLeft w:val="0"/>
              <w:marRight w:val="0"/>
              <w:marTop w:val="0"/>
              <w:marBottom w:val="0"/>
              <w:divBdr>
                <w:top w:val="none" w:sz="0" w:space="0" w:color="auto"/>
                <w:left w:val="none" w:sz="0" w:space="0" w:color="auto"/>
                <w:bottom w:val="none" w:sz="0" w:space="0" w:color="auto"/>
                <w:right w:val="none" w:sz="0" w:space="0" w:color="auto"/>
              </w:divBdr>
            </w:div>
          </w:divsChild>
        </w:div>
        <w:div w:id="944505718">
          <w:marLeft w:val="0"/>
          <w:marRight w:val="0"/>
          <w:marTop w:val="0"/>
          <w:marBottom w:val="0"/>
          <w:divBdr>
            <w:top w:val="none" w:sz="0" w:space="0" w:color="auto"/>
            <w:left w:val="none" w:sz="0" w:space="0" w:color="auto"/>
            <w:bottom w:val="none" w:sz="0" w:space="0" w:color="auto"/>
            <w:right w:val="none" w:sz="0" w:space="0" w:color="auto"/>
          </w:divBdr>
          <w:divsChild>
            <w:div w:id="267279668">
              <w:marLeft w:val="0"/>
              <w:marRight w:val="0"/>
              <w:marTop w:val="0"/>
              <w:marBottom w:val="0"/>
              <w:divBdr>
                <w:top w:val="none" w:sz="0" w:space="0" w:color="auto"/>
                <w:left w:val="none" w:sz="0" w:space="0" w:color="auto"/>
                <w:bottom w:val="none" w:sz="0" w:space="0" w:color="auto"/>
                <w:right w:val="none" w:sz="0" w:space="0" w:color="auto"/>
              </w:divBdr>
              <w:divsChild>
                <w:div w:id="926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2087">
      <w:bodyDiv w:val="1"/>
      <w:marLeft w:val="0"/>
      <w:marRight w:val="0"/>
      <w:marTop w:val="0"/>
      <w:marBottom w:val="0"/>
      <w:divBdr>
        <w:top w:val="none" w:sz="0" w:space="0" w:color="auto"/>
        <w:left w:val="none" w:sz="0" w:space="0" w:color="auto"/>
        <w:bottom w:val="none" w:sz="0" w:space="0" w:color="auto"/>
        <w:right w:val="none" w:sz="0" w:space="0" w:color="auto"/>
      </w:divBdr>
    </w:div>
    <w:div w:id="1454667065">
      <w:bodyDiv w:val="1"/>
      <w:marLeft w:val="0"/>
      <w:marRight w:val="0"/>
      <w:marTop w:val="0"/>
      <w:marBottom w:val="0"/>
      <w:divBdr>
        <w:top w:val="none" w:sz="0" w:space="0" w:color="auto"/>
        <w:left w:val="none" w:sz="0" w:space="0" w:color="auto"/>
        <w:bottom w:val="none" w:sz="0" w:space="0" w:color="auto"/>
        <w:right w:val="none" w:sz="0" w:space="0" w:color="auto"/>
      </w:divBdr>
    </w:div>
    <w:div w:id="1455824674">
      <w:bodyDiv w:val="1"/>
      <w:marLeft w:val="0"/>
      <w:marRight w:val="0"/>
      <w:marTop w:val="0"/>
      <w:marBottom w:val="0"/>
      <w:divBdr>
        <w:top w:val="none" w:sz="0" w:space="0" w:color="auto"/>
        <w:left w:val="none" w:sz="0" w:space="0" w:color="auto"/>
        <w:bottom w:val="none" w:sz="0" w:space="0" w:color="auto"/>
        <w:right w:val="none" w:sz="0" w:space="0" w:color="auto"/>
      </w:divBdr>
    </w:div>
    <w:div w:id="1457455693">
      <w:bodyDiv w:val="1"/>
      <w:marLeft w:val="0"/>
      <w:marRight w:val="0"/>
      <w:marTop w:val="0"/>
      <w:marBottom w:val="0"/>
      <w:divBdr>
        <w:top w:val="none" w:sz="0" w:space="0" w:color="auto"/>
        <w:left w:val="none" w:sz="0" w:space="0" w:color="auto"/>
        <w:bottom w:val="none" w:sz="0" w:space="0" w:color="auto"/>
        <w:right w:val="none" w:sz="0" w:space="0" w:color="auto"/>
      </w:divBdr>
    </w:div>
    <w:div w:id="1460151428">
      <w:bodyDiv w:val="1"/>
      <w:marLeft w:val="0"/>
      <w:marRight w:val="0"/>
      <w:marTop w:val="0"/>
      <w:marBottom w:val="0"/>
      <w:divBdr>
        <w:top w:val="none" w:sz="0" w:space="0" w:color="auto"/>
        <w:left w:val="none" w:sz="0" w:space="0" w:color="auto"/>
        <w:bottom w:val="none" w:sz="0" w:space="0" w:color="auto"/>
        <w:right w:val="none" w:sz="0" w:space="0" w:color="auto"/>
      </w:divBdr>
    </w:div>
    <w:div w:id="1460417997">
      <w:bodyDiv w:val="1"/>
      <w:marLeft w:val="0"/>
      <w:marRight w:val="0"/>
      <w:marTop w:val="0"/>
      <w:marBottom w:val="0"/>
      <w:divBdr>
        <w:top w:val="none" w:sz="0" w:space="0" w:color="auto"/>
        <w:left w:val="none" w:sz="0" w:space="0" w:color="auto"/>
        <w:bottom w:val="none" w:sz="0" w:space="0" w:color="auto"/>
        <w:right w:val="none" w:sz="0" w:space="0" w:color="auto"/>
      </w:divBdr>
    </w:div>
    <w:div w:id="1464928717">
      <w:bodyDiv w:val="1"/>
      <w:marLeft w:val="0"/>
      <w:marRight w:val="0"/>
      <w:marTop w:val="0"/>
      <w:marBottom w:val="0"/>
      <w:divBdr>
        <w:top w:val="none" w:sz="0" w:space="0" w:color="auto"/>
        <w:left w:val="none" w:sz="0" w:space="0" w:color="auto"/>
        <w:bottom w:val="none" w:sz="0" w:space="0" w:color="auto"/>
        <w:right w:val="none" w:sz="0" w:space="0" w:color="auto"/>
      </w:divBdr>
      <w:divsChild>
        <w:div w:id="2139369999">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
          </w:divsChild>
        </w:div>
        <w:div w:id="1883201231">
          <w:marLeft w:val="0"/>
          <w:marRight w:val="0"/>
          <w:marTop w:val="0"/>
          <w:marBottom w:val="0"/>
          <w:divBdr>
            <w:top w:val="none" w:sz="0" w:space="0" w:color="auto"/>
            <w:left w:val="none" w:sz="0" w:space="0" w:color="auto"/>
            <w:bottom w:val="none" w:sz="0" w:space="0" w:color="auto"/>
            <w:right w:val="none" w:sz="0" w:space="0" w:color="auto"/>
          </w:divBdr>
          <w:divsChild>
            <w:div w:id="321010265">
              <w:marLeft w:val="0"/>
              <w:marRight w:val="0"/>
              <w:marTop w:val="0"/>
              <w:marBottom w:val="0"/>
              <w:divBdr>
                <w:top w:val="none" w:sz="0" w:space="0" w:color="auto"/>
                <w:left w:val="none" w:sz="0" w:space="0" w:color="auto"/>
                <w:bottom w:val="none" w:sz="0" w:space="0" w:color="auto"/>
                <w:right w:val="none" w:sz="0" w:space="0" w:color="auto"/>
              </w:divBdr>
              <w:divsChild>
                <w:div w:id="1887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7619">
      <w:bodyDiv w:val="1"/>
      <w:marLeft w:val="0"/>
      <w:marRight w:val="0"/>
      <w:marTop w:val="0"/>
      <w:marBottom w:val="0"/>
      <w:divBdr>
        <w:top w:val="none" w:sz="0" w:space="0" w:color="auto"/>
        <w:left w:val="none" w:sz="0" w:space="0" w:color="auto"/>
        <w:bottom w:val="none" w:sz="0" w:space="0" w:color="auto"/>
        <w:right w:val="none" w:sz="0" w:space="0" w:color="auto"/>
      </w:divBdr>
    </w:div>
    <w:div w:id="1468552902">
      <w:bodyDiv w:val="1"/>
      <w:marLeft w:val="0"/>
      <w:marRight w:val="0"/>
      <w:marTop w:val="0"/>
      <w:marBottom w:val="0"/>
      <w:divBdr>
        <w:top w:val="none" w:sz="0" w:space="0" w:color="auto"/>
        <w:left w:val="none" w:sz="0" w:space="0" w:color="auto"/>
        <w:bottom w:val="none" w:sz="0" w:space="0" w:color="auto"/>
        <w:right w:val="none" w:sz="0" w:space="0" w:color="auto"/>
      </w:divBdr>
    </w:div>
    <w:div w:id="1470633694">
      <w:bodyDiv w:val="1"/>
      <w:marLeft w:val="0"/>
      <w:marRight w:val="0"/>
      <w:marTop w:val="0"/>
      <w:marBottom w:val="0"/>
      <w:divBdr>
        <w:top w:val="none" w:sz="0" w:space="0" w:color="auto"/>
        <w:left w:val="none" w:sz="0" w:space="0" w:color="auto"/>
        <w:bottom w:val="none" w:sz="0" w:space="0" w:color="auto"/>
        <w:right w:val="none" w:sz="0" w:space="0" w:color="auto"/>
      </w:divBdr>
      <w:divsChild>
        <w:div w:id="244269215">
          <w:marLeft w:val="0"/>
          <w:marRight w:val="0"/>
          <w:marTop w:val="0"/>
          <w:marBottom w:val="0"/>
          <w:divBdr>
            <w:top w:val="none" w:sz="0" w:space="0" w:color="auto"/>
            <w:left w:val="none" w:sz="0" w:space="0" w:color="auto"/>
            <w:bottom w:val="none" w:sz="0" w:space="0" w:color="auto"/>
            <w:right w:val="none" w:sz="0" w:space="0" w:color="auto"/>
          </w:divBdr>
          <w:divsChild>
            <w:div w:id="192036735">
              <w:marLeft w:val="0"/>
              <w:marRight w:val="0"/>
              <w:marTop w:val="0"/>
              <w:marBottom w:val="0"/>
              <w:divBdr>
                <w:top w:val="none" w:sz="0" w:space="0" w:color="auto"/>
                <w:left w:val="none" w:sz="0" w:space="0" w:color="auto"/>
                <w:bottom w:val="none" w:sz="0" w:space="0" w:color="auto"/>
                <w:right w:val="none" w:sz="0" w:space="0" w:color="auto"/>
              </w:divBdr>
            </w:div>
          </w:divsChild>
        </w:div>
        <w:div w:id="932516567">
          <w:marLeft w:val="0"/>
          <w:marRight w:val="0"/>
          <w:marTop w:val="0"/>
          <w:marBottom w:val="0"/>
          <w:divBdr>
            <w:top w:val="none" w:sz="0" w:space="0" w:color="auto"/>
            <w:left w:val="none" w:sz="0" w:space="0" w:color="auto"/>
            <w:bottom w:val="none" w:sz="0" w:space="0" w:color="auto"/>
            <w:right w:val="none" w:sz="0" w:space="0" w:color="auto"/>
          </w:divBdr>
          <w:divsChild>
            <w:div w:id="1946227374">
              <w:marLeft w:val="0"/>
              <w:marRight w:val="0"/>
              <w:marTop w:val="0"/>
              <w:marBottom w:val="0"/>
              <w:divBdr>
                <w:top w:val="none" w:sz="0" w:space="0" w:color="auto"/>
                <w:left w:val="none" w:sz="0" w:space="0" w:color="auto"/>
                <w:bottom w:val="none" w:sz="0" w:space="0" w:color="auto"/>
                <w:right w:val="none" w:sz="0" w:space="0" w:color="auto"/>
              </w:divBdr>
              <w:divsChild>
                <w:div w:id="4908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6154">
      <w:bodyDiv w:val="1"/>
      <w:marLeft w:val="0"/>
      <w:marRight w:val="0"/>
      <w:marTop w:val="0"/>
      <w:marBottom w:val="0"/>
      <w:divBdr>
        <w:top w:val="none" w:sz="0" w:space="0" w:color="auto"/>
        <w:left w:val="none" w:sz="0" w:space="0" w:color="auto"/>
        <w:bottom w:val="none" w:sz="0" w:space="0" w:color="auto"/>
        <w:right w:val="none" w:sz="0" w:space="0" w:color="auto"/>
      </w:divBdr>
      <w:divsChild>
        <w:div w:id="428894945">
          <w:marLeft w:val="0"/>
          <w:marRight w:val="0"/>
          <w:marTop w:val="0"/>
          <w:marBottom w:val="0"/>
          <w:divBdr>
            <w:top w:val="none" w:sz="0" w:space="0" w:color="auto"/>
            <w:left w:val="none" w:sz="0" w:space="0" w:color="auto"/>
            <w:bottom w:val="none" w:sz="0" w:space="0" w:color="auto"/>
            <w:right w:val="none" w:sz="0" w:space="0" w:color="auto"/>
          </w:divBdr>
        </w:div>
      </w:divsChild>
    </w:div>
    <w:div w:id="1472820750">
      <w:bodyDiv w:val="1"/>
      <w:marLeft w:val="0"/>
      <w:marRight w:val="0"/>
      <w:marTop w:val="0"/>
      <w:marBottom w:val="0"/>
      <w:divBdr>
        <w:top w:val="none" w:sz="0" w:space="0" w:color="auto"/>
        <w:left w:val="none" w:sz="0" w:space="0" w:color="auto"/>
        <w:bottom w:val="none" w:sz="0" w:space="0" w:color="auto"/>
        <w:right w:val="none" w:sz="0" w:space="0" w:color="auto"/>
      </w:divBdr>
    </w:div>
    <w:div w:id="1473056871">
      <w:bodyDiv w:val="1"/>
      <w:marLeft w:val="0"/>
      <w:marRight w:val="0"/>
      <w:marTop w:val="0"/>
      <w:marBottom w:val="0"/>
      <w:divBdr>
        <w:top w:val="none" w:sz="0" w:space="0" w:color="auto"/>
        <w:left w:val="none" w:sz="0" w:space="0" w:color="auto"/>
        <w:bottom w:val="none" w:sz="0" w:space="0" w:color="auto"/>
        <w:right w:val="none" w:sz="0" w:space="0" w:color="auto"/>
      </w:divBdr>
      <w:divsChild>
        <w:div w:id="801851494">
          <w:marLeft w:val="0"/>
          <w:marRight w:val="0"/>
          <w:marTop w:val="0"/>
          <w:marBottom w:val="0"/>
          <w:divBdr>
            <w:top w:val="none" w:sz="0" w:space="0" w:color="auto"/>
            <w:left w:val="none" w:sz="0" w:space="0" w:color="auto"/>
            <w:bottom w:val="none" w:sz="0" w:space="0" w:color="auto"/>
            <w:right w:val="none" w:sz="0" w:space="0" w:color="auto"/>
          </w:divBdr>
          <w:divsChild>
            <w:div w:id="781418303">
              <w:marLeft w:val="0"/>
              <w:marRight w:val="0"/>
              <w:marTop w:val="0"/>
              <w:marBottom w:val="0"/>
              <w:divBdr>
                <w:top w:val="none" w:sz="0" w:space="0" w:color="auto"/>
                <w:left w:val="none" w:sz="0" w:space="0" w:color="auto"/>
                <w:bottom w:val="none" w:sz="0" w:space="0" w:color="auto"/>
                <w:right w:val="none" w:sz="0" w:space="0" w:color="auto"/>
              </w:divBdr>
            </w:div>
          </w:divsChild>
        </w:div>
        <w:div w:id="175461971">
          <w:marLeft w:val="0"/>
          <w:marRight w:val="0"/>
          <w:marTop w:val="0"/>
          <w:marBottom w:val="0"/>
          <w:divBdr>
            <w:top w:val="none" w:sz="0" w:space="0" w:color="auto"/>
            <w:left w:val="none" w:sz="0" w:space="0" w:color="auto"/>
            <w:bottom w:val="none" w:sz="0" w:space="0" w:color="auto"/>
            <w:right w:val="none" w:sz="0" w:space="0" w:color="auto"/>
          </w:divBdr>
          <w:divsChild>
            <w:div w:id="190459911">
              <w:marLeft w:val="0"/>
              <w:marRight w:val="0"/>
              <w:marTop w:val="0"/>
              <w:marBottom w:val="0"/>
              <w:divBdr>
                <w:top w:val="none" w:sz="0" w:space="0" w:color="auto"/>
                <w:left w:val="none" w:sz="0" w:space="0" w:color="auto"/>
                <w:bottom w:val="none" w:sz="0" w:space="0" w:color="auto"/>
                <w:right w:val="none" w:sz="0" w:space="0" w:color="auto"/>
              </w:divBdr>
              <w:divsChild>
                <w:div w:id="2124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7892">
      <w:bodyDiv w:val="1"/>
      <w:marLeft w:val="0"/>
      <w:marRight w:val="0"/>
      <w:marTop w:val="0"/>
      <w:marBottom w:val="0"/>
      <w:divBdr>
        <w:top w:val="none" w:sz="0" w:space="0" w:color="auto"/>
        <w:left w:val="none" w:sz="0" w:space="0" w:color="auto"/>
        <w:bottom w:val="none" w:sz="0" w:space="0" w:color="auto"/>
        <w:right w:val="none" w:sz="0" w:space="0" w:color="auto"/>
      </w:divBdr>
    </w:div>
    <w:div w:id="1481919002">
      <w:bodyDiv w:val="1"/>
      <w:marLeft w:val="0"/>
      <w:marRight w:val="0"/>
      <w:marTop w:val="0"/>
      <w:marBottom w:val="0"/>
      <w:divBdr>
        <w:top w:val="none" w:sz="0" w:space="0" w:color="auto"/>
        <w:left w:val="none" w:sz="0" w:space="0" w:color="auto"/>
        <w:bottom w:val="none" w:sz="0" w:space="0" w:color="auto"/>
        <w:right w:val="none" w:sz="0" w:space="0" w:color="auto"/>
      </w:divBdr>
    </w:div>
    <w:div w:id="1482114073">
      <w:bodyDiv w:val="1"/>
      <w:marLeft w:val="0"/>
      <w:marRight w:val="0"/>
      <w:marTop w:val="0"/>
      <w:marBottom w:val="0"/>
      <w:divBdr>
        <w:top w:val="none" w:sz="0" w:space="0" w:color="auto"/>
        <w:left w:val="none" w:sz="0" w:space="0" w:color="auto"/>
        <w:bottom w:val="none" w:sz="0" w:space="0" w:color="auto"/>
        <w:right w:val="none" w:sz="0" w:space="0" w:color="auto"/>
      </w:divBdr>
    </w:div>
    <w:div w:id="1482699883">
      <w:bodyDiv w:val="1"/>
      <w:marLeft w:val="0"/>
      <w:marRight w:val="0"/>
      <w:marTop w:val="0"/>
      <w:marBottom w:val="0"/>
      <w:divBdr>
        <w:top w:val="none" w:sz="0" w:space="0" w:color="auto"/>
        <w:left w:val="none" w:sz="0" w:space="0" w:color="auto"/>
        <w:bottom w:val="none" w:sz="0" w:space="0" w:color="auto"/>
        <w:right w:val="none" w:sz="0" w:space="0" w:color="auto"/>
      </w:divBdr>
      <w:divsChild>
        <w:div w:id="89280113">
          <w:marLeft w:val="0"/>
          <w:marRight w:val="0"/>
          <w:marTop w:val="0"/>
          <w:marBottom w:val="0"/>
          <w:divBdr>
            <w:top w:val="none" w:sz="0" w:space="0" w:color="auto"/>
            <w:left w:val="none" w:sz="0" w:space="0" w:color="auto"/>
            <w:bottom w:val="none" w:sz="0" w:space="0" w:color="auto"/>
            <w:right w:val="none" w:sz="0" w:space="0" w:color="auto"/>
          </w:divBdr>
          <w:divsChild>
            <w:div w:id="1557738106">
              <w:marLeft w:val="0"/>
              <w:marRight w:val="0"/>
              <w:marTop w:val="0"/>
              <w:marBottom w:val="0"/>
              <w:divBdr>
                <w:top w:val="none" w:sz="0" w:space="0" w:color="auto"/>
                <w:left w:val="none" w:sz="0" w:space="0" w:color="auto"/>
                <w:bottom w:val="none" w:sz="0" w:space="0" w:color="auto"/>
                <w:right w:val="none" w:sz="0" w:space="0" w:color="auto"/>
              </w:divBdr>
            </w:div>
          </w:divsChild>
        </w:div>
        <w:div w:id="390882887">
          <w:marLeft w:val="0"/>
          <w:marRight w:val="0"/>
          <w:marTop w:val="0"/>
          <w:marBottom w:val="0"/>
          <w:divBdr>
            <w:top w:val="none" w:sz="0" w:space="0" w:color="auto"/>
            <w:left w:val="none" w:sz="0" w:space="0" w:color="auto"/>
            <w:bottom w:val="none" w:sz="0" w:space="0" w:color="auto"/>
            <w:right w:val="none" w:sz="0" w:space="0" w:color="auto"/>
          </w:divBdr>
          <w:divsChild>
            <w:div w:id="1214536774">
              <w:marLeft w:val="0"/>
              <w:marRight w:val="0"/>
              <w:marTop w:val="0"/>
              <w:marBottom w:val="0"/>
              <w:divBdr>
                <w:top w:val="none" w:sz="0" w:space="0" w:color="auto"/>
                <w:left w:val="none" w:sz="0" w:space="0" w:color="auto"/>
                <w:bottom w:val="none" w:sz="0" w:space="0" w:color="auto"/>
                <w:right w:val="none" w:sz="0" w:space="0" w:color="auto"/>
              </w:divBdr>
              <w:divsChild>
                <w:div w:id="15526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6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886">
          <w:marLeft w:val="0"/>
          <w:marRight w:val="0"/>
          <w:marTop w:val="0"/>
          <w:marBottom w:val="0"/>
          <w:divBdr>
            <w:top w:val="none" w:sz="0" w:space="0" w:color="auto"/>
            <w:left w:val="none" w:sz="0" w:space="0" w:color="auto"/>
            <w:bottom w:val="none" w:sz="0" w:space="0" w:color="auto"/>
            <w:right w:val="none" w:sz="0" w:space="0" w:color="auto"/>
          </w:divBdr>
        </w:div>
      </w:divsChild>
    </w:div>
    <w:div w:id="1491218386">
      <w:bodyDiv w:val="1"/>
      <w:marLeft w:val="0"/>
      <w:marRight w:val="0"/>
      <w:marTop w:val="0"/>
      <w:marBottom w:val="0"/>
      <w:divBdr>
        <w:top w:val="none" w:sz="0" w:space="0" w:color="auto"/>
        <w:left w:val="none" w:sz="0" w:space="0" w:color="auto"/>
        <w:bottom w:val="none" w:sz="0" w:space="0" w:color="auto"/>
        <w:right w:val="none" w:sz="0" w:space="0" w:color="auto"/>
      </w:divBdr>
      <w:divsChild>
        <w:div w:id="1240290026">
          <w:marLeft w:val="0"/>
          <w:marRight w:val="0"/>
          <w:marTop w:val="0"/>
          <w:marBottom w:val="0"/>
          <w:divBdr>
            <w:top w:val="none" w:sz="0" w:space="0" w:color="auto"/>
            <w:left w:val="none" w:sz="0" w:space="0" w:color="auto"/>
            <w:bottom w:val="none" w:sz="0" w:space="0" w:color="auto"/>
            <w:right w:val="none" w:sz="0" w:space="0" w:color="auto"/>
          </w:divBdr>
          <w:divsChild>
            <w:div w:id="1530028187">
              <w:marLeft w:val="0"/>
              <w:marRight w:val="0"/>
              <w:marTop w:val="0"/>
              <w:marBottom w:val="0"/>
              <w:divBdr>
                <w:top w:val="none" w:sz="0" w:space="0" w:color="auto"/>
                <w:left w:val="none" w:sz="0" w:space="0" w:color="auto"/>
                <w:bottom w:val="none" w:sz="0" w:space="0" w:color="auto"/>
                <w:right w:val="none" w:sz="0" w:space="0" w:color="auto"/>
              </w:divBdr>
            </w:div>
          </w:divsChild>
        </w:div>
        <w:div w:id="1413308341">
          <w:marLeft w:val="0"/>
          <w:marRight w:val="0"/>
          <w:marTop w:val="0"/>
          <w:marBottom w:val="0"/>
          <w:divBdr>
            <w:top w:val="none" w:sz="0" w:space="0" w:color="auto"/>
            <w:left w:val="none" w:sz="0" w:space="0" w:color="auto"/>
            <w:bottom w:val="none" w:sz="0" w:space="0" w:color="auto"/>
            <w:right w:val="none" w:sz="0" w:space="0" w:color="auto"/>
          </w:divBdr>
          <w:divsChild>
            <w:div w:id="122770346">
              <w:marLeft w:val="0"/>
              <w:marRight w:val="0"/>
              <w:marTop w:val="0"/>
              <w:marBottom w:val="0"/>
              <w:divBdr>
                <w:top w:val="none" w:sz="0" w:space="0" w:color="auto"/>
                <w:left w:val="none" w:sz="0" w:space="0" w:color="auto"/>
                <w:bottom w:val="none" w:sz="0" w:space="0" w:color="auto"/>
                <w:right w:val="none" w:sz="0" w:space="0" w:color="auto"/>
              </w:divBdr>
              <w:divsChild>
                <w:div w:id="1831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7256">
      <w:bodyDiv w:val="1"/>
      <w:marLeft w:val="0"/>
      <w:marRight w:val="0"/>
      <w:marTop w:val="0"/>
      <w:marBottom w:val="0"/>
      <w:divBdr>
        <w:top w:val="none" w:sz="0" w:space="0" w:color="auto"/>
        <w:left w:val="none" w:sz="0" w:space="0" w:color="auto"/>
        <w:bottom w:val="none" w:sz="0" w:space="0" w:color="auto"/>
        <w:right w:val="none" w:sz="0" w:space="0" w:color="auto"/>
      </w:divBdr>
    </w:div>
    <w:div w:id="1493066044">
      <w:bodyDiv w:val="1"/>
      <w:marLeft w:val="0"/>
      <w:marRight w:val="0"/>
      <w:marTop w:val="0"/>
      <w:marBottom w:val="0"/>
      <w:divBdr>
        <w:top w:val="none" w:sz="0" w:space="0" w:color="auto"/>
        <w:left w:val="none" w:sz="0" w:space="0" w:color="auto"/>
        <w:bottom w:val="none" w:sz="0" w:space="0" w:color="auto"/>
        <w:right w:val="none" w:sz="0" w:space="0" w:color="auto"/>
      </w:divBdr>
      <w:divsChild>
        <w:div w:id="1901597786">
          <w:marLeft w:val="0"/>
          <w:marRight w:val="0"/>
          <w:marTop w:val="0"/>
          <w:marBottom w:val="0"/>
          <w:divBdr>
            <w:top w:val="none" w:sz="0" w:space="0" w:color="auto"/>
            <w:left w:val="none" w:sz="0" w:space="0" w:color="auto"/>
            <w:bottom w:val="none" w:sz="0" w:space="0" w:color="auto"/>
            <w:right w:val="none" w:sz="0" w:space="0" w:color="auto"/>
          </w:divBdr>
        </w:div>
      </w:divsChild>
    </w:div>
    <w:div w:id="1499808560">
      <w:bodyDiv w:val="1"/>
      <w:marLeft w:val="0"/>
      <w:marRight w:val="0"/>
      <w:marTop w:val="0"/>
      <w:marBottom w:val="0"/>
      <w:divBdr>
        <w:top w:val="none" w:sz="0" w:space="0" w:color="auto"/>
        <w:left w:val="none" w:sz="0" w:space="0" w:color="auto"/>
        <w:bottom w:val="none" w:sz="0" w:space="0" w:color="auto"/>
        <w:right w:val="none" w:sz="0" w:space="0" w:color="auto"/>
      </w:divBdr>
    </w:div>
    <w:div w:id="1500344723">
      <w:bodyDiv w:val="1"/>
      <w:marLeft w:val="0"/>
      <w:marRight w:val="0"/>
      <w:marTop w:val="0"/>
      <w:marBottom w:val="0"/>
      <w:divBdr>
        <w:top w:val="none" w:sz="0" w:space="0" w:color="auto"/>
        <w:left w:val="none" w:sz="0" w:space="0" w:color="auto"/>
        <w:bottom w:val="none" w:sz="0" w:space="0" w:color="auto"/>
        <w:right w:val="none" w:sz="0" w:space="0" w:color="auto"/>
      </w:divBdr>
    </w:div>
    <w:div w:id="1504392212">
      <w:bodyDiv w:val="1"/>
      <w:marLeft w:val="0"/>
      <w:marRight w:val="0"/>
      <w:marTop w:val="0"/>
      <w:marBottom w:val="0"/>
      <w:divBdr>
        <w:top w:val="none" w:sz="0" w:space="0" w:color="auto"/>
        <w:left w:val="none" w:sz="0" w:space="0" w:color="auto"/>
        <w:bottom w:val="none" w:sz="0" w:space="0" w:color="auto"/>
        <w:right w:val="none" w:sz="0" w:space="0" w:color="auto"/>
      </w:divBdr>
      <w:divsChild>
        <w:div w:id="1802530783">
          <w:marLeft w:val="0"/>
          <w:marRight w:val="0"/>
          <w:marTop w:val="0"/>
          <w:marBottom w:val="0"/>
          <w:divBdr>
            <w:top w:val="none" w:sz="0" w:space="0" w:color="auto"/>
            <w:left w:val="none" w:sz="0" w:space="0" w:color="auto"/>
            <w:bottom w:val="none" w:sz="0" w:space="0" w:color="auto"/>
            <w:right w:val="none" w:sz="0" w:space="0" w:color="auto"/>
          </w:divBdr>
        </w:div>
      </w:divsChild>
    </w:div>
    <w:div w:id="1507861505">
      <w:bodyDiv w:val="1"/>
      <w:marLeft w:val="0"/>
      <w:marRight w:val="0"/>
      <w:marTop w:val="0"/>
      <w:marBottom w:val="0"/>
      <w:divBdr>
        <w:top w:val="none" w:sz="0" w:space="0" w:color="auto"/>
        <w:left w:val="none" w:sz="0" w:space="0" w:color="auto"/>
        <w:bottom w:val="none" w:sz="0" w:space="0" w:color="auto"/>
        <w:right w:val="none" w:sz="0" w:space="0" w:color="auto"/>
      </w:divBdr>
    </w:div>
    <w:div w:id="1510683121">
      <w:bodyDiv w:val="1"/>
      <w:marLeft w:val="0"/>
      <w:marRight w:val="0"/>
      <w:marTop w:val="0"/>
      <w:marBottom w:val="0"/>
      <w:divBdr>
        <w:top w:val="none" w:sz="0" w:space="0" w:color="auto"/>
        <w:left w:val="none" w:sz="0" w:space="0" w:color="auto"/>
        <w:bottom w:val="none" w:sz="0" w:space="0" w:color="auto"/>
        <w:right w:val="none" w:sz="0" w:space="0" w:color="auto"/>
      </w:divBdr>
    </w:div>
    <w:div w:id="1511406851">
      <w:bodyDiv w:val="1"/>
      <w:marLeft w:val="0"/>
      <w:marRight w:val="0"/>
      <w:marTop w:val="0"/>
      <w:marBottom w:val="0"/>
      <w:divBdr>
        <w:top w:val="none" w:sz="0" w:space="0" w:color="auto"/>
        <w:left w:val="none" w:sz="0" w:space="0" w:color="auto"/>
        <w:bottom w:val="none" w:sz="0" w:space="0" w:color="auto"/>
        <w:right w:val="none" w:sz="0" w:space="0" w:color="auto"/>
      </w:divBdr>
    </w:div>
    <w:div w:id="1513371561">
      <w:bodyDiv w:val="1"/>
      <w:marLeft w:val="0"/>
      <w:marRight w:val="0"/>
      <w:marTop w:val="0"/>
      <w:marBottom w:val="0"/>
      <w:divBdr>
        <w:top w:val="none" w:sz="0" w:space="0" w:color="auto"/>
        <w:left w:val="none" w:sz="0" w:space="0" w:color="auto"/>
        <w:bottom w:val="none" w:sz="0" w:space="0" w:color="auto"/>
        <w:right w:val="none" w:sz="0" w:space="0" w:color="auto"/>
      </w:divBdr>
      <w:divsChild>
        <w:div w:id="920986360">
          <w:marLeft w:val="0"/>
          <w:marRight w:val="0"/>
          <w:marTop w:val="0"/>
          <w:marBottom w:val="0"/>
          <w:divBdr>
            <w:top w:val="none" w:sz="0" w:space="0" w:color="auto"/>
            <w:left w:val="none" w:sz="0" w:space="0" w:color="auto"/>
            <w:bottom w:val="none" w:sz="0" w:space="0" w:color="auto"/>
            <w:right w:val="none" w:sz="0" w:space="0" w:color="auto"/>
          </w:divBdr>
          <w:divsChild>
            <w:div w:id="1587767481">
              <w:marLeft w:val="0"/>
              <w:marRight w:val="0"/>
              <w:marTop w:val="0"/>
              <w:marBottom w:val="0"/>
              <w:divBdr>
                <w:top w:val="none" w:sz="0" w:space="0" w:color="auto"/>
                <w:left w:val="none" w:sz="0" w:space="0" w:color="auto"/>
                <w:bottom w:val="none" w:sz="0" w:space="0" w:color="auto"/>
                <w:right w:val="none" w:sz="0" w:space="0" w:color="auto"/>
              </w:divBdr>
            </w:div>
          </w:divsChild>
        </w:div>
        <w:div w:id="2102792172">
          <w:marLeft w:val="0"/>
          <w:marRight w:val="0"/>
          <w:marTop w:val="0"/>
          <w:marBottom w:val="0"/>
          <w:divBdr>
            <w:top w:val="none" w:sz="0" w:space="0" w:color="auto"/>
            <w:left w:val="none" w:sz="0" w:space="0" w:color="auto"/>
            <w:bottom w:val="none" w:sz="0" w:space="0" w:color="auto"/>
            <w:right w:val="none" w:sz="0" w:space="0" w:color="auto"/>
          </w:divBdr>
          <w:divsChild>
            <w:div w:id="1258320317">
              <w:marLeft w:val="0"/>
              <w:marRight w:val="0"/>
              <w:marTop w:val="0"/>
              <w:marBottom w:val="0"/>
              <w:divBdr>
                <w:top w:val="none" w:sz="0" w:space="0" w:color="auto"/>
                <w:left w:val="none" w:sz="0" w:space="0" w:color="auto"/>
                <w:bottom w:val="none" w:sz="0" w:space="0" w:color="auto"/>
                <w:right w:val="none" w:sz="0" w:space="0" w:color="auto"/>
              </w:divBdr>
              <w:divsChild>
                <w:div w:id="80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823">
      <w:bodyDiv w:val="1"/>
      <w:marLeft w:val="0"/>
      <w:marRight w:val="0"/>
      <w:marTop w:val="0"/>
      <w:marBottom w:val="0"/>
      <w:divBdr>
        <w:top w:val="none" w:sz="0" w:space="0" w:color="auto"/>
        <w:left w:val="none" w:sz="0" w:space="0" w:color="auto"/>
        <w:bottom w:val="none" w:sz="0" w:space="0" w:color="auto"/>
        <w:right w:val="none" w:sz="0" w:space="0" w:color="auto"/>
      </w:divBdr>
    </w:div>
    <w:div w:id="1516530523">
      <w:bodyDiv w:val="1"/>
      <w:marLeft w:val="0"/>
      <w:marRight w:val="0"/>
      <w:marTop w:val="0"/>
      <w:marBottom w:val="0"/>
      <w:divBdr>
        <w:top w:val="none" w:sz="0" w:space="0" w:color="auto"/>
        <w:left w:val="none" w:sz="0" w:space="0" w:color="auto"/>
        <w:bottom w:val="none" w:sz="0" w:space="0" w:color="auto"/>
        <w:right w:val="none" w:sz="0" w:space="0" w:color="auto"/>
      </w:divBdr>
    </w:div>
    <w:div w:id="1518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3614339">
          <w:marLeft w:val="0"/>
          <w:marRight w:val="0"/>
          <w:marTop w:val="0"/>
          <w:marBottom w:val="0"/>
          <w:divBdr>
            <w:top w:val="none" w:sz="0" w:space="0" w:color="auto"/>
            <w:left w:val="none" w:sz="0" w:space="0" w:color="auto"/>
            <w:bottom w:val="none" w:sz="0" w:space="0" w:color="auto"/>
            <w:right w:val="none" w:sz="0" w:space="0" w:color="auto"/>
          </w:divBdr>
          <w:divsChild>
            <w:div w:id="365301684">
              <w:marLeft w:val="0"/>
              <w:marRight w:val="0"/>
              <w:marTop w:val="0"/>
              <w:marBottom w:val="0"/>
              <w:divBdr>
                <w:top w:val="none" w:sz="0" w:space="0" w:color="auto"/>
                <w:left w:val="none" w:sz="0" w:space="0" w:color="auto"/>
                <w:bottom w:val="none" w:sz="0" w:space="0" w:color="auto"/>
                <w:right w:val="none" w:sz="0" w:space="0" w:color="auto"/>
              </w:divBdr>
            </w:div>
          </w:divsChild>
        </w:div>
        <w:div w:id="2067338884">
          <w:marLeft w:val="0"/>
          <w:marRight w:val="0"/>
          <w:marTop w:val="0"/>
          <w:marBottom w:val="0"/>
          <w:divBdr>
            <w:top w:val="none" w:sz="0" w:space="0" w:color="auto"/>
            <w:left w:val="none" w:sz="0" w:space="0" w:color="auto"/>
            <w:bottom w:val="none" w:sz="0" w:space="0" w:color="auto"/>
            <w:right w:val="none" w:sz="0" w:space="0" w:color="auto"/>
          </w:divBdr>
          <w:divsChild>
            <w:div w:id="2112973528">
              <w:marLeft w:val="0"/>
              <w:marRight w:val="0"/>
              <w:marTop w:val="0"/>
              <w:marBottom w:val="0"/>
              <w:divBdr>
                <w:top w:val="none" w:sz="0" w:space="0" w:color="auto"/>
                <w:left w:val="none" w:sz="0" w:space="0" w:color="auto"/>
                <w:bottom w:val="none" w:sz="0" w:space="0" w:color="auto"/>
                <w:right w:val="none" w:sz="0" w:space="0" w:color="auto"/>
              </w:divBdr>
              <w:divsChild>
                <w:div w:id="676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4125">
      <w:bodyDiv w:val="1"/>
      <w:marLeft w:val="0"/>
      <w:marRight w:val="0"/>
      <w:marTop w:val="0"/>
      <w:marBottom w:val="0"/>
      <w:divBdr>
        <w:top w:val="none" w:sz="0" w:space="0" w:color="auto"/>
        <w:left w:val="none" w:sz="0" w:space="0" w:color="auto"/>
        <w:bottom w:val="none" w:sz="0" w:space="0" w:color="auto"/>
        <w:right w:val="none" w:sz="0" w:space="0" w:color="auto"/>
      </w:divBdr>
    </w:div>
    <w:div w:id="1527019703">
      <w:bodyDiv w:val="1"/>
      <w:marLeft w:val="0"/>
      <w:marRight w:val="0"/>
      <w:marTop w:val="0"/>
      <w:marBottom w:val="0"/>
      <w:divBdr>
        <w:top w:val="none" w:sz="0" w:space="0" w:color="auto"/>
        <w:left w:val="none" w:sz="0" w:space="0" w:color="auto"/>
        <w:bottom w:val="none" w:sz="0" w:space="0" w:color="auto"/>
        <w:right w:val="none" w:sz="0" w:space="0" w:color="auto"/>
      </w:divBdr>
    </w:div>
    <w:div w:id="1527602666">
      <w:bodyDiv w:val="1"/>
      <w:marLeft w:val="0"/>
      <w:marRight w:val="0"/>
      <w:marTop w:val="0"/>
      <w:marBottom w:val="0"/>
      <w:divBdr>
        <w:top w:val="none" w:sz="0" w:space="0" w:color="auto"/>
        <w:left w:val="none" w:sz="0" w:space="0" w:color="auto"/>
        <w:bottom w:val="none" w:sz="0" w:space="0" w:color="auto"/>
        <w:right w:val="none" w:sz="0" w:space="0" w:color="auto"/>
      </w:divBdr>
    </w:div>
    <w:div w:id="1530684464">
      <w:bodyDiv w:val="1"/>
      <w:marLeft w:val="0"/>
      <w:marRight w:val="0"/>
      <w:marTop w:val="0"/>
      <w:marBottom w:val="0"/>
      <w:divBdr>
        <w:top w:val="none" w:sz="0" w:space="0" w:color="auto"/>
        <w:left w:val="none" w:sz="0" w:space="0" w:color="auto"/>
        <w:bottom w:val="none" w:sz="0" w:space="0" w:color="auto"/>
        <w:right w:val="none" w:sz="0" w:space="0" w:color="auto"/>
      </w:divBdr>
    </w:div>
    <w:div w:id="153125644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 w:id="1535653138">
      <w:bodyDiv w:val="1"/>
      <w:marLeft w:val="0"/>
      <w:marRight w:val="0"/>
      <w:marTop w:val="0"/>
      <w:marBottom w:val="0"/>
      <w:divBdr>
        <w:top w:val="none" w:sz="0" w:space="0" w:color="auto"/>
        <w:left w:val="none" w:sz="0" w:space="0" w:color="auto"/>
        <w:bottom w:val="none" w:sz="0" w:space="0" w:color="auto"/>
        <w:right w:val="none" w:sz="0" w:space="0" w:color="auto"/>
      </w:divBdr>
      <w:divsChild>
        <w:div w:id="962228265">
          <w:marLeft w:val="0"/>
          <w:marRight w:val="0"/>
          <w:marTop w:val="0"/>
          <w:marBottom w:val="0"/>
          <w:divBdr>
            <w:top w:val="none" w:sz="0" w:space="0" w:color="auto"/>
            <w:left w:val="none" w:sz="0" w:space="0" w:color="auto"/>
            <w:bottom w:val="none" w:sz="0" w:space="0" w:color="auto"/>
            <w:right w:val="none" w:sz="0" w:space="0" w:color="auto"/>
          </w:divBdr>
          <w:divsChild>
            <w:div w:id="1714040757">
              <w:marLeft w:val="0"/>
              <w:marRight w:val="0"/>
              <w:marTop w:val="0"/>
              <w:marBottom w:val="0"/>
              <w:divBdr>
                <w:top w:val="none" w:sz="0" w:space="0" w:color="auto"/>
                <w:left w:val="none" w:sz="0" w:space="0" w:color="auto"/>
                <w:bottom w:val="none" w:sz="0" w:space="0" w:color="auto"/>
                <w:right w:val="none" w:sz="0" w:space="0" w:color="auto"/>
              </w:divBdr>
            </w:div>
          </w:divsChild>
        </w:div>
        <w:div w:id="298340807">
          <w:marLeft w:val="0"/>
          <w:marRight w:val="0"/>
          <w:marTop w:val="0"/>
          <w:marBottom w:val="0"/>
          <w:divBdr>
            <w:top w:val="none" w:sz="0" w:space="0" w:color="auto"/>
            <w:left w:val="none" w:sz="0" w:space="0" w:color="auto"/>
            <w:bottom w:val="none" w:sz="0" w:space="0" w:color="auto"/>
            <w:right w:val="none" w:sz="0" w:space="0" w:color="auto"/>
          </w:divBdr>
          <w:divsChild>
            <w:div w:id="1985111705">
              <w:marLeft w:val="0"/>
              <w:marRight w:val="0"/>
              <w:marTop w:val="0"/>
              <w:marBottom w:val="0"/>
              <w:divBdr>
                <w:top w:val="none" w:sz="0" w:space="0" w:color="auto"/>
                <w:left w:val="none" w:sz="0" w:space="0" w:color="auto"/>
                <w:bottom w:val="none" w:sz="0" w:space="0" w:color="auto"/>
                <w:right w:val="none" w:sz="0" w:space="0" w:color="auto"/>
              </w:divBdr>
              <w:divsChild>
                <w:div w:id="20910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31">
      <w:bodyDiv w:val="1"/>
      <w:marLeft w:val="0"/>
      <w:marRight w:val="0"/>
      <w:marTop w:val="0"/>
      <w:marBottom w:val="0"/>
      <w:divBdr>
        <w:top w:val="none" w:sz="0" w:space="0" w:color="auto"/>
        <w:left w:val="none" w:sz="0" w:space="0" w:color="auto"/>
        <w:bottom w:val="none" w:sz="0" w:space="0" w:color="auto"/>
        <w:right w:val="none" w:sz="0" w:space="0" w:color="auto"/>
      </w:divBdr>
    </w:div>
    <w:div w:id="1536699917">
      <w:bodyDiv w:val="1"/>
      <w:marLeft w:val="0"/>
      <w:marRight w:val="0"/>
      <w:marTop w:val="0"/>
      <w:marBottom w:val="0"/>
      <w:divBdr>
        <w:top w:val="none" w:sz="0" w:space="0" w:color="auto"/>
        <w:left w:val="none" w:sz="0" w:space="0" w:color="auto"/>
        <w:bottom w:val="none" w:sz="0" w:space="0" w:color="auto"/>
        <w:right w:val="none" w:sz="0" w:space="0" w:color="auto"/>
      </w:divBdr>
    </w:div>
    <w:div w:id="1536850621">
      <w:bodyDiv w:val="1"/>
      <w:marLeft w:val="0"/>
      <w:marRight w:val="0"/>
      <w:marTop w:val="0"/>
      <w:marBottom w:val="0"/>
      <w:divBdr>
        <w:top w:val="none" w:sz="0" w:space="0" w:color="auto"/>
        <w:left w:val="none" w:sz="0" w:space="0" w:color="auto"/>
        <w:bottom w:val="none" w:sz="0" w:space="0" w:color="auto"/>
        <w:right w:val="none" w:sz="0" w:space="0" w:color="auto"/>
      </w:divBdr>
    </w:div>
    <w:div w:id="1537619962">
      <w:bodyDiv w:val="1"/>
      <w:marLeft w:val="0"/>
      <w:marRight w:val="0"/>
      <w:marTop w:val="0"/>
      <w:marBottom w:val="0"/>
      <w:divBdr>
        <w:top w:val="none" w:sz="0" w:space="0" w:color="auto"/>
        <w:left w:val="none" w:sz="0" w:space="0" w:color="auto"/>
        <w:bottom w:val="none" w:sz="0" w:space="0" w:color="auto"/>
        <w:right w:val="none" w:sz="0" w:space="0" w:color="auto"/>
      </w:divBdr>
      <w:divsChild>
        <w:div w:id="1023019087">
          <w:marLeft w:val="0"/>
          <w:marRight w:val="0"/>
          <w:marTop w:val="0"/>
          <w:marBottom w:val="0"/>
          <w:divBdr>
            <w:top w:val="none" w:sz="0" w:space="0" w:color="auto"/>
            <w:left w:val="none" w:sz="0" w:space="0" w:color="auto"/>
            <w:bottom w:val="none" w:sz="0" w:space="0" w:color="auto"/>
            <w:right w:val="none" w:sz="0" w:space="0" w:color="auto"/>
          </w:divBdr>
        </w:div>
      </w:divsChild>
    </w:div>
    <w:div w:id="1538809688">
      <w:bodyDiv w:val="1"/>
      <w:marLeft w:val="0"/>
      <w:marRight w:val="0"/>
      <w:marTop w:val="0"/>
      <w:marBottom w:val="0"/>
      <w:divBdr>
        <w:top w:val="none" w:sz="0" w:space="0" w:color="auto"/>
        <w:left w:val="none" w:sz="0" w:space="0" w:color="auto"/>
        <w:bottom w:val="none" w:sz="0" w:space="0" w:color="auto"/>
        <w:right w:val="none" w:sz="0" w:space="0" w:color="auto"/>
      </w:divBdr>
    </w:div>
    <w:div w:id="1540125653">
      <w:bodyDiv w:val="1"/>
      <w:marLeft w:val="0"/>
      <w:marRight w:val="0"/>
      <w:marTop w:val="0"/>
      <w:marBottom w:val="0"/>
      <w:divBdr>
        <w:top w:val="none" w:sz="0" w:space="0" w:color="auto"/>
        <w:left w:val="none" w:sz="0" w:space="0" w:color="auto"/>
        <w:bottom w:val="none" w:sz="0" w:space="0" w:color="auto"/>
        <w:right w:val="none" w:sz="0" w:space="0" w:color="auto"/>
      </w:divBdr>
      <w:divsChild>
        <w:div w:id="1353602717">
          <w:marLeft w:val="0"/>
          <w:marRight w:val="0"/>
          <w:marTop w:val="0"/>
          <w:marBottom w:val="0"/>
          <w:divBdr>
            <w:top w:val="none" w:sz="0" w:space="0" w:color="auto"/>
            <w:left w:val="none" w:sz="0" w:space="0" w:color="auto"/>
            <w:bottom w:val="none" w:sz="0" w:space="0" w:color="auto"/>
            <w:right w:val="none" w:sz="0" w:space="0" w:color="auto"/>
          </w:divBdr>
          <w:divsChild>
            <w:div w:id="1548297688">
              <w:marLeft w:val="0"/>
              <w:marRight w:val="0"/>
              <w:marTop w:val="0"/>
              <w:marBottom w:val="0"/>
              <w:divBdr>
                <w:top w:val="none" w:sz="0" w:space="0" w:color="auto"/>
                <w:left w:val="none" w:sz="0" w:space="0" w:color="auto"/>
                <w:bottom w:val="none" w:sz="0" w:space="0" w:color="auto"/>
                <w:right w:val="none" w:sz="0" w:space="0" w:color="auto"/>
              </w:divBdr>
            </w:div>
          </w:divsChild>
        </w:div>
        <w:div w:id="31880226">
          <w:marLeft w:val="0"/>
          <w:marRight w:val="0"/>
          <w:marTop w:val="0"/>
          <w:marBottom w:val="0"/>
          <w:divBdr>
            <w:top w:val="none" w:sz="0" w:space="0" w:color="auto"/>
            <w:left w:val="none" w:sz="0" w:space="0" w:color="auto"/>
            <w:bottom w:val="none" w:sz="0" w:space="0" w:color="auto"/>
            <w:right w:val="none" w:sz="0" w:space="0" w:color="auto"/>
          </w:divBdr>
          <w:divsChild>
            <w:div w:id="1243415339">
              <w:marLeft w:val="0"/>
              <w:marRight w:val="0"/>
              <w:marTop w:val="0"/>
              <w:marBottom w:val="0"/>
              <w:divBdr>
                <w:top w:val="none" w:sz="0" w:space="0" w:color="auto"/>
                <w:left w:val="none" w:sz="0" w:space="0" w:color="auto"/>
                <w:bottom w:val="none" w:sz="0" w:space="0" w:color="auto"/>
                <w:right w:val="none" w:sz="0" w:space="0" w:color="auto"/>
              </w:divBdr>
              <w:divsChild>
                <w:div w:id="1998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0261">
      <w:bodyDiv w:val="1"/>
      <w:marLeft w:val="0"/>
      <w:marRight w:val="0"/>
      <w:marTop w:val="0"/>
      <w:marBottom w:val="0"/>
      <w:divBdr>
        <w:top w:val="none" w:sz="0" w:space="0" w:color="auto"/>
        <w:left w:val="none" w:sz="0" w:space="0" w:color="auto"/>
        <w:bottom w:val="none" w:sz="0" w:space="0" w:color="auto"/>
        <w:right w:val="none" w:sz="0" w:space="0" w:color="auto"/>
      </w:divBdr>
    </w:div>
    <w:div w:id="1545485353">
      <w:bodyDiv w:val="1"/>
      <w:marLeft w:val="0"/>
      <w:marRight w:val="0"/>
      <w:marTop w:val="0"/>
      <w:marBottom w:val="0"/>
      <w:divBdr>
        <w:top w:val="none" w:sz="0" w:space="0" w:color="auto"/>
        <w:left w:val="none" w:sz="0" w:space="0" w:color="auto"/>
        <w:bottom w:val="none" w:sz="0" w:space="0" w:color="auto"/>
        <w:right w:val="none" w:sz="0" w:space="0" w:color="auto"/>
      </w:divBdr>
    </w:div>
    <w:div w:id="1545560375">
      <w:bodyDiv w:val="1"/>
      <w:marLeft w:val="0"/>
      <w:marRight w:val="0"/>
      <w:marTop w:val="0"/>
      <w:marBottom w:val="0"/>
      <w:divBdr>
        <w:top w:val="none" w:sz="0" w:space="0" w:color="auto"/>
        <w:left w:val="none" w:sz="0" w:space="0" w:color="auto"/>
        <w:bottom w:val="none" w:sz="0" w:space="0" w:color="auto"/>
        <w:right w:val="none" w:sz="0" w:space="0" w:color="auto"/>
      </w:divBdr>
    </w:div>
    <w:div w:id="1546333238">
      <w:bodyDiv w:val="1"/>
      <w:marLeft w:val="0"/>
      <w:marRight w:val="0"/>
      <w:marTop w:val="0"/>
      <w:marBottom w:val="0"/>
      <w:divBdr>
        <w:top w:val="none" w:sz="0" w:space="0" w:color="auto"/>
        <w:left w:val="none" w:sz="0" w:space="0" w:color="auto"/>
        <w:bottom w:val="none" w:sz="0" w:space="0" w:color="auto"/>
        <w:right w:val="none" w:sz="0" w:space="0" w:color="auto"/>
      </w:divBdr>
    </w:div>
    <w:div w:id="1547595275">
      <w:bodyDiv w:val="1"/>
      <w:marLeft w:val="0"/>
      <w:marRight w:val="0"/>
      <w:marTop w:val="0"/>
      <w:marBottom w:val="0"/>
      <w:divBdr>
        <w:top w:val="none" w:sz="0" w:space="0" w:color="auto"/>
        <w:left w:val="none" w:sz="0" w:space="0" w:color="auto"/>
        <w:bottom w:val="none" w:sz="0" w:space="0" w:color="auto"/>
        <w:right w:val="none" w:sz="0" w:space="0" w:color="auto"/>
      </w:divBdr>
    </w:div>
    <w:div w:id="1549225521">
      <w:bodyDiv w:val="1"/>
      <w:marLeft w:val="0"/>
      <w:marRight w:val="0"/>
      <w:marTop w:val="0"/>
      <w:marBottom w:val="0"/>
      <w:divBdr>
        <w:top w:val="none" w:sz="0" w:space="0" w:color="auto"/>
        <w:left w:val="none" w:sz="0" w:space="0" w:color="auto"/>
        <w:bottom w:val="none" w:sz="0" w:space="0" w:color="auto"/>
        <w:right w:val="none" w:sz="0" w:space="0" w:color="auto"/>
      </w:divBdr>
    </w:div>
    <w:div w:id="1553227834">
      <w:bodyDiv w:val="1"/>
      <w:marLeft w:val="0"/>
      <w:marRight w:val="0"/>
      <w:marTop w:val="0"/>
      <w:marBottom w:val="0"/>
      <w:divBdr>
        <w:top w:val="none" w:sz="0" w:space="0" w:color="auto"/>
        <w:left w:val="none" w:sz="0" w:space="0" w:color="auto"/>
        <w:bottom w:val="none" w:sz="0" w:space="0" w:color="auto"/>
        <w:right w:val="none" w:sz="0" w:space="0" w:color="auto"/>
      </w:divBdr>
    </w:div>
    <w:div w:id="1559248135">
      <w:bodyDiv w:val="1"/>
      <w:marLeft w:val="0"/>
      <w:marRight w:val="0"/>
      <w:marTop w:val="0"/>
      <w:marBottom w:val="0"/>
      <w:divBdr>
        <w:top w:val="none" w:sz="0" w:space="0" w:color="auto"/>
        <w:left w:val="none" w:sz="0" w:space="0" w:color="auto"/>
        <w:bottom w:val="none" w:sz="0" w:space="0" w:color="auto"/>
        <w:right w:val="none" w:sz="0" w:space="0" w:color="auto"/>
      </w:divBdr>
    </w:div>
    <w:div w:id="1559435896">
      <w:bodyDiv w:val="1"/>
      <w:marLeft w:val="0"/>
      <w:marRight w:val="0"/>
      <w:marTop w:val="0"/>
      <w:marBottom w:val="0"/>
      <w:divBdr>
        <w:top w:val="none" w:sz="0" w:space="0" w:color="auto"/>
        <w:left w:val="none" w:sz="0" w:space="0" w:color="auto"/>
        <w:bottom w:val="none" w:sz="0" w:space="0" w:color="auto"/>
        <w:right w:val="none" w:sz="0" w:space="0" w:color="auto"/>
      </w:divBdr>
    </w:div>
    <w:div w:id="1559785936">
      <w:bodyDiv w:val="1"/>
      <w:marLeft w:val="0"/>
      <w:marRight w:val="0"/>
      <w:marTop w:val="0"/>
      <w:marBottom w:val="0"/>
      <w:divBdr>
        <w:top w:val="none" w:sz="0" w:space="0" w:color="auto"/>
        <w:left w:val="none" w:sz="0" w:space="0" w:color="auto"/>
        <w:bottom w:val="none" w:sz="0" w:space="0" w:color="auto"/>
        <w:right w:val="none" w:sz="0" w:space="0" w:color="auto"/>
      </w:divBdr>
      <w:divsChild>
        <w:div w:id="1061253871">
          <w:marLeft w:val="0"/>
          <w:marRight w:val="0"/>
          <w:marTop w:val="0"/>
          <w:marBottom w:val="0"/>
          <w:divBdr>
            <w:top w:val="none" w:sz="0" w:space="0" w:color="auto"/>
            <w:left w:val="none" w:sz="0" w:space="0" w:color="auto"/>
            <w:bottom w:val="none" w:sz="0" w:space="0" w:color="auto"/>
            <w:right w:val="none" w:sz="0" w:space="0" w:color="auto"/>
          </w:divBdr>
        </w:div>
      </w:divsChild>
    </w:div>
    <w:div w:id="1560752382">
      <w:bodyDiv w:val="1"/>
      <w:marLeft w:val="0"/>
      <w:marRight w:val="0"/>
      <w:marTop w:val="0"/>
      <w:marBottom w:val="0"/>
      <w:divBdr>
        <w:top w:val="none" w:sz="0" w:space="0" w:color="auto"/>
        <w:left w:val="none" w:sz="0" w:space="0" w:color="auto"/>
        <w:bottom w:val="none" w:sz="0" w:space="0" w:color="auto"/>
        <w:right w:val="none" w:sz="0" w:space="0" w:color="auto"/>
      </w:divBdr>
    </w:div>
    <w:div w:id="1561865858">
      <w:bodyDiv w:val="1"/>
      <w:marLeft w:val="0"/>
      <w:marRight w:val="0"/>
      <w:marTop w:val="0"/>
      <w:marBottom w:val="0"/>
      <w:divBdr>
        <w:top w:val="none" w:sz="0" w:space="0" w:color="auto"/>
        <w:left w:val="none" w:sz="0" w:space="0" w:color="auto"/>
        <w:bottom w:val="none" w:sz="0" w:space="0" w:color="auto"/>
        <w:right w:val="none" w:sz="0" w:space="0" w:color="auto"/>
      </w:divBdr>
      <w:divsChild>
        <w:div w:id="187067417">
          <w:marLeft w:val="0"/>
          <w:marRight w:val="0"/>
          <w:marTop w:val="0"/>
          <w:marBottom w:val="0"/>
          <w:divBdr>
            <w:top w:val="none" w:sz="0" w:space="0" w:color="auto"/>
            <w:left w:val="none" w:sz="0" w:space="0" w:color="auto"/>
            <w:bottom w:val="none" w:sz="0" w:space="0" w:color="auto"/>
            <w:right w:val="none" w:sz="0" w:space="0" w:color="auto"/>
          </w:divBdr>
          <w:divsChild>
            <w:div w:id="433062395">
              <w:marLeft w:val="0"/>
              <w:marRight w:val="0"/>
              <w:marTop w:val="0"/>
              <w:marBottom w:val="0"/>
              <w:divBdr>
                <w:top w:val="none" w:sz="0" w:space="0" w:color="auto"/>
                <w:left w:val="none" w:sz="0" w:space="0" w:color="auto"/>
                <w:bottom w:val="none" w:sz="0" w:space="0" w:color="auto"/>
                <w:right w:val="none" w:sz="0" w:space="0" w:color="auto"/>
              </w:divBdr>
            </w:div>
          </w:divsChild>
        </w:div>
        <w:div w:id="1907643854">
          <w:marLeft w:val="0"/>
          <w:marRight w:val="0"/>
          <w:marTop w:val="0"/>
          <w:marBottom w:val="0"/>
          <w:divBdr>
            <w:top w:val="none" w:sz="0" w:space="0" w:color="auto"/>
            <w:left w:val="none" w:sz="0" w:space="0" w:color="auto"/>
            <w:bottom w:val="none" w:sz="0" w:space="0" w:color="auto"/>
            <w:right w:val="none" w:sz="0" w:space="0" w:color="auto"/>
          </w:divBdr>
          <w:divsChild>
            <w:div w:id="1593776483">
              <w:marLeft w:val="0"/>
              <w:marRight w:val="0"/>
              <w:marTop w:val="0"/>
              <w:marBottom w:val="0"/>
              <w:divBdr>
                <w:top w:val="none" w:sz="0" w:space="0" w:color="auto"/>
                <w:left w:val="none" w:sz="0" w:space="0" w:color="auto"/>
                <w:bottom w:val="none" w:sz="0" w:space="0" w:color="auto"/>
                <w:right w:val="none" w:sz="0" w:space="0" w:color="auto"/>
              </w:divBdr>
              <w:divsChild>
                <w:div w:id="890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0372">
      <w:bodyDiv w:val="1"/>
      <w:marLeft w:val="0"/>
      <w:marRight w:val="0"/>
      <w:marTop w:val="0"/>
      <w:marBottom w:val="0"/>
      <w:divBdr>
        <w:top w:val="none" w:sz="0" w:space="0" w:color="auto"/>
        <w:left w:val="none" w:sz="0" w:space="0" w:color="auto"/>
        <w:bottom w:val="none" w:sz="0" w:space="0" w:color="auto"/>
        <w:right w:val="none" w:sz="0" w:space="0" w:color="auto"/>
      </w:divBdr>
    </w:div>
    <w:div w:id="1564097608">
      <w:bodyDiv w:val="1"/>
      <w:marLeft w:val="0"/>
      <w:marRight w:val="0"/>
      <w:marTop w:val="0"/>
      <w:marBottom w:val="0"/>
      <w:divBdr>
        <w:top w:val="none" w:sz="0" w:space="0" w:color="auto"/>
        <w:left w:val="none" w:sz="0" w:space="0" w:color="auto"/>
        <w:bottom w:val="none" w:sz="0" w:space="0" w:color="auto"/>
        <w:right w:val="none" w:sz="0" w:space="0" w:color="auto"/>
      </w:divBdr>
      <w:divsChild>
        <w:div w:id="353725706">
          <w:marLeft w:val="0"/>
          <w:marRight w:val="0"/>
          <w:marTop w:val="0"/>
          <w:marBottom w:val="0"/>
          <w:divBdr>
            <w:top w:val="none" w:sz="0" w:space="0" w:color="auto"/>
            <w:left w:val="none" w:sz="0" w:space="0" w:color="auto"/>
            <w:bottom w:val="none" w:sz="0" w:space="0" w:color="auto"/>
            <w:right w:val="none" w:sz="0" w:space="0" w:color="auto"/>
          </w:divBdr>
          <w:divsChild>
            <w:div w:id="781801325">
              <w:marLeft w:val="0"/>
              <w:marRight w:val="0"/>
              <w:marTop w:val="0"/>
              <w:marBottom w:val="0"/>
              <w:divBdr>
                <w:top w:val="none" w:sz="0" w:space="0" w:color="auto"/>
                <w:left w:val="none" w:sz="0" w:space="0" w:color="auto"/>
                <w:bottom w:val="none" w:sz="0" w:space="0" w:color="auto"/>
                <w:right w:val="none" w:sz="0" w:space="0" w:color="auto"/>
              </w:divBdr>
            </w:div>
          </w:divsChild>
        </w:div>
        <w:div w:id="1173841666">
          <w:marLeft w:val="0"/>
          <w:marRight w:val="0"/>
          <w:marTop w:val="0"/>
          <w:marBottom w:val="0"/>
          <w:divBdr>
            <w:top w:val="none" w:sz="0" w:space="0" w:color="auto"/>
            <w:left w:val="none" w:sz="0" w:space="0" w:color="auto"/>
            <w:bottom w:val="none" w:sz="0" w:space="0" w:color="auto"/>
            <w:right w:val="none" w:sz="0" w:space="0" w:color="auto"/>
          </w:divBdr>
          <w:divsChild>
            <w:div w:id="669986788">
              <w:marLeft w:val="0"/>
              <w:marRight w:val="0"/>
              <w:marTop w:val="0"/>
              <w:marBottom w:val="0"/>
              <w:divBdr>
                <w:top w:val="none" w:sz="0" w:space="0" w:color="auto"/>
                <w:left w:val="none" w:sz="0" w:space="0" w:color="auto"/>
                <w:bottom w:val="none" w:sz="0" w:space="0" w:color="auto"/>
                <w:right w:val="none" w:sz="0" w:space="0" w:color="auto"/>
              </w:divBdr>
              <w:divsChild>
                <w:div w:id="1155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3023">
      <w:bodyDiv w:val="1"/>
      <w:marLeft w:val="0"/>
      <w:marRight w:val="0"/>
      <w:marTop w:val="0"/>
      <w:marBottom w:val="0"/>
      <w:divBdr>
        <w:top w:val="none" w:sz="0" w:space="0" w:color="auto"/>
        <w:left w:val="none" w:sz="0" w:space="0" w:color="auto"/>
        <w:bottom w:val="none" w:sz="0" w:space="0" w:color="auto"/>
        <w:right w:val="none" w:sz="0" w:space="0" w:color="auto"/>
      </w:divBdr>
    </w:div>
    <w:div w:id="1564946675">
      <w:bodyDiv w:val="1"/>
      <w:marLeft w:val="0"/>
      <w:marRight w:val="0"/>
      <w:marTop w:val="0"/>
      <w:marBottom w:val="0"/>
      <w:divBdr>
        <w:top w:val="none" w:sz="0" w:space="0" w:color="auto"/>
        <w:left w:val="none" w:sz="0" w:space="0" w:color="auto"/>
        <w:bottom w:val="none" w:sz="0" w:space="0" w:color="auto"/>
        <w:right w:val="none" w:sz="0" w:space="0" w:color="auto"/>
      </w:divBdr>
      <w:divsChild>
        <w:div w:id="1464930495">
          <w:marLeft w:val="0"/>
          <w:marRight w:val="0"/>
          <w:marTop w:val="0"/>
          <w:marBottom w:val="0"/>
          <w:divBdr>
            <w:top w:val="none" w:sz="0" w:space="0" w:color="auto"/>
            <w:left w:val="none" w:sz="0" w:space="0" w:color="auto"/>
            <w:bottom w:val="none" w:sz="0" w:space="0" w:color="auto"/>
            <w:right w:val="none" w:sz="0" w:space="0" w:color="auto"/>
          </w:divBdr>
          <w:divsChild>
            <w:div w:id="1968662157">
              <w:marLeft w:val="0"/>
              <w:marRight w:val="0"/>
              <w:marTop w:val="0"/>
              <w:marBottom w:val="0"/>
              <w:divBdr>
                <w:top w:val="none" w:sz="0" w:space="0" w:color="auto"/>
                <w:left w:val="none" w:sz="0" w:space="0" w:color="auto"/>
                <w:bottom w:val="none" w:sz="0" w:space="0" w:color="auto"/>
                <w:right w:val="none" w:sz="0" w:space="0" w:color="auto"/>
              </w:divBdr>
            </w:div>
          </w:divsChild>
        </w:div>
        <w:div w:id="1605070678">
          <w:marLeft w:val="0"/>
          <w:marRight w:val="0"/>
          <w:marTop w:val="0"/>
          <w:marBottom w:val="0"/>
          <w:divBdr>
            <w:top w:val="none" w:sz="0" w:space="0" w:color="auto"/>
            <w:left w:val="none" w:sz="0" w:space="0" w:color="auto"/>
            <w:bottom w:val="none" w:sz="0" w:space="0" w:color="auto"/>
            <w:right w:val="none" w:sz="0" w:space="0" w:color="auto"/>
          </w:divBdr>
          <w:divsChild>
            <w:div w:id="211162556">
              <w:marLeft w:val="0"/>
              <w:marRight w:val="0"/>
              <w:marTop w:val="0"/>
              <w:marBottom w:val="0"/>
              <w:divBdr>
                <w:top w:val="none" w:sz="0" w:space="0" w:color="auto"/>
                <w:left w:val="none" w:sz="0" w:space="0" w:color="auto"/>
                <w:bottom w:val="none" w:sz="0" w:space="0" w:color="auto"/>
                <w:right w:val="none" w:sz="0" w:space="0" w:color="auto"/>
              </w:divBdr>
              <w:divsChild>
                <w:div w:id="201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622">
      <w:bodyDiv w:val="1"/>
      <w:marLeft w:val="0"/>
      <w:marRight w:val="0"/>
      <w:marTop w:val="0"/>
      <w:marBottom w:val="0"/>
      <w:divBdr>
        <w:top w:val="none" w:sz="0" w:space="0" w:color="auto"/>
        <w:left w:val="none" w:sz="0" w:space="0" w:color="auto"/>
        <w:bottom w:val="none" w:sz="0" w:space="0" w:color="auto"/>
        <w:right w:val="none" w:sz="0" w:space="0" w:color="auto"/>
      </w:divBdr>
    </w:div>
    <w:div w:id="1565677122">
      <w:bodyDiv w:val="1"/>
      <w:marLeft w:val="0"/>
      <w:marRight w:val="0"/>
      <w:marTop w:val="0"/>
      <w:marBottom w:val="0"/>
      <w:divBdr>
        <w:top w:val="none" w:sz="0" w:space="0" w:color="auto"/>
        <w:left w:val="none" w:sz="0" w:space="0" w:color="auto"/>
        <w:bottom w:val="none" w:sz="0" w:space="0" w:color="auto"/>
        <w:right w:val="none" w:sz="0" w:space="0" w:color="auto"/>
      </w:divBdr>
    </w:div>
    <w:div w:id="1569262299">
      <w:bodyDiv w:val="1"/>
      <w:marLeft w:val="0"/>
      <w:marRight w:val="0"/>
      <w:marTop w:val="0"/>
      <w:marBottom w:val="0"/>
      <w:divBdr>
        <w:top w:val="none" w:sz="0" w:space="0" w:color="auto"/>
        <w:left w:val="none" w:sz="0" w:space="0" w:color="auto"/>
        <w:bottom w:val="none" w:sz="0" w:space="0" w:color="auto"/>
        <w:right w:val="none" w:sz="0" w:space="0" w:color="auto"/>
      </w:divBdr>
    </w:div>
    <w:div w:id="1572695875">
      <w:bodyDiv w:val="1"/>
      <w:marLeft w:val="0"/>
      <w:marRight w:val="0"/>
      <w:marTop w:val="0"/>
      <w:marBottom w:val="0"/>
      <w:divBdr>
        <w:top w:val="none" w:sz="0" w:space="0" w:color="auto"/>
        <w:left w:val="none" w:sz="0" w:space="0" w:color="auto"/>
        <w:bottom w:val="none" w:sz="0" w:space="0" w:color="auto"/>
        <w:right w:val="none" w:sz="0" w:space="0" w:color="auto"/>
      </w:divBdr>
      <w:divsChild>
        <w:div w:id="31158090">
          <w:marLeft w:val="0"/>
          <w:marRight w:val="0"/>
          <w:marTop w:val="0"/>
          <w:marBottom w:val="0"/>
          <w:divBdr>
            <w:top w:val="none" w:sz="0" w:space="0" w:color="auto"/>
            <w:left w:val="none" w:sz="0" w:space="0" w:color="auto"/>
            <w:bottom w:val="none" w:sz="0" w:space="0" w:color="auto"/>
            <w:right w:val="none" w:sz="0" w:space="0" w:color="auto"/>
          </w:divBdr>
          <w:divsChild>
            <w:div w:id="635530641">
              <w:marLeft w:val="0"/>
              <w:marRight w:val="0"/>
              <w:marTop w:val="0"/>
              <w:marBottom w:val="0"/>
              <w:divBdr>
                <w:top w:val="none" w:sz="0" w:space="0" w:color="auto"/>
                <w:left w:val="none" w:sz="0" w:space="0" w:color="auto"/>
                <w:bottom w:val="none" w:sz="0" w:space="0" w:color="auto"/>
                <w:right w:val="none" w:sz="0" w:space="0" w:color="auto"/>
              </w:divBdr>
            </w:div>
          </w:divsChild>
        </w:div>
        <w:div w:id="446848286">
          <w:marLeft w:val="0"/>
          <w:marRight w:val="0"/>
          <w:marTop w:val="0"/>
          <w:marBottom w:val="0"/>
          <w:divBdr>
            <w:top w:val="none" w:sz="0" w:space="0" w:color="auto"/>
            <w:left w:val="none" w:sz="0" w:space="0" w:color="auto"/>
            <w:bottom w:val="none" w:sz="0" w:space="0" w:color="auto"/>
            <w:right w:val="none" w:sz="0" w:space="0" w:color="auto"/>
          </w:divBdr>
          <w:divsChild>
            <w:div w:id="1413435028">
              <w:marLeft w:val="0"/>
              <w:marRight w:val="0"/>
              <w:marTop w:val="0"/>
              <w:marBottom w:val="0"/>
              <w:divBdr>
                <w:top w:val="none" w:sz="0" w:space="0" w:color="auto"/>
                <w:left w:val="none" w:sz="0" w:space="0" w:color="auto"/>
                <w:bottom w:val="none" w:sz="0" w:space="0" w:color="auto"/>
                <w:right w:val="none" w:sz="0" w:space="0" w:color="auto"/>
              </w:divBdr>
              <w:divsChild>
                <w:div w:id="142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575">
      <w:bodyDiv w:val="1"/>
      <w:marLeft w:val="0"/>
      <w:marRight w:val="0"/>
      <w:marTop w:val="0"/>
      <w:marBottom w:val="0"/>
      <w:divBdr>
        <w:top w:val="none" w:sz="0" w:space="0" w:color="auto"/>
        <w:left w:val="none" w:sz="0" w:space="0" w:color="auto"/>
        <w:bottom w:val="none" w:sz="0" w:space="0" w:color="auto"/>
        <w:right w:val="none" w:sz="0" w:space="0" w:color="auto"/>
      </w:divBdr>
    </w:div>
    <w:div w:id="1574660345">
      <w:bodyDiv w:val="1"/>
      <w:marLeft w:val="0"/>
      <w:marRight w:val="0"/>
      <w:marTop w:val="0"/>
      <w:marBottom w:val="0"/>
      <w:divBdr>
        <w:top w:val="none" w:sz="0" w:space="0" w:color="auto"/>
        <w:left w:val="none" w:sz="0" w:space="0" w:color="auto"/>
        <w:bottom w:val="none" w:sz="0" w:space="0" w:color="auto"/>
        <w:right w:val="none" w:sz="0" w:space="0" w:color="auto"/>
      </w:divBdr>
      <w:divsChild>
        <w:div w:id="2134908078">
          <w:marLeft w:val="0"/>
          <w:marRight w:val="0"/>
          <w:marTop w:val="0"/>
          <w:marBottom w:val="0"/>
          <w:divBdr>
            <w:top w:val="none" w:sz="0" w:space="0" w:color="auto"/>
            <w:left w:val="none" w:sz="0" w:space="0" w:color="auto"/>
            <w:bottom w:val="none" w:sz="0" w:space="0" w:color="auto"/>
            <w:right w:val="none" w:sz="0" w:space="0" w:color="auto"/>
          </w:divBdr>
        </w:div>
      </w:divsChild>
    </w:div>
    <w:div w:id="1574663148">
      <w:bodyDiv w:val="1"/>
      <w:marLeft w:val="0"/>
      <w:marRight w:val="0"/>
      <w:marTop w:val="0"/>
      <w:marBottom w:val="0"/>
      <w:divBdr>
        <w:top w:val="none" w:sz="0" w:space="0" w:color="auto"/>
        <w:left w:val="none" w:sz="0" w:space="0" w:color="auto"/>
        <w:bottom w:val="none" w:sz="0" w:space="0" w:color="auto"/>
        <w:right w:val="none" w:sz="0" w:space="0" w:color="auto"/>
      </w:divBdr>
    </w:div>
    <w:div w:id="1583643445">
      <w:bodyDiv w:val="1"/>
      <w:marLeft w:val="0"/>
      <w:marRight w:val="0"/>
      <w:marTop w:val="0"/>
      <w:marBottom w:val="0"/>
      <w:divBdr>
        <w:top w:val="none" w:sz="0" w:space="0" w:color="auto"/>
        <w:left w:val="none" w:sz="0" w:space="0" w:color="auto"/>
        <w:bottom w:val="none" w:sz="0" w:space="0" w:color="auto"/>
        <w:right w:val="none" w:sz="0" w:space="0" w:color="auto"/>
      </w:divBdr>
    </w:div>
    <w:div w:id="1585453109">
      <w:bodyDiv w:val="1"/>
      <w:marLeft w:val="0"/>
      <w:marRight w:val="0"/>
      <w:marTop w:val="0"/>
      <w:marBottom w:val="0"/>
      <w:divBdr>
        <w:top w:val="none" w:sz="0" w:space="0" w:color="auto"/>
        <w:left w:val="none" w:sz="0" w:space="0" w:color="auto"/>
        <w:bottom w:val="none" w:sz="0" w:space="0" w:color="auto"/>
        <w:right w:val="none" w:sz="0" w:space="0" w:color="auto"/>
      </w:divBdr>
    </w:div>
    <w:div w:id="1586114437">
      <w:bodyDiv w:val="1"/>
      <w:marLeft w:val="0"/>
      <w:marRight w:val="0"/>
      <w:marTop w:val="0"/>
      <w:marBottom w:val="0"/>
      <w:divBdr>
        <w:top w:val="none" w:sz="0" w:space="0" w:color="auto"/>
        <w:left w:val="none" w:sz="0" w:space="0" w:color="auto"/>
        <w:bottom w:val="none" w:sz="0" w:space="0" w:color="auto"/>
        <w:right w:val="none" w:sz="0" w:space="0" w:color="auto"/>
      </w:divBdr>
    </w:div>
    <w:div w:id="15878098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355">
          <w:marLeft w:val="0"/>
          <w:marRight w:val="0"/>
          <w:marTop w:val="0"/>
          <w:marBottom w:val="0"/>
          <w:divBdr>
            <w:top w:val="none" w:sz="0" w:space="0" w:color="auto"/>
            <w:left w:val="none" w:sz="0" w:space="0" w:color="auto"/>
            <w:bottom w:val="none" w:sz="0" w:space="0" w:color="auto"/>
            <w:right w:val="none" w:sz="0" w:space="0" w:color="auto"/>
          </w:divBdr>
          <w:divsChild>
            <w:div w:id="993722553">
              <w:marLeft w:val="0"/>
              <w:marRight w:val="0"/>
              <w:marTop w:val="0"/>
              <w:marBottom w:val="0"/>
              <w:divBdr>
                <w:top w:val="none" w:sz="0" w:space="0" w:color="auto"/>
                <w:left w:val="none" w:sz="0" w:space="0" w:color="auto"/>
                <w:bottom w:val="none" w:sz="0" w:space="0" w:color="auto"/>
                <w:right w:val="none" w:sz="0" w:space="0" w:color="auto"/>
              </w:divBdr>
            </w:div>
          </w:divsChild>
        </w:div>
        <w:div w:id="361056197">
          <w:marLeft w:val="0"/>
          <w:marRight w:val="0"/>
          <w:marTop w:val="0"/>
          <w:marBottom w:val="0"/>
          <w:divBdr>
            <w:top w:val="none" w:sz="0" w:space="0" w:color="auto"/>
            <w:left w:val="none" w:sz="0" w:space="0" w:color="auto"/>
            <w:bottom w:val="none" w:sz="0" w:space="0" w:color="auto"/>
            <w:right w:val="none" w:sz="0" w:space="0" w:color="auto"/>
          </w:divBdr>
          <w:divsChild>
            <w:div w:id="187762499">
              <w:marLeft w:val="0"/>
              <w:marRight w:val="0"/>
              <w:marTop w:val="0"/>
              <w:marBottom w:val="0"/>
              <w:divBdr>
                <w:top w:val="none" w:sz="0" w:space="0" w:color="auto"/>
                <w:left w:val="none" w:sz="0" w:space="0" w:color="auto"/>
                <w:bottom w:val="none" w:sz="0" w:space="0" w:color="auto"/>
                <w:right w:val="none" w:sz="0" w:space="0" w:color="auto"/>
              </w:divBdr>
              <w:divsChild>
                <w:div w:id="1850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800">
      <w:bodyDiv w:val="1"/>
      <w:marLeft w:val="0"/>
      <w:marRight w:val="0"/>
      <w:marTop w:val="0"/>
      <w:marBottom w:val="0"/>
      <w:divBdr>
        <w:top w:val="none" w:sz="0" w:space="0" w:color="auto"/>
        <w:left w:val="none" w:sz="0" w:space="0" w:color="auto"/>
        <w:bottom w:val="none" w:sz="0" w:space="0" w:color="auto"/>
        <w:right w:val="none" w:sz="0" w:space="0" w:color="auto"/>
      </w:divBdr>
    </w:div>
    <w:div w:id="1591348495">
      <w:bodyDiv w:val="1"/>
      <w:marLeft w:val="0"/>
      <w:marRight w:val="0"/>
      <w:marTop w:val="0"/>
      <w:marBottom w:val="0"/>
      <w:divBdr>
        <w:top w:val="none" w:sz="0" w:space="0" w:color="auto"/>
        <w:left w:val="none" w:sz="0" w:space="0" w:color="auto"/>
        <w:bottom w:val="none" w:sz="0" w:space="0" w:color="auto"/>
        <w:right w:val="none" w:sz="0" w:space="0" w:color="auto"/>
      </w:divBdr>
    </w:div>
    <w:div w:id="1592741673">
      <w:bodyDiv w:val="1"/>
      <w:marLeft w:val="0"/>
      <w:marRight w:val="0"/>
      <w:marTop w:val="0"/>
      <w:marBottom w:val="0"/>
      <w:divBdr>
        <w:top w:val="none" w:sz="0" w:space="0" w:color="auto"/>
        <w:left w:val="none" w:sz="0" w:space="0" w:color="auto"/>
        <w:bottom w:val="none" w:sz="0" w:space="0" w:color="auto"/>
        <w:right w:val="none" w:sz="0" w:space="0" w:color="auto"/>
      </w:divBdr>
      <w:divsChild>
        <w:div w:id="598834297">
          <w:marLeft w:val="0"/>
          <w:marRight w:val="0"/>
          <w:marTop w:val="0"/>
          <w:marBottom w:val="0"/>
          <w:divBdr>
            <w:top w:val="none" w:sz="0" w:space="0" w:color="auto"/>
            <w:left w:val="none" w:sz="0" w:space="0" w:color="auto"/>
            <w:bottom w:val="none" w:sz="0" w:space="0" w:color="auto"/>
            <w:right w:val="none" w:sz="0" w:space="0" w:color="auto"/>
          </w:divBdr>
        </w:div>
      </w:divsChild>
    </w:div>
    <w:div w:id="1599563917">
      <w:bodyDiv w:val="1"/>
      <w:marLeft w:val="0"/>
      <w:marRight w:val="0"/>
      <w:marTop w:val="0"/>
      <w:marBottom w:val="0"/>
      <w:divBdr>
        <w:top w:val="none" w:sz="0" w:space="0" w:color="auto"/>
        <w:left w:val="none" w:sz="0" w:space="0" w:color="auto"/>
        <w:bottom w:val="none" w:sz="0" w:space="0" w:color="auto"/>
        <w:right w:val="none" w:sz="0" w:space="0" w:color="auto"/>
      </w:divBdr>
    </w:div>
    <w:div w:id="1600134763">
      <w:bodyDiv w:val="1"/>
      <w:marLeft w:val="0"/>
      <w:marRight w:val="0"/>
      <w:marTop w:val="0"/>
      <w:marBottom w:val="0"/>
      <w:divBdr>
        <w:top w:val="none" w:sz="0" w:space="0" w:color="auto"/>
        <w:left w:val="none" w:sz="0" w:space="0" w:color="auto"/>
        <w:bottom w:val="none" w:sz="0" w:space="0" w:color="auto"/>
        <w:right w:val="none" w:sz="0" w:space="0" w:color="auto"/>
      </w:divBdr>
    </w:div>
    <w:div w:id="1602452727">
      <w:bodyDiv w:val="1"/>
      <w:marLeft w:val="0"/>
      <w:marRight w:val="0"/>
      <w:marTop w:val="0"/>
      <w:marBottom w:val="0"/>
      <w:divBdr>
        <w:top w:val="none" w:sz="0" w:space="0" w:color="auto"/>
        <w:left w:val="none" w:sz="0" w:space="0" w:color="auto"/>
        <w:bottom w:val="none" w:sz="0" w:space="0" w:color="auto"/>
        <w:right w:val="none" w:sz="0" w:space="0" w:color="auto"/>
      </w:divBdr>
    </w:div>
    <w:div w:id="1604655022">
      <w:bodyDiv w:val="1"/>
      <w:marLeft w:val="0"/>
      <w:marRight w:val="0"/>
      <w:marTop w:val="0"/>
      <w:marBottom w:val="0"/>
      <w:divBdr>
        <w:top w:val="none" w:sz="0" w:space="0" w:color="auto"/>
        <w:left w:val="none" w:sz="0" w:space="0" w:color="auto"/>
        <w:bottom w:val="none" w:sz="0" w:space="0" w:color="auto"/>
        <w:right w:val="none" w:sz="0" w:space="0" w:color="auto"/>
      </w:divBdr>
      <w:divsChild>
        <w:div w:id="587426008">
          <w:marLeft w:val="0"/>
          <w:marRight w:val="0"/>
          <w:marTop w:val="0"/>
          <w:marBottom w:val="0"/>
          <w:divBdr>
            <w:top w:val="none" w:sz="0" w:space="0" w:color="auto"/>
            <w:left w:val="none" w:sz="0" w:space="0" w:color="auto"/>
            <w:bottom w:val="none" w:sz="0" w:space="0" w:color="auto"/>
            <w:right w:val="none" w:sz="0" w:space="0" w:color="auto"/>
          </w:divBdr>
        </w:div>
      </w:divsChild>
    </w:div>
    <w:div w:id="1607419691">
      <w:bodyDiv w:val="1"/>
      <w:marLeft w:val="0"/>
      <w:marRight w:val="0"/>
      <w:marTop w:val="0"/>
      <w:marBottom w:val="0"/>
      <w:divBdr>
        <w:top w:val="none" w:sz="0" w:space="0" w:color="auto"/>
        <w:left w:val="none" w:sz="0" w:space="0" w:color="auto"/>
        <w:bottom w:val="none" w:sz="0" w:space="0" w:color="auto"/>
        <w:right w:val="none" w:sz="0" w:space="0" w:color="auto"/>
      </w:divBdr>
    </w:div>
    <w:div w:id="1616134002">
      <w:bodyDiv w:val="1"/>
      <w:marLeft w:val="0"/>
      <w:marRight w:val="0"/>
      <w:marTop w:val="0"/>
      <w:marBottom w:val="0"/>
      <w:divBdr>
        <w:top w:val="none" w:sz="0" w:space="0" w:color="auto"/>
        <w:left w:val="none" w:sz="0" w:space="0" w:color="auto"/>
        <w:bottom w:val="none" w:sz="0" w:space="0" w:color="auto"/>
        <w:right w:val="none" w:sz="0" w:space="0" w:color="auto"/>
      </w:divBdr>
      <w:divsChild>
        <w:div w:id="452600709">
          <w:marLeft w:val="0"/>
          <w:marRight w:val="0"/>
          <w:marTop w:val="0"/>
          <w:marBottom w:val="0"/>
          <w:divBdr>
            <w:top w:val="none" w:sz="0" w:space="0" w:color="auto"/>
            <w:left w:val="none" w:sz="0" w:space="0" w:color="auto"/>
            <w:bottom w:val="none" w:sz="0" w:space="0" w:color="auto"/>
            <w:right w:val="none" w:sz="0" w:space="0" w:color="auto"/>
          </w:divBdr>
          <w:divsChild>
            <w:div w:id="1575891885">
              <w:marLeft w:val="0"/>
              <w:marRight w:val="0"/>
              <w:marTop w:val="0"/>
              <w:marBottom w:val="0"/>
              <w:divBdr>
                <w:top w:val="none" w:sz="0" w:space="0" w:color="auto"/>
                <w:left w:val="none" w:sz="0" w:space="0" w:color="auto"/>
                <w:bottom w:val="none" w:sz="0" w:space="0" w:color="auto"/>
                <w:right w:val="none" w:sz="0" w:space="0" w:color="auto"/>
              </w:divBdr>
            </w:div>
          </w:divsChild>
        </w:div>
        <w:div w:id="951666672">
          <w:marLeft w:val="0"/>
          <w:marRight w:val="0"/>
          <w:marTop w:val="0"/>
          <w:marBottom w:val="0"/>
          <w:divBdr>
            <w:top w:val="none" w:sz="0" w:space="0" w:color="auto"/>
            <w:left w:val="none" w:sz="0" w:space="0" w:color="auto"/>
            <w:bottom w:val="none" w:sz="0" w:space="0" w:color="auto"/>
            <w:right w:val="none" w:sz="0" w:space="0" w:color="auto"/>
          </w:divBdr>
          <w:divsChild>
            <w:div w:id="1854105202">
              <w:marLeft w:val="0"/>
              <w:marRight w:val="0"/>
              <w:marTop w:val="0"/>
              <w:marBottom w:val="0"/>
              <w:divBdr>
                <w:top w:val="none" w:sz="0" w:space="0" w:color="auto"/>
                <w:left w:val="none" w:sz="0" w:space="0" w:color="auto"/>
                <w:bottom w:val="none" w:sz="0" w:space="0" w:color="auto"/>
                <w:right w:val="none" w:sz="0" w:space="0" w:color="auto"/>
              </w:divBdr>
              <w:divsChild>
                <w:div w:id="7011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320">
      <w:bodyDiv w:val="1"/>
      <w:marLeft w:val="0"/>
      <w:marRight w:val="0"/>
      <w:marTop w:val="0"/>
      <w:marBottom w:val="0"/>
      <w:divBdr>
        <w:top w:val="none" w:sz="0" w:space="0" w:color="auto"/>
        <w:left w:val="none" w:sz="0" w:space="0" w:color="auto"/>
        <w:bottom w:val="none" w:sz="0" w:space="0" w:color="auto"/>
        <w:right w:val="none" w:sz="0" w:space="0" w:color="auto"/>
      </w:divBdr>
    </w:div>
    <w:div w:id="1618684689">
      <w:bodyDiv w:val="1"/>
      <w:marLeft w:val="0"/>
      <w:marRight w:val="0"/>
      <w:marTop w:val="0"/>
      <w:marBottom w:val="0"/>
      <w:divBdr>
        <w:top w:val="none" w:sz="0" w:space="0" w:color="auto"/>
        <w:left w:val="none" w:sz="0" w:space="0" w:color="auto"/>
        <w:bottom w:val="none" w:sz="0" w:space="0" w:color="auto"/>
        <w:right w:val="none" w:sz="0" w:space="0" w:color="auto"/>
      </w:divBdr>
    </w:div>
    <w:div w:id="1622805993">
      <w:bodyDiv w:val="1"/>
      <w:marLeft w:val="0"/>
      <w:marRight w:val="0"/>
      <w:marTop w:val="0"/>
      <w:marBottom w:val="0"/>
      <w:divBdr>
        <w:top w:val="none" w:sz="0" w:space="0" w:color="auto"/>
        <w:left w:val="none" w:sz="0" w:space="0" w:color="auto"/>
        <w:bottom w:val="none" w:sz="0" w:space="0" w:color="auto"/>
        <w:right w:val="none" w:sz="0" w:space="0" w:color="auto"/>
      </w:divBdr>
    </w:div>
    <w:div w:id="1630360615">
      <w:bodyDiv w:val="1"/>
      <w:marLeft w:val="0"/>
      <w:marRight w:val="0"/>
      <w:marTop w:val="0"/>
      <w:marBottom w:val="0"/>
      <w:divBdr>
        <w:top w:val="none" w:sz="0" w:space="0" w:color="auto"/>
        <w:left w:val="none" w:sz="0" w:space="0" w:color="auto"/>
        <w:bottom w:val="none" w:sz="0" w:space="0" w:color="auto"/>
        <w:right w:val="none" w:sz="0" w:space="0" w:color="auto"/>
      </w:divBdr>
      <w:divsChild>
        <w:div w:id="353380654">
          <w:marLeft w:val="0"/>
          <w:marRight w:val="0"/>
          <w:marTop w:val="0"/>
          <w:marBottom w:val="0"/>
          <w:divBdr>
            <w:top w:val="none" w:sz="0" w:space="0" w:color="auto"/>
            <w:left w:val="none" w:sz="0" w:space="0" w:color="auto"/>
            <w:bottom w:val="none" w:sz="0" w:space="0" w:color="auto"/>
            <w:right w:val="none" w:sz="0" w:space="0" w:color="auto"/>
          </w:divBdr>
        </w:div>
      </w:divsChild>
    </w:div>
    <w:div w:id="1631134375">
      <w:bodyDiv w:val="1"/>
      <w:marLeft w:val="0"/>
      <w:marRight w:val="0"/>
      <w:marTop w:val="0"/>
      <w:marBottom w:val="0"/>
      <w:divBdr>
        <w:top w:val="none" w:sz="0" w:space="0" w:color="auto"/>
        <w:left w:val="none" w:sz="0" w:space="0" w:color="auto"/>
        <w:bottom w:val="none" w:sz="0" w:space="0" w:color="auto"/>
        <w:right w:val="none" w:sz="0" w:space="0" w:color="auto"/>
      </w:divBdr>
    </w:div>
    <w:div w:id="1631739812">
      <w:bodyDiv w:val="1"/>
      <w:marLeft w:val="0"/>
      <w:marRight w:val="0"/>
      <w:marTop w:val="0"/>
      <w:marBottom w:val="0"/>
      <w:divBdr>
        <w:top w:val="none" w:sz="0" w:space="0" w:color="auto"/>
        <w:left w:val="none" w:sz="0" w:space="0" w:color="auto"/>
        <w:bottom w:val="none" w:sz="0" w:space="0" w:color="auto"/>
        <w:right w:val="none" w:sz="0" w:space="0" w:color="auto"/>
      </w:divBdr>
      <w:divsChild>
        <w:div w:id="696858173">
          <w:marLeft w:val="0"/>
          <w:marRight w:val="0"/>
          <w:marTop w:val="0"/>
          <w:marBottom w:val="0"/>
          <w:divBdr>
            <w:top w:val="none" w:sz="0" w:space="0" w:color="auto"/>
            <w:left w:val="none" w:sz="0" w:space="0" w:color="auto"/>
            <w:bottom w:val="none" w:sz="0" w:space="0" w:color="auto"/>
            <w:right w:val="none" w:sz="0" w:space="0" w:color="auto"/>
          </w:divBdr>
        </w:div>
      </w:divsChild>
    </w:div>
    <w:div w:id="1640113191">
      <w:bodyDiv w:val="1"/>
      <w:marLeft w:val="0"/>
      <w:marRight w:val="0"/>
      <w:marTop w:val="0"/>
      <w:marBottom w:val="0"/>
      <w:divBdr>
        <w:top w:val="none" w:sz="0" w:space="0" w:color="auto"/>
        <w:left w:val="none" w:sz="0" w:space="0" w:color="auto"/>
        <w:bottom w:val="none" w:sz="0" w:space="0" w:color="auto"/>
        <w:right w:val="none" w:sz="0" w:space="0" w:color="auto"/>
      </w:divBdr>
    </w:div>
    <w:div w:id="1640845313">
      <w:bodyDiv w:val="1"/>
      <w:marLeft w:val="0"/>
      <w:marRight w:val="0"/>
      <w:marTop w:val="0"/>
      <w:marBottom w:val="0"/>
      <w:divBdr>
        <w:top w:val="none" w:sz="0" w:space="0" w:color="auto"/>
        <w:left w:val="none" w:sz="0" w:space="0" w:color="auto"/>
        <w:bottom w:val="none" w:sz="0" w:space="0" w:color="auto"/>
        <w:right w:val="none" w:sz="0" w:space="0" w:color="auto"/>
      </w:divBdr>
    </w:div>
    <w:div w:id="1644382291">
      <w:bodyDiv w:val="1"/>
      <w:marLeft w:val="0"/>
      <w:marRight w:val="0"/>
      <w:marTop w:val="0"/>
      <w:marBottom w:val="0"/>
      <w:divBdr>
        <w:top w:val="none" w:sz="0" w:space="0" w:color="auto"/>
        <w:left w:val="none" w:sz="0" w:space="0" w:color="auto"/>
        <w:bottom w:val="none" w:sz="0" w:space="0" w:color="auto"/>
        <w:right w:val="none" w:sz="0" w:space="0" w:color="auto"/>
      </w:divBdr>
      <w:divsChild>
        <w:div w:id="438070542">
          <w:marLeft w:val="0"/>
          <w:marRight w:val="0"/>
          <w:marTop w:val="0"/>
          <w:marBottom w:val="900"/>
          <w:divBdr>
            <w:top w:val="none" w:sz="0" w:space="31" w:color="auto"/>
            <w:left w:val="none" w:sz="0" w:space="0" w:color="auto"/>
            <w:bottom w:val="single" w:sz="6" w:space="23" w:color="C2C5CB"/>
            <w:right w:val="none" w:sz="0" w:space="0" w:color="auto"/>
          </w:divBdr>
          <w:divsChild>
            <w:div w:id="421997772">
              <w:marLeft w:val="0"/>
              <w:marRight w:val="0"/>
              <w:marTop w:val="375"/>
              <w:marBottom w:val="0"/>
              <w:divBdr>
                <w:top w:val="none" w:sz="0" w:space="0" w:color="auto"/>
                <w:left w:val="none" w:sz="0" w:space="0" w:color="auto"/>
                <w:bottom w:val="none" w:sz="0" w:space="0" w:color="auto"/>
                <w:right w:val="none" w:sz="0" w:space="0" w:color="auto"/>
              </w:divBdr>
            </w:div>
          </w:divsChild>
        </w:div>
        <w:div w:id="200560968">
          <w:marLeft w:val="0"/>
          <w:marRight w:val="0"/>
          <w:marTop w:val="0"/>
          <w:marBottom w:val="0"/>
          <w:divBdr>
            <w:top w:val="none" w:sz="0" w:space="0" w:color="auto"/>
            <w:left w:val="none" w:sz="0" w:space="0" w:color="auto"/>
            <w:bottom w:val="none" w:sz="0" w:space="0" w:color="auto"/>
            <w:right w:val="none" w:sz="0" w:space="0" w:color="auto"/>
          </w:divBdr>
          <w:divsChild>
            <w:div w:id="1133445284">
              <w:marLeft w:val="0"/>
              <w:marRight w:val="0"/>
              <w:marTop w:val="0"/>
              <w:marBottom w:val="900"/>
              <w:divBdr>
                <w:top w:val="none" w:sz="0" w:space="0" w:color="auto"/>
                <w:left w:val="none" w:sz="0" w:space="0" w:color="auto"/>
                <w:bottom w:val="none" w:sz="0" w:space="0" w:color="auto"/>
                <w:right w:val="none" w:sz="0" w:space="0" w:color="auto"/>
              </w:divBdr>
              <w:divsChild>
                <w:div w:id="1333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18908">
      <w:bodyDiv w:val="1"/>
      <w:marLeft w:val="0"/>
      <w:marRight w:val="0"/>
      <w:marTop w:val="0"/>
      <w:marBottom w:val="0"/>
      <w:divBdr>
        <w:top w:val="none" w:sz="0" w:space="0" w:color="auto"/>
        <w:left w:val="none" w:sz="0" w:space="0" w:color="auto"/>
        <w:bottom w:val="none" w:sz="0" w:space="0" w:color="auto"/>
        <w:right w:val="none" w:sz="0" w:space="0" w:color="auto"/>
      </w:divBdr>
    </w:div>
    <w:div w:id="1645575704">
      <w:bodyDiv w:val="1"/>
      <w:marLeft w:val="0"/>
      <w:marRight w:val="0"/>
      <w:marTop w:val="0"/>
      <w:marBottom w:val="0"/>
      <w:divBdr>
        <w:top w:val="none" w:sz="0" w:space="0" w:color="auto"/>
        <w:left w:val="none" w:sz="0" w:space="0" w:color="auto"/>
        <w:bottom w:val="none" w:sz="0" w:space="0" w:color="auto"/>
        <w:right w:val="none" w:sz="0" w:space="0" w:color="auto"/>
      </w:divBdr>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sChild>
        <w:div w:id="1460146866">
          <w:marLeft w:val="0"/>
          <w:marRight w:val="0"/>
          <w:marTop w:val="0"/>
          <w:marBottom w:val="0"/>
          <w:divBdr>
            <w:top w:val="none" w:sz="0" w:space="0" w:color="auto"/>
            <w:left w:val="none" w:sz="0" w:space="0" w:color="auto"/>
            <w:bottom w:val="none" w:sz="0" w:space="0" w:color="auto"/>
            <w:right w:val="none" w:sz="0" w:space="0" w:color="auto"/>
          </w:divBdr>
          <w:divsChild>
            <w:div w:id="622273631">
              <w:marLeft w:val="0"/>
              <w:marRight w:val="0"/>
              <w:marTop w:val="0"/>
              <w:marBottom w:val="0"/>
              <w:divBdr>
                <w:top w:val="none" w:sz="0" w:space="0" w:color="auto"/>
                <w:left w:val="none" w:sz="0" w:space="0" w:color="auto"/>
                <w:bottom w:val="none" w:sz="0" w:space="0" w:color="auto"/>
                <w:right w:val="none" w:sz="0" w:space="0" w:color="auto"/>
              </w:divBdr>
            </w:div>
          </w:divsChild>
        </w:div>
        <w:div w:id="1784689540">
          <w:marLeft w:val="0"/>
          <w:marRight w:val="0"/>
          <w:marTop w:val="0"/>
          <w:marBottom w:val="0"/>
          <w:divBdr>
            <w:top w:val="none" w:sz="0" w:space="0" w:color="auto"/>
            <w:left w:val="none" w:sz="0" w:space="0" w:color="auto"/>
            <w:bottom w:val="none" w:sz="0" w:space="0" w:color="auto"/>
            <w:right w:val="none" w:sz="0" w:space="0" w:color="auto"/>
          </w:divBdr>
          <w:divsChild>
            <w:div w:id="1232887207">
              <w:marLeft w:val="0"/>
              <w:marRight w:val="0"/>
              <w:marTop w:val="0"/>
              <w:marBottom w:val="0"/>
              <w:divBdr>
                <w:top w:val="none" w:sz="0" w:space="0" w:color="auto"/>
                <w:left w:val="none" w:sz="0" w:space="0" w:color="auto"/>
                <w:bottom w:val="none" w:sz="0" w:space="0" w:color="auto"/>
                <w:right w:val="none" w:sz="0" w:space="0" w:color="auto"/>
              </w:divBdr>
              <w:divsChild>
                <w:div w:id="1112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2448">
      <w:bodyDiv w:val="1"/>
      <w:marLeft w:val="0"/>
      <w:marRight w:val="0"/>
      <w:marTop w:val="0"/>
      <w:marBottom w:val="0"/>
      <w:divBdr>
        <w:top w:val="none" w:sz="0" w:space="0" w:color="auto"/>
        <w:left w:val="none" w:sz="0" w:space="0" w:color="auto"/>
        <w:bottom w:val="none" w:sz="0" w:space="0" w:color="auto"/>
        <w:right w:val="none" w:sz="0" w:space="0" w:color="auto"/>
      </w:divBdr>
      <w:divsChild>
        <w:div w:id="1348750686">
          <w:marLeft w:val="0"/>
          <w:marRight w:val="0"/>
          <w:marTop w:val="0"/>
          <w:marBottom w:val="0"/>
          <w:divBdr>
            <w:top w:val="none" w:sz="0" w:space="0" w:color="auto"/>
            <w:left w:val="none" w:sz="0" w:space="0" w:color="auto"/>
            <w:bottom w:val="none" w:sz="0" w:space="0" w:color="auto"/>
            <w:right w:val="none" w:sz="0" w:space="0" w:color="auto"/>
          </w:divBdr>
          <w:divsChild>
            <w:div w:id="636910386">
              <w:marLeft w:val="0"/>
              <w:marRight w:val="0"/>
              <w:marTop w:val="0"/>
              <w:marBottom w:val="0"/>
              <w:divBdr>
                <w:top w:val="none" w:sz="0" w:space="0" w:color="auto"/>
                <w:left w:val="none" w:sz="0" w:space="0" w:color="auto"/>
                <w:bottom w:val="none" w:sz="0" w:space="0" w:color="auto"/>
                <w:right w:val="none" w:sz="0" w:space="0" w:color="auto"/>
              </w:divBdr>
            </w:div>
          </w:divsChild>
        </w:div>
        <w:div w:id="1338970272">
          <w:marLeft w:val="0"/>
          <w:marRight w:val="0"/>
          <w:marTop w:val="0"/>
          <w:marBottom w:val="0"/>
          <w:divBdr>
            <w:top w:val="none" w:sz="0" w:space="0" w:color="auto"/>
            <w:left w:val="none" w:sz="0" w:space="0" w:color="auto"/>
            <w:bottom w:val="none" w:sz="0" w:space="0" w:color="auto"/>
            <w:right w:val="none" w:sz="0" w:space="0" w:color="auto"/>
          </w:divBdr>
          <w:divsChild>
            <w:div w:id="687561489">
              <w:marLeft w:val="0"/>
              <w:marRight w:val="0"/>
              <w:marTop w:val="0"/>
              <w:marBottom w:val="0"/>
              <w:divBdr>
                <w:top w:val="none" w:sz="0" w:space="0" w:color="auto"/>
                <w:left w:val="none" w:sz="0" w:space="0" w:color="auto"/>
                <w:bottom w:val="none" w:sz="0" w:space="0" w:color="auto"/>
                <w:right w:val="none" w:sz="0" w:space="0" w:color="auto"/>
              </w:divBdr>
              <w:divsChild>
                <w:div w:id="560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1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9">
          <w:marLeft w:val="0"/>
          <w:marRight w:val="0"/>
          <w:marTop w:val="0"/>
          <w:marBottom w:val="0"/>
          <w:divBdr>
            <w:top w:val="none" w:sz="0" w:space="0" w:color="auto"/>
            <w:left w:val="none" w:sz="0" w:space="0" w:color="auto"/>
            <w:bottom w:val="none" w:sz="0" w:space="0" w:color="auto"/>
            <w:right w:val="none" w:sz="0" w:space="0" w:color="auto"/>
          </w:divBdr>
        </w:div>
      </w:divsChild>
    </w:div>
    <w:div w:id="1661033523">
      <w:bodyDiv w:val="1"/>
      <w:marLeft w:val="0"/>
      <w:marRight w:val="0"/>
      <w:marTop w:val="0"/>
      <w:marBottom w:val="0"/>
      <w:divBdr>
        <w:top w:val="none" w:sz="0" w:space="0" w:color="auto"/>
        <w:left w:val="none" w:sz="0" w:space="0" w:color="auto"/>
        <w:bottom w:val="none" w:sz="0" w:space="0" w:color="auto"/>
        <w:right w:val="none" w:sz="0" w:space="0" w:color="auto"/>
      </w:divBdr>
      <w:divsChild>
        <w:div w:id="1840341772">
          <w:marLeft w:val="0"/>
          <w:marRight w:val="0"/>
          <w:marTop w:val="0"/>
          <w:marBottom w:val="0"/>
          <w:divBdr>
            <w:top w:val="none" w:sz="0" w:space="0" w:color="auto"/>
            <w:left w:val="none" w:sz="0" w:space="0" w:color="auto"/>
            <w:bottom w:val="none" w:sz="0" w:space="0" w:color="auto"/>
            <w:right w:val="none" w:sz="0" w:space="0" w:color="auto"/>
          </w:divBdr>
          <w:divsChild>
            <w:div w:id="1539850200">
              <w:marLeft w:val="0"/>
              <w:marRight w:val="0"/>
              <w:marTop w:val="0"/>
              <w:marBottom w:val="0"/>
              <w:divBdr>
                <w:top w:val="none" w:sz="0" w:space="0" w:color="auto"/>
                <w:left w:val="none" w:sz="0" w:space="0" w:color="auto"/>
                <w:bottom w:val="none" w:sz="0" w:space="0" w:color="auto"/>
                <w:right w:val="none" w:sz="0" w:space="0" w:color="auto"/>
              </w:divBdr>
            </w:div>
          </w:divsChild>
        </w:div>
        <w:div w:id="31929670">
          <w:marLeft w:val="0"/>
          <w:marRight w:val="0"/>
          <w:marTop w:val="0"/>
          <w:marBottom w:val="0"/>
          <w:divBdr>
            <w:top w:val="none" w:sz="0" w:space="0" w:color="auto"/>
            <w:left w:val="none" w:sz="0" w:space="0" w:color="auto"/>
            <w:bottom w:val="none" w:sz="0" w:space="0" w:color="auto"/>
            <w:right w:val="none" w:sz="0" w:space="0" w:color="auto"/>
          </w:divBdr>
          <w:divsChild>
            <w:div w:id="797186513">
              <w:marLeft w:val="0"/>
              <w:marRight w:val="0"/>
              <w:marTop w:val="0"/>
              <w:marBottom w:val="0"/>
              <w:divBdr>
                <w:top w:val="none" w:sz="0" w:space="0" w:color="auto"/>
                <w:left w:val="none" w:sz="0" w:space="0" w:color="auto"/>
                <w:bottom w:val="none" w:sz="0" w:space="0" w:color="auto"/>
                <w:right w:val="none" w:sz="0" w:space="0" w:color="auto"/>
              </w:divBdr>
              <w:divsChild>
                <w:div w:id="2022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742">
      <w:bodyDiv w:val="1"/>
      <w:marLeft w:val="0"/>
      <w:marRight w:val="0"/>
      <w:marTop w:val="0"/>
      <w:marBottom w:val="0"/>
      <w:divBdr>
        <w:top w:val="none" w:sz="0" w:space="0" w:color="auto"/>
        <w:left w:val="none" w:sz="0" w:space="0" w:color="auto"/>
        <w:bottom w:val="none" w:sz="0" w:space="0" w:color="auto"/>
        <w:right w:val="none" w:sz="0" w:space="0" w:color="auto"/>
      </w:divBdr>
    </w:div>
    <w:div w:id="1665669994">
      <w:bodyDiv w:val="1"/>
      <w:marLeft w:val="0"/>
      <w:marRight w:val="0"/>
      <w:marTop w:val="0"/>
      <w:marBottom w:val="0"/>
      <w:divBdr>
        <w:top w:val="none" w:sz="0" w:space="0" w:color="auto"/>
        <w:left w:val="none" w:sz="0" w:space="0" w:color="auto"/>
        <w:bottom w:val="none" w:sz="0" w:space="0" w:color="auto"/>
        <w:right w:val="none" w:sz="0" w:space="0" w:color="auto"/>
      </w:divBdr>
    </w:div>
    <w:div w:id="1674188309">
      <w:bodyDiv w:val="1"/>
      <w:marLeft w:val="0"/>
      <w:marRight w:val="0"/>
      <w:marTop w:val="0"/>
      <w:marBottom w:val="0"/>
      <w:divBdr>
        <w:top w:val="none" w:sz="0" w:space="0" w:color="auto"/>
        <w:left w:val="none" w:sz="0" w:space="0" w:color="auto"/>
        <w:bottom w:val="none" w:sz="0" w:space="0" w:color="auto"/>
        <w:right w:val="none" w:sz="0" w:space="0" w:color="auto"/>
      </w:divBdr>
      <w:divsChild>
        <w:div w:id="1406337984">
          <w:marLeft w:val="0"/>
          <w:marRight w:val="0"/>
          <w:marTop w:val="0"/>
          <w:marBottom w:val="0"/>
          <w:divBdr>
            <w:top w:val="none" w:sz="0" w:space="0" w:color="auto"/>
            <w:left w:val="none" w:sz="0" w:space="0" w:color="auto"/>
            <w:bottom w:val="none" w:sz="0" w:space="0" w:color="auto"/>
            <w:right w:val="none" w:sz="0" w:space="0" w:color="auto"/>
          </w:divBdr>
        </w:div>
      </w:divsChild>
    </w:div>
    <w:div w:id="1681815181">
      <w:bodyDiv w:val="1"/>
      <w:marLeft w:val="0"/>
      <w:marRight w:val="0"/>
      <w:marTop w:val="0"/>
      <w:marBottom w:val="0"/>
      <w:divBdr>
        <w:top w:val="none" w:sz="0" w:space="0" w:color="auto"/>
        <w:left w:val="none" w:sz="0" w:space="0" w:color="auto"/>
        <w:bottom w:val="none" w:sz="0" w:space="0" w:color="auto"/>
        <w:right w:val="none" w:sz="0" w:space="0" w:color="auto"/>
      </w:divBdr>
      <w:divsChild>
        <w:div w:id="1669139894">
          <w:marLeft w:val="0"/>
          <w:marRight w:val="0"/>
          <w:marTop w:val="0"/>
          <w:marBottom w:val="0"/>
          <w:divBdr>
            <w:top w:val="none" w:sz="0" w:space="0" w:color="auto"/>
            <w:left w:val="none" w:sz="0" w:space="0" w:color="auto"/>
            <w:bottom w:val="none" w:sz="0" w:space="0" w:color="auto"/>
            <w:right w:val="none" w:sz="0" w:space="0" w:color="auto"/>
          </w:divBdr>
          <w:divsChild>
            <w:div w:id="2047826162">
              <w:marLeft w:val="0"/>
              <w:marRight w:val="0"/>
              <w:marTop w:val="0"/>
              <w:marBottom w:val="0"/>
              <w:divBdr>
                <w:top w:val="none" w:sz="0" w:space="0" w:color="auto"/>
                <w:left w:val="none" w:sz="0" w:space="0" w:color="auto"/>
                <w:bottom w:val="none" w:sz="0" w:space="0" w:color="auto"/>
                <w:right w:val="none" w:sz="0" w:space="0" w:color="auto"/>
              </w:divBdr>
            </w:div>
          </w:divsChild>
        </w:div>
        <w:div w:id="1423380393">
          <w:marLeft w:val="0"/>
          <w:marRight w:val="0"/>
          <w:marTop w:val="0"/>
          <w:marBottom w:val="0"/>
          <w:divBdr>
            <w:top w:val="none" w:sz="0" w:space="0" w:color="auto"/>
            <w:left w:val="none" w:sz="0" w:space="0" w:color="auto"/>
            <w:bottom w:val="none" w:sz="0" w:space="0" w:color="auto"/>
            <w:right w:val="none" w:sz="0" w:space="0" w:color="auto"/>
          </w:divBdr>
          <w:divsChild>
            <w:div w:id="1818838033">
              <w:marLeft w:val="0"/>
              <w:marRight w:val="0"/>
              <w:marTop w:val="0"/>
              <w:marBottom w:val="0"/>
              <w:divBdr>
                <w:top w:val="none" w:sz="0" w:space="0" w:color="auto"/>
                <w:left w:val="none" w:sz="0" w:space="0" w:color="auto"/>
                <w:bottom w:val="none" w:sz="0" w:space="0" w:color="auto"/>
                <w:right w:val="none" w:sz="0" w:space="0" w:color="auto"/>
              </w:divBdr>
              <w:divsChild>
                <w:div w:id="23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2200">
      <w:bodyDiv w:val="1"/>
      <w:marLeft w:val="0"/>
      <w:marRight w:val="0"/>
      <w:marTop w:val="0"/>
      <w:marBottom w:val="0"/>
      <w:divBdr>
        <w:top w:val="none" w:sz="0" w:space="0" w:color="auto"/>
        <w:left w:val="none" w:sz="0" w:space="0" w:color="auto"/>
        <w:bottom w:val="none" w:sz="0" w:space="0" w:color="auto"/>
        <w:right w:val="none" w:sz="0" w:space="0" w:color="auto"/>
      </w:divBdr>
      <w:divsChild>
        <w:div w:id="1564825408">
          <w:marLeft w:val="0"/>
          <w:marRight w:val="0"/>
          <w:marTop w:val="0"/>
          <w:marBottom w:val="0"/>
          <w:divBdr>
            <w:top w:val="none" w:sz="0" w:space="0" w:color="auto"/>
            <w:left w:val="none" w:sz="0" w:space="0" w:color="auto"/>
            <w:bottom w:val="none" w:sz="0" w:space="0" w:color="auto"/>
            <w:right w:val="none" w:sz="0" w:space="0" w:color="auto"/>
          </w:divBdr>
        </w:div>
      </w:divsChild>
    </w:div>
    <w:div w:id="1683625910">
      <w:bodyDiv w:val="1"/>
      <w:marLeft w:val="0"/>
      <w:marRight w:val="0"/>
      <w:marTop w:val="0"/>
      <w:marBottom w:val="0"/>
      <w:divBdr>
        <w:top w:val="none" w:sz="0" w:space="0" w:color="auto"/>
        <w:left w:val="none" w:sz="0" w:space="0" w:color="auto"/>
        <w:bottom w:val="none" w:sz="0" w:space="0" w:color="auto"/>
        <w:right w:val="none" w:sz="0" w:space="0" w:color="auto"/>
      </w:divBdr>
      <w:divsChild>
        <w:div w:id="1985698879">
          <w:marLeft w:val="0"/>
          <w:marRight w:val="0"/>
          <w:marTop w:val="0"/>
          <w:marBottom w:val="0"/>
          <w:divBdr>
            <w:top w:val="none" w:sz="0" w:space="0" w:color="auto"/>
            <w:left w:val="none" w:sz="0" w:space="0" w:color="auto"/>
            <w:bottom w:val="none" w:sz="0" w:space="0" w:color="auto"/>
            <w:right w:val="none" w:sz="0" w:space="0" w:color="auto"/>
          </w:divBdr>
          <w:divsChild>
            <w:div w:id="444423314">
              <w:marLeft w:val="0"/>
              <w:marRight w:val="0"/>
              <w:marTop w:val="0"/>
              <w:marBottom w:val="0"/>
              <w:divBdr>
                <w:top w:val="none" w:sz="0" w:space="0" w:color="auto"/>
                <w:left w:val="none" w:sz="0" w:space="0" w:color="auto"/>
                <w:bottom w:val="none" w:sz="0" w:space="0" w:color="auto"/>
                <w:right w:val="none" w:sz="0" w:space="0" w:color="auto"/>
              </w:divBdr>
            </w:div>
          </w:divsChild>
        </w:div>
        <w:div w:id="1630627963">
          <w:marLeft w:val="0"/>
          <w:marRight w:val="0"/>
          <w:marTop w:val="0"/>
          <w:marBottom w:val="0"/>
          <w:divBdr>
            <w:top w:val="none" w:sz="0" w:space="0" w:color="auto"/>
            <w:left w:val="none" w:sz="0" w:space="0" w:color="auto"/>
            <w:bottom w:val="none" w:sz="0" w:space="0" w:color="auto"/>
            <w:right w:val="none" w:sz="0" w:space="0" w:color="auto"/>
          </w:divBdr>
          <w:divsChild>
            <w:div w:id="1986159365">
              <w:marLeft w:val="0"/>
              <w:marRight w:val="0"/>
              <w:marTop w:val="0"/>
              <w:marBottom w:val="0"/>
              <w:divBdr>
                <w:top w:val="none" w:sz="0" w:space="0" w:color="auto"/>
                <w:left w:val="none" w:sz="0" w:space="0" w:color="auto"/>
                <w:bottom w:val="none" w:sz="0" w:space="0" w:color="auto"/>
                <w:right w:val="none" w:sz="0" w:space="0" w:color="auto"/>
              </w:divBdr>
              <w:divsChild>
                <w:div w:id="27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212">
      <w:bodyDiv w:val="1"/>
      <w:marLeft w:val="0"/>
      <w:marRight w:val="0"/>
      <w:marTop w:val="0"/>
      <w:marBottom w:val="0"/>
      <w:divBdr>
        <w:top w:val="none" w:sz="0" w:space="0" w:color="auto"/>
        <w:left w:val="none" w:sz="0" w:space="0" w:color="auto"/>
        <w:bottom w:val="none" w:sz="0" w:space="0" w:color="auto"/>
        <w:right w:val="none" w:sz="0" w:space="0" w:color="auto"/>
      </w:divBdr>
    </w:div>
    <w:div w:id="1692104373">
      <w:bodyDiv w:val="1"/>
      <w:marLeft w:val="0"/>
      <w:marRight w:val="0"/>
      <w:marTop w:val="0"/>
      <w:marBottom w:val="0"/>
      <w:divBdr>
        <w:top w:val="none" w:sz="0" w:space="0" w:color="auto"/>
        <w:left w:val="none" w:sz="0" w:space="0" w:color="auto"/>
        <w:bottom w:val="none" w:sz="0" w:space="0" w:color="auto"/>
        <w:right w:val="none" w:sz="0" w:space="0" w:color="auto"/>
      </w:divBdr>
    </w:div>
    <w:div w:id="1692562065">
      <w:bodyDiv w:val="1"/>
      <w:marLeft w:val="0"/>
      <w:marRight w:val="0"/>
      <w:marTop w:val="0"/>
      <w:marBottom w:val="0"/>
      <w:divBdr>
        <w:top w:val="none" w:sz="0" w:space="0" w:color="auto"/>
        <w:left w:val="none" w:sz="0" w:space="0" w:color="auto"/>
        <w:bottom w:val="none" w:sz="0" w:space="0" w:color="auto"/>
        <w:right w:val="none" w:sz="0" w:space="0" w:color="auto"/>
      </w:divBdr>
    </w:div>
    <w:div w:id="1697998367">
      <w:bodyDiv w:val="1"/>
      <w:marLeft w:val="0"/>
      <w:marRight w:val="0"/>
      <w:marTop w:val="0"/>
      <w:marBottom w:val="0"/>
      <w:divBdr>
        <w:top w:val="none" w:sz="0" w:space="0" w:color="auto"/>
        <w:left w:val="none" w:sz="0" w:space="0" w:color="auto"/>
        <w:bottom w:val="none" w:sz="0" w:space="0" w:color="auto"/>
        <w:right w:val="none" w:sz="0" w:space="0" w:color="auto"/>
      </w:divBdr>
    </w:div>
    <w:div w:id="1699238244">
      <w:bodyDiv w:val="1"/>
      <w:marLeft w:val="0"/>
      <w:marRight w:val="0"/>
      <w:marTop w:val="0"/>
      <w:marBottom w:val="0"/>
      <w:divBdr>
        <w:top w:val="none" w:sz="0" w:space="0" w:color="auto"/>
        <w:left w:val="none" w:sz="0" w:space="0" w:color="auto"/>
        <w:bottom w:val="none" w:sz="0" w:space="0" w:color="auto"/>
        <w:right w:val="none" w:sz="0" w:space="0" w:color="auto"/>
      </w:divBdr>
    </w:div>
    <w:div w:id="1701011489">
      <w:bodyDiv w:val="1"/>
      <w:marLeft w:val="0"/>
      <w:marRight w:val="0"/>
      <w:marTop w:val="0"/>
      <w:marBottom w:val="0"/>
      <w:divBdr>
        <w:top w:val="none" w:sz="0" w:space="0" w:color="auto"/>
        <w:left w:val="none" w:sz="0" w:space="0" w:color="auto"/>
        <w:bottom w:val="none" w:sz="0" w:space="0" w:color="auto"/>
        <w:right w:val="none" w:sz="0" w:space="0" w:color="auto"/>
      </w:divBdr>
    </w:div>
    <w:div w:id="1705398518">
      <w:bodyDiv w:val="1"/>
      <w:marLeft w:val="0"/>
      <w:marRight w:val="0"/>
      <w:marTop w:val="0"/>
      <w:marBottom w:val="0"/>
      <w:divBdr>
        <w:top w:val="none" w:sz="0" w:space="0" w:color="auto"/>
        <w:left w:val="none" w:sz="0" w:space="0" w:color="auto"/>
        <w:bottom w:val="none" w:sz="0" w:space="0" w:color="auto"/>
        <w:right w:val="none" w:sz="0" w:space="0" w:color="auto"/>
      </w:divBdr>
    </w:div>
    <w:div w:id="1707482478">
      <w:bodyDiv w:val="1"/>
      <w:marLeft w:val="0"/>
      <w:marRight w:val="0"/>
      <w:marTop w:val="0"/>
      <w:marBottom w:val="0"/>
      <w:divBdr>
        <w:top w:val="none" w:sz="0" w:space="0" w:color="auto"/>
        <w:left w:val="none" w:sz="0" w:space="0" w:color="auto"/>
        <w:bottom w:val="none" w:sz="0" w:space="0" w:color="auto"/>
        <w:right w:val="none" w:sz="0" w:space="0" w:color="auto"/>
      </w:divBdr>
    </w:div>
    <w:div w:id="1718121055">
      <w:bodyDiv w:val="1"/>
      <w:marLeft w:val="0"/>
      <w:marRight w:val="0"/>
      <w:marTop w:val="0"/>
      <w:marBottom w:val="0"/>
      <w:divBdr>
        <w:top w:val="none" w:sz="0" w:space="0" w:color="auto"/>
        <w:left w:val="none" w:sz="0" w:space="0" w:color="auto"/>
        <w:bottom w:val="none" w:sz="0" w:space="0" w:color="auto"/>
        <w:right w:val="none" w:sz="0" w:space="0" w:color="auto"/>
      </w:divBdr>
      <w:divsChild>
        <w:div w:id="1253395377">
          <w:marLeft w:val="0"/>
          <w:marRight w:val="0"/>
          <w:marTop w:val="0"/>
          <w:marBottom w:val="0"/>
          <w:divBdr>
            <w:top w:val="none" w:sz="0" w:space="0" w:color="auto"/>
            <w:left w:val="none" w:sz="0" w:space="0" w:color="auto"/>
            <w:bottom w:val="none" w:sz="0" w:space="0" w:color="auto"/>
            <w:right w:val="none" w:sz="0" w:space="0" w:color="auto"/>
          </w:divBdr>
        </w:div>
      </w:divsChild>
    </w:div>
    <w:div w:id="1721897093">
      <w:bodyDiv w:val="1"/>
      <w:marLeft w:val="0"/>
      <w:marRight w:val="0"/>
      <w:marTop w:val="0"/>
      <w:marBottom w:val="0"/>
      <w:divBdr>
        <w:top w:val="none" w:sz="0" w:space="0" w:color="auto"/>
        <w:left w:val="none" w:sz="0" w:space="0" w:color="auto"/>
        <w:bottom w:val="none" w:sz="0" w:space="0" w:color="auto"/>
        <w:right w:val="none" w:sz="0" w:space="0" w:color="auto"/>
      </w:divBdr>
    </w:div>
    <w:div w:id="1724862135">
      <w:bodyDiv w:val="1"/>
      <w:marLeft w:val="0"/>
      <w:marRight w:val="0"/>
      <w:marTop w:val="0"/>
      <w:marBottom w:val="0"/>
      <w:divBdr>
        <w:top w:val="none" w:sz="0" w:space="0" w:color="auto"/>
        <w:left w:val="none" w:sz="0" w:space="0" w:color="auto"/>
        <w:bottom w:val="none" w:sz="0" w:space="0" w:color="auto"/>
        <w:right w:val="none" w:sz="0" w:space="0" w:color="auto"/>
      </w:divBdr>
      <w:divsChild>
        <w:div w:id="163401171">
          <w:marLeft w:val="0"/>
          <w:marRight w:val="0"/>
          <w:marTop w:val="0"/>
          <w:marBottom w:val="0"/>
          <w:divBdr>
            <w:top w:val="none" w:sz="0" w:space="0" w:color="auto"/>
            <w:left w:val="none" w:sz="0" w:space="0" w:color="auto"/>
            <w:bottom w:val="none" w:sz="0" w:space="0" w:color="auto"/>
            <w:right w:val="none" w:sz="0" w:space="0" w:color="auto"/>
          </w:divBdr>
          <w:divsChild>
            <w:div w:id="297225655">
              <w:marLeft w:val="0"/>
              <w:marRight w:val="0"/>
              <w:marTop w:val="0"/>
              <w:marBottom w:val="0"/>
              <w:divBdr>
                <w:top w:val="none" w:sz="0" w:space="0" w:color="auto"/>
                <w:left w:val="none" w:sz="0" w:space="0" w:color="auto"/>
                <w:bottom w:val="none" w:sz="0" w:space="0" w:color="auto"/>
                <w:right w:val="none" w:sz="0" w:space="0" w:color="auto"/>
              </w:divBdr>
            </w:div>
          </w:divsChild>
        </w:div>
        <w:div w:id="2067800953">
          <w:marLeft w:val="0"/>
          <w:marRight w:val="0"/>
          <w:marTop w:val="0"/>
          <w:marBottom w:val="0"/>
          <w:divBdr>
            <w:top w:val="none" w:sz="0" w:space="0" w:color="auto"/>
            <w:left w:val="none" w:sz="0" w:space="0" w:color="auto"/>
            <w:bottom w:val="none" w:sz="0" w:space="0" w:color="auto"/>
            <w:right w:val="none" w:sz="0" w:space="0" w:color="auto"/>
          </w:divBdr>
          <w:divsChild>
            <w:div w:id="215357358">
              <w:marLeft w:val="0"/>
              <w:marRight w:val="0"/>
              <w:marTop w:val="0"/>
              <w:marBottom w:val="0"/>
              <w:divBdr>
                <w:top w:val="none" w:sz="0" w:space="0" w:color="auto"/>
                <w:left w:val="none" w:sz="0" w:space="0" w:color="auto"/>
                <w:bottom w:val="none" w:sz="0" w:space="0" w:color="auto"/>
                <w:right w:val="none" w:sz="0" w:space="0" w:color="auto"/>
              </w:divBdr>
              <w:divsChild>
                <w:div w:id="752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8577">
      <w:bodyDiv w:val="1"/>
      <w:marLeft w:val="0"/>
      <w:marRight w:val="0"/>
      <w:marTop w:val="0"/>
      <w:marBottom w:val="0"/>
      <w:divBdr>
        <w:top w:val="none" w:sz="0" w:space="0" w:color="auto"/>
        <w:left w:val="none" w:sz="0" w:space="0" w:color="auto"/>
        <w:bottom w:val="none" w:sz="0" w:space="0" w:color="auto"/>
        <w:right w:val="none" w:sz="0" w:space="0" w:color="auto"/>
      </w:divBdr>
    </w:div>
    <w:div w:id="1727027889">
      <w:bodyDiv w:val="1"/>
      <w:marLeft w:val="0"/>
      <w:marRight w:val="0"/>
      <w:marTop w:val="0"/>
      <w:marBottom w:val="0"/>
      <w:divBdr>
        <w:top w:val="none" w:sz="0" w:space="0" w:color="auto"/>
        <w:left w:val="none" w:sz="0" w:space="0" w:color="auto"/>
        <w:bottom w:val="none" w:sz="0" w:space="0" w:color="auto"/>
        <w:right w:val="none" w:sz="0" w:space="0" w:color="auto"/>
      </w:divBdr>
      <w:divsChild>
        <w:div w:id="160779527">
          <w:marLeft w:val="0"/>
          <w:marRight w:val="0"/>
          <w:marTop w:val="0"/>
          <w:marBottom w:val="0"/>
          <w:divBdr>
            <w:top w:val="none" w:sz="0" w:space="0" w:color="auto"/>
            <w:left w:val="none" w:sz="0" w:space="0" w:color="auto"/>
            <w:bottom w:val="none" w:sz="0" w:space="0" w:color="auto"/>
            <w:right w:val="none" w:sz="0" w:space="0" w:color="auto"/>
          </w:divBdr>
          <w:divsChild>
            <w:div w:id="1201748639">
              <w:marLeft w:val="0"/>
              <w:marRight w:val="0"/>
              <w:marTop w:val="0"/>
              <w:marBottom w:val="0"/>
              <w:divBdr>
                <w:top w:val="none" w:sz="0" w:space="0" w:color="auto"/>
                <w:left w:val="none" w:sz="0" w:space="0" w:color="auto"/>
                <w:bottom w:val="none" w:sz="0" w:space="0" w:color="auto"/>
                <w:right w:val="none" w:sz="0" w:space="0" w:color="auto"/>
              </w:divBdr>
            </w:div>
          </w:divsChild>
        </w:div>
        <w:div w:id="162823910">
          <w:marLeft w:val="0"/>
          <w:marRight w:val="0"/>
          <w:marTop w:val="0"/>
          <w:marBottom w:val="0"/>
          <w:divBdr>
            <w:top w:val="none" w:sz="0" w:space="0" w:color="auto"/>
            <w:left w:val="none" w:sz="0" w:space="0" w:color="auto"/>
            <w:bottom w:val="none" w:sz="0" w:space="0" w:color="auto"/>
            <w:right w:val="none" w:sz="0" w:space="0" w:color="auto"/>
          </w:divBdr>
          <w:divsChild>
            <w:div w:id="1330522442">
              <w:marLeft w:val="0"/>
              <w:marRight w:val="0"/>
              <w:marTop w:val="0"/>
              <w:marBottom w:val="0"/>
              <w:divBdr>
                <w:top w:val="none" w:sz="0" w:space="0" w:color="auto"/>
                <w:left w:val="none" w:sz="0" w:space="0" w:color="auto"/>
                <w:bottom w:val="none" w:sz="0" w:space="0" w:color="auto"/>
                <w:right w:val="none" w:sz="0" w:space="0" w:color="auto"/>
              </w:divBdr>
              <w:divsChild>
                <w:div w:id="4731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581">
      <w:bodyDiv w:val="1"/>
      <w:marLeft w:val="0"/>
      <w:marRight w:val="0"/>
      <w:marTop w:val="0"/>
      <w:marBottom w:val="0"/>
      <w:divBdr>
        <w:top w:val="none" w:sz="0" w:space="0" w:color="auto"/>
        <w:left w:val="none" w:sz="0" w:space="0" w:color="auto"/>
        <w:bottom w:val="none" w:sz="0" w:space="0" w:color="auto"/>
        <w:right w:val="none" w:sz="0" w:space="0" w:color="auto"/>
      </w:divBdr>
    </w:div>
    <w:div w:id="1731078531">
      <w:bodyDiv w:val="1"/>
      <w:marLeft w:val="0"/>
      <w:marRight w:val="0"/>
      <w:marTop w:val="0"/>
      <w:marBottom w:val="0"/>
      <w:divBdr>
        <w:top w:val="none" w:sz="0" w:space="0" w:color="auto"/>
        <w:left w:val="none" w:sz="0" w:space="0" w:color="auto"/>
        <w:bottom w:val="none" w:sz="0" w:space="0" w:color="auto"/>
        <w:right w:val="none" w:sz="0" w:space="0" w:color="auto"/>
      </w:divBdr>
    </w:div>
    <w:div w:id="1738430789">
      <w:bodyDiv w:val="1"/>
      <w:marLeft w:val="0"/>
      <w:marRight w:val="0"/>
      <w:marTop w:val="0"/>
      <w:marBottom w:val="0"/>
      <w:divBdr>
        <w:top w:val="none" w:sz="0" w:space="0" w:color="auto"/>
        <w:left w:val="none" w:sz="0" w:space="0" w:color="auto"/>
        <w:bottom w:val="none" w:sz="0" w:space="0" w:color="auto"/>
        <w:right w:val="none" w:sz="0" w:space="0" w:color="auto"/>
      </w:divBdr>
    </w:div>
    <w:div w:id="1740710036">
      <w:bodyDiv w:val="1"/>
      <w:marLeft w:val="0"/>
      <w:marRight w:val="0"/>
      <w:marTop w:val="0"/>
      <w:marBottom w:val="0"/>
      <w:divBdr>
        <w:top w:val="none" w:sz="0" w:space="0" w:color="auto"/>
        <w:left w:val="none" w:sz="0" w:space="0" w:color="auto"/>
        <w:bottom w:val="none" w:sz="0" w:space="0" w:color="auto"/>
        <w:right w:val="none" w:sz="0" w:space="0" w:color="auto"/>
      </w:divBdr>
      <w:divsChild>
        <w:div w:id="983196822">
          <w:marLeft w:val="0"/>
          <w:marRight w:val="0"/>
          <w:marTop w:val="0"/>
          <w:marBottom w:val="0"/>
          <w:divBdr>
            <w:top w:val="none" w:sz="0" w:space="0" w:color="auto"/>
            <w:left w:val="none" w:sz="0" w:space="0" w:color="auto"/>
            <w:bottom w:val="none" w:sz="0" w:space="0" w:color="auto"/>
            <w:right w:val="none" w:sz="0" w:space="0" w:color="auto"/>
          </w:divBdr>
          <w:divsChild>
            <w:div w:id="523327916">
              <w:marLeft w:val="0"/>
              <w:marRight w:val="0"/>
              <w:marTop w:val="0"/>
              <w:marBottom w:val="0"/>
              <w:divBdr>
                <w:top w:val="none" w:sz="0" w:space="0" w:color="auto"/>
                <w:left w:val="none" w:sz="0" w:space="0" w:color="auto"/>
                <w:bottom w:val="none" w:sz="0" w:space="0" w:color="auto"/>
                <w:right w:val="none" w:sz="0" w:space="0" w:color="auto"/>
              </w:divBdr>
            </w:div>
          </w:divsChild>
        </w:div>
        <w:div w:id="958609948">
          <w:marLeft w:val="0"/>
          <w:marRight w:val="0"/>
          <w:marTop w:val="0"/>
          <w:marBottom w:val="0"/>
          <w:divBdr>
            <w:top w:val="none" w:sz="0" w:space="0" w:color="auto"/>
            <w:left w:val="none" w:sz="0" w:space="0" w:color="auto"/>
            <w:bottom w:val="none" w:sz="0" w:space="0" w:color="auto"/>
            <w:right w:val="none" w:sz="0" w:space="0" w:color="auto"/>
          </w:divBdr>
          <w:divsChild>
            <w:div w:id="1902135529">
              <w:marLeft w:val="0"/>
              <w:marRight w:val="0"/>
              <w:marTop w:val="0"/>
              <w:marBottom w:val="0"/>
              <w:divBdr>
                <w:top w:val="none" w:sz="0" w:space="0" w:color="auto"/>
                <w:left w:val="none" w:sz="0" w:space="0" w:color="auto"/>
                <w:bottom w:val="none" w:sz="0" w:space="0" w:color="auto"/>
                <w:right w:val="none" w:sz="0" w:space="0" w:color="auto"/>
              </w:divBdr>
              <w:divsChild>
                <w:div w:id="1931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1304">
      <w:bodyDiv w:val="1"/>
      <w:marLeft w:val="0"/>
      <w:marRight w:val="0"/>
      <w:marTop w:val="0"/>
      <w:marBottom w:val="0"/>
      <w:divBdr>
        <w:top w:val="none" w:sz="0" w:space="0" w:color="auto"/>
        <w:left w:val="none" w:sz="0" w:space="0" w:color="auto"/>
        <w:bottom w:val="none" w:sz="0" w:space="0" w:color="auto"/>
        <w:right w:val="none" w:sz="0" w:space="0" w:color="auto"/>
      </w:divBdr>
    </w:div>
    <w:div w:id="1747343016">
      <w:bodyDiv w:val="1"/>
      <w:marLeft w:val="0"/>
      <w:marRight w:val="0"/>
      <w:marTop w:val="0"/>
      <w:marBottom w:val="0"/>
      <w:divBdr>
        <w:top w:val="none" w:sz="0" w:space="0" w:color="auto"/>
        <w:left w:val="none" w:sz="0" w:space="0" w:color="auto"/>
        <w:bottom w:val="none" w:sz="0" w:space="0" w:color="auto"/>
        <w:right w:val="none" w:sz="0" w:space="0" w:color="auto"/>
      </w:divBdr>
      <w:divsChild>
        <w:div w:id="1803884602">
          <w:marLeft w:val="0"/>
          <w:marRight w:val="0"/>
          <w:marTop w:val="0"/>
          <w:marBottom w:val="0"/>
          <w:divBdr>
            <w:top w:val="none" w:sz="0" w:space="0" w:color="auto"/>
            <w:left w:val="none" w:sz="0" w:space="0" w:color="auto"/>
            <w:bottom w:val="none" w:sz="0" w:space="0" w:color="auto"/>
            <w:right w:val="none" w:sz="0" w:space="0" w:color="auto"/>
          </w:divBdr>
          <w:divsChild>
            <w:div w:id="751315613">
              <w:marLeft w:val="0"/>
              <w:marRight w:val="0"/>
              <w:marTop w:val="0"/>
              <w:marBottom w:val="0"/>
              <w:divBdr>
                <w:top w:val="none" w:sz="0" w:space="0" w:color="auto"/>
                <w:left w:val="none" w:sz="0" w:space="0" w:color="auto"/>
                <w:bottom w:val="none" w:sz="0" w:space="0" w:color="auto"/>
                <w:right w:val="none" w:sz="0" w:space="0" w:color="auto"/>
              </w:divBdr>
            </w:div>
          </w:divsChild>
        </w:div>
        <w:div w:id="1893880093">
          <w:marLeft w:val="0"/>
          <w:marRight w:val="0"/>
          <w:marTop w:val="0"/>
          <w:marBottom w:val="0"/>
          <w:divBdr>
            <w:top w:val="none" w:sz="0" w:space="0" w:color="auto"/>
            <w:left w:val="none" w:sz="0" w:space="0" w:color="auto"/>
            <w:bottom w:val="none" w:sz="0" w:space="0" w:color="auto"/>
            <w:right w:val="none" w:sz="0" w:space="0" w:color="auto"/>
          </w:divBdr>
          <w:divsChild>
            <w:div w:id="717358500">
              <w:marLeft w:val="0"/>
              <w:marRight w:val="0"/>
              <w:marTop w:val="0"/>
              <w:marBottom w:val="0"/>
              <w:divBdr>
                <w:top w:val="none" w:sz="0" w:space="0" w:color="auto"/>
                <w:left w:val="none" w:sz="0" w:space="0" w:color="auto"/>
                <w:bottom w:val="none" w:sz="0" w:space="0" w:color="auto"/>
                <w:right w:val="none" w:sz="0" w:space="0" w:color="auto"/>
              </w:divBdr>
              <w:divsChild>
                <w:div w:id="1985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200">
      <w:bodyDiv w:val="1"/>
      <w:marLeft w:val="0"/>
      <w:marRight w:val="0"/>
      <w:marTop w:val="0"/>
      <w:marBottom w:val="0"/>
      <w:divBdr>
        <w:top w:val="none" w:sz="0" w:space="0" w:color="auto"/>
        <w:left w:val="none" w:sz="0" w:space="0" w:color="auto"/>
        <w:bottom w:val="none" w:sz="0" w:space="0" w:color="auto"/>
        <w:right w:val="none" w:sz="0" w:space="0" w:color="auto"/>
      </w:divBdr>
    </w:div>
    <w:div w:id="1754619106">
      <w:bodyDiv w:val="1"/>
      <w:marLeft w:val="0"/>
      <w:marRight w:val="0"/>
      <w:marTop w:val="0"/>
      <w:marBottom w:val="0"/>
      <w:divBdr>
        <w:top w:val="none" w:sz="0" w:space="0" w:color="auto"/>
        <w:left w:val="none" w:sz="0" w:space="0" w:color="auto"/>
        <w:bottom w:val="none" w:sz="0" w:space="0" w:color="auto"/>
        <w:right w:val="none" w:sz="0" w:space="0" w:color="auto"/>
      </w:divBdr>
    </w:div>
    <w:div w:id="1756366607">
      <w:bodyDiv w:val="1"/>
      <w:marLeft w:val="0"/>
      <w:marRight w:val="0"/>
      <w:marTop w:val="0"/>
      <w:marBottom w:val="0"/>
      <w:divBdr>
        <w:top w:val="none" w:sz="0" w:space="0" w:color="auto"/>
        <w:left w:val="none" w:sz="0" w:space="0" w:color="auto"/>
        <w:bottom w:val="none" w:sz="0" w:space="0" w:color="auto"/>
        <w:right w:val="none" w:sz="0" w:space="0" w:color="auto"/>
      </w:divBdr>
    </w:div>
    <w:div w:id="1757435091">
      <w:bodyDiv w:val="1"/>
      <w:marLeft w:val="0"/>
      <w:marRight w:val="0"/>
      <w:marTop w:val="0"/>
      <w:marBottom w:val="0"/>
      <w:divBdr>
        <w:top w:val="none" w:sz="0" w:space="0" w:color="auto"/>
        <w:left w:val="none" w:sz="0" w:space="0" w:color="auto"/>
        <w:bottom w:val="none" w:sz="0" w:space="0" w:color="auto"/>
        <w:right w:val="none" w:sz="0" w:space="0" w:color="auto"/>
      </w:divBdr>
    </w:div>
    <w:div w:id="1760566349">
      <w:bodyDiv w:val="1"/>
      <w:marLeft w:val="0"/>
      <w:marRight w:val="0"/>
      <w:marTop w:val="0"/>
      <w:marBottom w:val="0"/>
      <w:divBdr>
        <w:top w:val="none" w:sz="0" w:space="0" w:color="auto"/>
        <w:left w:val="none" w:sz="0" w:space="0" w:color="auto"/>
        <w:bottom w:val="none" w:sz="0" w:space="0" w:color="auto"/>
        <w:right w:val="none" w:sz="0" w:space="0" w:color="auto"/>
      </w:divBdr>
      <w:divsChild>
        <w:div w:id="1224951445">
          <w:marLeft w:val="0"/>
          <w:marRight w:val="0"/>
          <w:marTop w:val="0"/>
          <w:marBottom w:val="0"/>
          <w:divBdr>
            <w:top w:val="none" w:sz="0" w:space="0" w:color="auto"/>
            <w:left w:val="none" w:sz="0" w:space="0" w:color="auto"/>
            <w:bottom w:val="none" w:sz="0" w:space="0" w:color="auto"/>
            <w:right w:val="none" w:sz="0" w:space="0" w:color="auto"/>
          </w:divBdr>
          <w:divsChild>
            <w:div w:id="206455147">
              <w:marLeft w:val="0"/>
              <w:marRight w:val="0"/>
              <w:marTop w:val="0"/>
              <w:marBottom w:val="0"/>
              <w:divBdr>
                <w:top w:val="none" w:sz="0" w:space="0" w:color="auto"/>
                <w:left w:val="none" w:sz="0" w:space="0" w:color="auto"/>
                <w:bottom w:val="none" w:sz="0" w:space="0" w:color="auto"/>
                <w:right w:val="none" w:sz="0" w:space="0" w:color="auto"/>
              </w:divBdr>
            </w:div>
          </w:divsChild>
        </w:div>
        <w:div w:id="1699505125">
          <w:marLeft w:val="0"/>
          <w:marRight w:val="0"/>
          <w:marTop w:val="0"/>
          <w:marBottom w:val="0"/>
          <w:divBdr>
            <w:top w:val="none" w:sz="0" w:space="0" w:color="auto"/>
            <w:left w:val="none" w:sz="0" w:space="0" w:color="auto"/>
            <w:bottom w:val="none" w:sz="0" w:space="0" w:color="auto"/>
            <w:right w:val="none" w:sz="0" w:space="0" w:color="auto"/>
          </w:divBdr>
          <w:divsChild>
            <w:div w:id="15711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11769">
      <w:bodyDiv w:val="1"/>
      <w:marLeft w:val="0"/>
      <w:marRight w:val="0"/>
      <w:marTop w:val="0"/>
      <w:marBottom w:val="0"/>
      <w:divBdr>
        <w:top w:val="none" w:sz="0" w:space="0" w:color="auto"/>
        <w:left w:val="none" w:sz="0" w:space="0" w:color="auto"/>
        <w:bottom w:val="none" w:sz="0" w:space="0" w:color="auto"/>
        <w:right w:val="none" w:sz="0" w:space="0" w:color="auto"/>
      </w:divBdr>
    </w:div>
    <w:div w:id="1769234063">
      <w:bodyDiv w:val="1"/>
      <w:marLeft w:val="0"/>
      <w:marRight w:val="0"/>
      <w:marTop w:val="0"/>
      <w:marBottom w:val="0"/>
      <w:divBdr>
        <w:top w:val="none" w:sz="0" w:space="0" w:color="auto"/>
        <w:left w:val="none" w:sz="0" w:space="0" w:color="auto"/>
        <w:bottom w:val="none" w:sz="0" w:space="0" w:color="auto"/>
        <w:right w:val="none" w:sz="0" w:space="0" w:color="auto"/>
      </w:divBdr>
      <w:divsChild>
        <w:div w:id="191648551">
          <w:marLeft w:val="0"/>
          <w:marRight w:val="0"/>
          <w:marTop w:val="0"/>
          <w:marBottom w:val="0"/>
          <w:divBdr>
            <w:top w:val="none" w:sz="0" w:space="0" w:color="auto"/>
            <w:left w:val="none" w:sz="0" w:space="0" w:color="auto"/>
            <w:bottom w:val="none" w:sz="0" w:space="0" w:color="auto"/>
            <w:right w:val="none" w:sz="0" w:space="0" w:color="auto"/>
          </w:divBdr>
          <w:divsChild>
            <w:div w:id="38213504">
              <w:marLeft w:val="0"/>
              <w:marRight w:val="0"/>
              <w:marTop w:val="0"/>
              <w:marBottom w:val="0"/>
              <w:divBdr>
                <w:top w:val="none" w:sz="0" w:space="0" w:color="auto"/>
                <w:left w:val="none" w:sz="0" w:space="0" w:color="auto"/>
                <w:bottom w:val="none" w:sz="0" w:space="0" w:color="auto"/>
                <w:right w:val="none" w:sz="0" w:space="0" w:color="auto"/>
              </w:divBdr>
            </w:div>
          </w:divsChild>
        </w:div>
        <w:div w:id="1282499317">
          <w:marLeft w:val="0"/>
          <w:marRight w:val="0"/>
          <w:marTop w:val="0"/>
          <w:marBottom w:val="0"/>
          <w:divBdr>
            <w:top w:val="none" w:sz="0" w:space="0" w:color="auto"/>
            <w:left w:val="none" w:sz="0" w:space="0" w:color="auto"/>
            <w:bottom w:val="none" w:sz="0" w:space="0" w:color="auto"/>
            <w:right w:val="none" w:sz="0" w:space="0" w:color="auto"/>
          </w:divBdr>
          <w:divsChild>
            <w:div w:id="2017733573">
              <w:marLeft w:val="0"/>
              <w:marRight w:val="0"/>
              <w:marTop w:val="0"/>
              <w:marBottom w:val="0"/>
              <w:divBdr>
                <w:top w:val="none" w:sz="0" w:space="0" w:color="auto"/>
                <w:left w:val="none" w:sz="0" w:space="0" w:color="auto"/>
                <w:bottom w:val="none" w:sz="0" w:space="0" w:color="auto"/>
                <w:right w:val="none" w:sz="0" w:space="0" w:color="auto"/>
              </w:divBdr>
              <w:divsChild>
                <w:div w:id="334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728">
      <w:bodyDiv w:val="1"/>
      <w:marLeft w:val="0"/>
      <w:marRight w:val="0"/>
      <w:marTop w:val="0"/>
      <w:marBottom w:val="0"/>
      <w:divBdr>
        <w:top w:val="none" w:sz="0" w:space="0" w:color="auto"/>
        <w:left w:val="none" w:sz="0" w:space="0" w:color="auto"/>
        <w:bottom w:val="none" w:sz="0" w:space="0" w:color="auto"/>
        <w:right w:val="none" w:sz="0" w:space="0" w:color="auto"/>
      </w:divBdr>
    </w:div>
    <w:div w:id="1771926498">
      <w:bodyDiv w:val="1"/>
      <w:marLeft w:val="0"/>
      <w:marRight w:val="0"/>
      <w:marTop w:val="0"/>
      <w:marBottom w:val="0"/>
      <w:divBdr>
        <w:top w:val="none" w:sz="0" w:space="0" w:color="auto"/>
        <w:left w:val="none" w:sz="0" w:space="0" w:color="auto"/>
        <w:bottom w:val="none" w:sz="0" w:space="0" w:color="auto"/>
        <w:right w:val="none" w:sz="0" w:space="0" w:color="auto"/>
      </w:divBdr>
    </w:div>
    <w:div w:id="1773087923">
      <w:bodyDiv w:val="1"/>
      <w:marLeft w:val="0"/>
      <w:marRight w:val="0"/>
      <w:marTop w:val="0"/>
      <w:marBottom w:val="0"/>
      <w:divBdr>
        <w:top w:val="none" w:sz="0" w:space="0" w:color="auto"/>
        <w:left w:val="none" w:sz="0" w:space="0" w:color="auto"/>
        <w:bottom w:val="none" w:sz="0" w:space="0" w:color="auto"/>
        <w:right w:val="none" w:sz="0" w:space="0" w:color="auto"/>
      </w:divBdr>
    </w:div>
    <w:div w:id="1778793279">
      <w:bodyDiv w:val="1"/>
      <w:marLeft w:val="0"/>
      <w:marRight w:val="0"/>
      <w:marTop w:val="0"/>
      <w:marBottom w:val="0"/>
      <w:divBdr>
        <w:top w:val="none" w:sz="0" w:space="0" w:color="auto"/>
        <w:left w:val="none" w:sz="0" w:space="0" w:color="auto"/>
        <w:bottom w:val="none" w:sz="0" w:space="0" w:color="auto"/>
        <w:right w:val="none" w:sz="0" w:space="0" w:color="auto"/>
      </w:divBdr>
    </w:div>
    <w:div w:id="1796215231">
      <w:bodyDiv w:val="1"/>
      <w:marLeft w:val="0"/>
      <w:marRight w:val="0"/>
      <w:marTop w:val="0"/>
      <w:marBottom w:val="0"/>
      <w:divBdr>
        <w:top w:val="none" w:sz="0" w:space="0" w:color="auto"/>
        <w:left w:val="none" w:sz="0" w:space="0" w:color="auto"/>
        <w:bottom w:val="none" w:sz="0" w:space="0" w:color="auto"/>
        <w:right w:val="none" w:sz="0" w:space="0" w:color="auto"/>
      </w:divBdr>
      <w:divsChild>
        <w:div w:id="631791765">
          <w:marLeft w:val="0"/>
          <w:marRight w:val="0"/>
          <w:marTop w:val="0"/>
          <w:marBottom w:val="0"/>
          <w:divBdr>
            <w:top w:val="none" w:sz="0" w:space="0" w:color="auto"/>
            <w:left w:val="none" w:sz="0" w:space="0" w:color="auto"/>
            <w:bottom w:val="none" w:sz="0" w:space="0" w:color="auto"/>
            <w:right w:val="none" w:sz="0" w:space="0" w:color="auto"/>
          </w:divBdr>
          <w:divsChild>
            <w:div w:id="1201750428">
              <w:marLeft w:val="0"/>
              <w:marRight w:val="0"/>
              <w:marTop w:val="0"/>
              <w:marBottom w:val="0"/>
              <w:divBdr>
                <w:top w:val="none" w:sz="0" w:space="0" w:color="auto"/>
                <w:left w:val="none" w:sz="0" w:space="0" w:color="auto"/>
                <w:bottom w:val="none" w:sz="0" w:space="0" w:color="auto"/>
                <w:right w:val="none" w:sz="0" w:space="0" w:color="auto"/>
              </w:divBdr>
            </w:div>
          </w:divsChild>
        </w:div>
        <w:div w:id="499545346">
          <w:marLeft w:val="0"/>
          <w:marRight w:val="0"/>
          <w:marTop w:val="0"/>
          <w:marBottom w:val="0"/>
          <w:divBdr>
            <w:top w:val="none" w:sz="0" w:space="0" w:color="auto"/>
            <w:left w:val="none" w:sz="0" w:space="0" w:color="auto"/>
            <w:bottom w:val="none" w:sz="0" w:space="0" w:color="auto"/>
            <w:right w:val="none" w:sz="0" w:space="0" w:color="auto"/>
          </w:divBdr>
          <w:divsChild>
            <w:div w:id="341510956">
              <w:marLeft w:val="0"/>
              <w:marRight w:val="0"/>
              <w:marTop w:val="0"/>
              <w:marBottom w:val="0"/>
              <w:divBdr>
                <w:top w:val="none" w:sz="0" w:space="0" w:color="auto"/>
                <w:left w:val="none" w:sz="0" w:space="0" w:color="auto"/>
                <w:bottom w:val="none" w:sz="0" w:space="0" w:color="auto"/>
                <w:right w:val="none" w:sz="0" w:space="0" w:color="auto"/>
              </w:divBdr>
              <w:divsChild>
                <w:div w:id="1450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0147">
      <w:bodyDiv w:val="1"/>
      <w:marLeft w:val="0"/>
      <w:marRight w:val="0"/>
      <w:marTop w:val="0"/>
      <w:marBottom w:val="0"/>
      <w:divBdr>
        <w:top w:val="none" w:sz="0" w:space="0" w:color="auto"/>
        <w:left w:val="none" w:sz="0" w:space="0" w:color="auto"/>
        <w:bottom w:val="none" w:sz="0" w:space="0" w:color="auto"/>
        <w:right w:val="none" w:sz="0" w:space="0" w:color="auto"/>
      </w:divBdr>
      <w:divsChild>
        <w:div w:id="1949508670">
          <w:marLeft w:val="0"/>
          <w:marRight w:val="0"/>
          <w:marTop w:val="0"/>
          <w:marBottom w:val="0"/>
          <w:divBdr>
            <w:top w:val="none" w:sz="0" w:space="0" w:color="auto"/>
            <w:left w:val="none" w:sz="0" w:space="0" w:color="auto"/>
            <w:bottom w:val="none" w:sz="0" w:space="0" w:color="auto"/>
            <w:right w:val="none" w:sz="0" w:space="0" w:color="auto"/>
          </w:divBdr>
        </w:div>
      </w:divsChild>
    </w:div>
    <w:div w:id="1818064220">
      <w:bodyDiv w:val="1"/>
      <w:marLeft w:val="0"/>
      <w:marRight w:val="0"/>
      <w:marTop w:val="0"/>
      <w:marBottom w:val="0"/>
      <w:divBdr>
        <w:top w:val="none" w:sz="0" w:space="0" w:color="auto"/>
        <w:left w:val="none" w:sz="0" w:space="0" w:color="auto"/>
        <w:bottom w:val="none" w:sz="0" w:space="0" w:color="auto"/>
        <w:right w:val="none" w:sz="0" w:space="0" w:color="auto"/>
      </w:divBdr>
      <w:divsChild>
        <w:div w:id="592083335">
          <w:marLeft w:val="0"/>
          <w:marRight w:val="0"/>
          <w:marTop w:val="0"/>
          <w:marBottom w:val="0"/>
          <w:divBdr>
            <w:top w:val="none" w:sz="0" w:space="0" w:color="auto"/>
            <w:left w:val="none" w:sz="0" w:space="0" w:color="auto"/>
            <w:bottom w:val="none" w:sz="0" w:space="0" w:color="auto"/>
            <w:right w:val="none" w:sz="0" w:space="0" w:color="auto"/>
          </w:divBdr>
        </w:div>
      </w:divsChild>
    </w:div>
    <w:div w:id="1823085926">
      <w:bodyDiv w:val="1"/>
      <w:marLeft w:val="0"/>
      <w:marRight w:val="0"/>
      <w:marTop w:val="0"/>
      <w:marBottom w:val="0"/>
      <w:divBdr>
        <w:top w:val="none" w:sz="0" w:space="0" w:color="auto"/>
        <w:left w:val="none" w:sz="0" w:space="0" w:color="auto"/>
        <w:bottom w:val="none" w:sz="0" w:space="0" w:color="auto"/>
        <w:right w:val="none" w:sz="0" w:space="0" w:color="auto"/>
      </w:divBdr>
    </w:div>
    <w:div w:id="1826781270">
      <w:bodyDiv w:val="1"/>
      <w:marLeft w:val="0"/>
      <w:marRight w:val="0"/>
      <w:marTop w:val="0"/>
      <w:marBottom w:val="0"/>
      <w:divBdr>
        <w:top w:val="none" w:sz="0" w:space="0" w:color="auto"/>
        <w:left w:val="none" w:sz="0" w:space="0" w:color="auto"/>
        <w:bottom w:val="none" w:sz="0" w:space="0" w:color="auto"/>
        <w:right w:val="none" w:sz="0" w:space="0" w:color="auto"/>
      </w:divBdr>
    </w:div>
    <w:div w:id="1830903402">
      <w:bodyDiv w:val="1"/>
      <w:marLeft w:val="0"/>
      <w:marRight w:val="0"/>
      <w:marTop w:val="0"/>
      <w:marBottom w:val="0"/>
      <w:divBdr>
        <w:top w:val="none" w:sz="0" w:space="0" w:color="auto"/>
        <w:left w:val="none" w:sz="0" w:space="0" w:color="auto"/>
        <w:bottom w:val="none" w:sz="0" w:space="0" w:color="auto"/>
        <w:right w:val="none" w:sz="0" w:space="0" w:color="auto"/>
      </w:divBdr>
      <w:divsChild>
        <w:div w:id="1637490096">
          <w:marLeft w:val="0"/>
          <w:marRight w:val="0"/>
          <w:marTop w:val="0"/>
          <w:marBottom w:val="0"/>
          <w:divBdr>
            <w:top w:val="none" w:sz="0" w:space="0" w:color="auto"/>
            <w:left w:val="none" w:sz="0" w:space="0" w:color="auto"/>
            <w:bottom w:val="none" w:sz="0" w:space="0" w:color="auto"/>
            <w:right w:val="none" w:sz="0" w:space="0" w:color="auto"/>
          </w:divBdr>
          <w:divsChild>
            <w:div w:id="704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301">
      <w:bodyDiv w:val="1"/>
      <w:marLeft w:val="0"/>
      <w:marRight w:val="0"/>
      <w:marTop w:val="0"/>
      <w:marBottom w:val="0"/>
      <w:divBdr>
        <w:top w:val="none" w:sz="0" w:space="0" w:color="auto"/>
        <w:left w:val="none" w:sz="0" w:space="0" w:color="auto"/>
        <w:bottom w:val="none" w:sz="0" w:space="0" w:color="auto"/>
        <w:right w:val="none" w:sz="0" w:space="0" w:color="auto"/>
      </w:divBdr>
    </w:div>
    <w:div w:id="1831285728">
      <w:bodyDiv w:val="1"/>
      <w:marLeft w:val="0"/>
      <w:marRight w:val="0"/>
      <w:marTop w:val="0"/>
      <w:marBottom w:val="0"/>
      <w:divBdr>
        <w:top w:val="none" w:sz="0" w:space="0" w:color="auto"/>
        <w:left w:val="none" w:sz="0" w:space="0" w:color="auto"/>
        <w:bottom w:val="none" w:sz="0" w:space="0" w:color="auto"/>
        <w:right w:val="none" w:sz="0" w:space="0" w:color="auto"/>
      </w:divBdr>
      <w:divsChild>
        <w:div w:id="1597252974">
          <w:marLeft w:val="0"/>
          <w:marRight w:val="0"/>
          <w:marTop w:val="0"/>
          <w:marBottom w:val="0"/>
          <w:divBdr>
            <w:top w:val="none" w:sz="0" w:space="0" w:color="auto"/>
            <w:left w:val="none" w:sz="0" w:space="0" w:color="auto"/>
            <w:bottom w:val="none" w:sz="0" w:space="0" w:color="auto"/>
            <w:right w:val="none" w:sz="0" w:space="0" w:color="auto"/>
          </w:divBdr>
        </w:div>
      </w:divsChild>
    </w:div>
    <w:div w:id="1834249554">
      <w:bodyDiv w:val="1"/>
      <w:marLeft w:val="0"/>
      <w:marRight w:val="0"/>
      <w:marTop w:val="0"/>
      <w:marBottom w:val="0"/>
      <w:divBdr>
        <w:top w:val="none" w:sz="0" w:space="0" w:color="auto"/>
        <w:left w:val="none" w:sz="0" w:space="0" w:color="auto"/>
        <w:bottom w:val="none" w:sz="0" w:space="0" w:color="auto"/>
        <w:right w:val="none" w:sz="0" w:space="0" w:color="auto"/>
      </w:divBdr>
    </w:div>
    <w:div w:id="1839348788">
      <w:bodyDiv w:val="1"/>
      <w:marLeft w:val="0"/>
      <w:marRight w:val="0"/>
      <w:marTop w:val="0"/>
      <w:marBottom w:val="0"/>
      <w:divBdr>
        <w:top w:val="none" w:sz="0" w:space="0" w:color="auto"/>
        <w:left w:val="none" w:sz="0" w:space="0" w:color="auto"/>
        <w:bottom w:val="none" w:sz="0" w:space="0" w:color="auto"/>
        <w:right w:val="none" w:sz="0" w:space="0" w:color="auto"/>
      </w:divBdr>
      <w:divsChild>
        <w:div w:id="800341634">
          <w:marLeft w:val="0"/>
          <w:marRight w:val="0"/>
          <w:marTop w:val="0"/>
          <w:marBottom w:val="0"/>
          <w:divBdr>
            <w:top w:val="none" w:sz="0" w:space="0" w:color="auto"/>
            <w:left w:val="none" w:sz="0" w:space="0" w:color="auto"/>
            <w:bottom w:val="none" w:sz="0" w:space="0" w:color="auto"/>
            <w:right w:val="none" w:sz="0" w:space="0" w:color="auto"/>
          </w:divBdr>
          <w:divsChild>
            <w:div w:id="847402632">
              <w:marLeft w:val="0"/>
              <w:marRight w:val="0"/>
              <w:marTop w:val="0"/>
              <w:marBottom w:val="0"/>
              <w:divBdr>
                <w:top w:val="none" w:sz="0" w:space="0" w:color="auto"/>
                <w:left w:val="none" w:sz="0" w:space="0" w:color="auto"/>
                <w:bottom w:val="none" w:sz="0" w:space="0" w:color="auto"/>
                <w:right w:val="none" w:sz="0" w:space="0" w:color="auto"/>
              </w:divBdr>
            </w:div>
          </w:divsChild>
        </w:div>
        <w:div w:id="1631092698">
          <w:marLeft w:val="0"/>
          <w:marRight w:val="0"/>
          <w:marTop w:val="0"/>
          <w:marBottom w:val="0"/>
          <w:divBdr>
            <w:top w:val="none" w:sz="0" w:space="0" w:color="auto"/>
            <w:left w:val="none" w:sz="0" w:space="0" w:color="auto"/>
            <w:bottom w:val="none" w:sz="0" w:space="0" w:color="auto"/>
            <w:right w:val="none" w:sz="0" w:space="0" w:color="auto"/>
          </w:divBdr>
          <w:divsChild>
            <w:div w:id="1647777943">
              <w:marLeft w:val="0"/>
              <w:marRight w:val="0"/>
              <w:marTop w:val="0"/>
              <w:marBottom w:val="0"/>
              <w:divBdr>
                <w:top w:val="none" w:sz="0" w:space="0" w:color="auto"/>
                <w:left w:val="none" w:sz="0" w:space="0" w:color="auto"/>
                <w:bottom w:val="none" w:sz="0" w:space="0" w:color="auto"/>
                <w:right w:val="none" w:sz="0" w:space="0" w:color="auto"/>
              </w:divBdr>
              <w:divsChild>
                <w:div w:id="70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3767">
      <w:bodyDiv w:val="1"/>
      <w:marLeft w:val="0"/>
      <w:marRight w:val="0"/>
      <w:marTop w:val="0"/>
      <w:marBottom w:val="0"/>
      <w:divBdr>
        <w:top w:val="none" w:sz="0" w:space="0" w:color="auto"/>
        <w:left w:val="none" w:sz="0" w:space="0" w:color="auto"/>
        <w:bottom w:val="none" w:sz="0" w:space="0" w:color="auto"/>
        <w:right w:val="none" w:sz="0" w:space="0" w:color="auto"/>
      </w:divBdr>
      <w:divsChild>
        <w:div w:id="1732541228">
          <w:marLeft w:val="0"/>
          <w:marRight w:val="0"/>
          <w:marTop w:val="0"/>
          <w:marBottom w:val="0"/>
          <w:divBdr>
            <w:top w:val="none" w:sz="0" w:space="0" w:color="auto"/>
            <w:left w:val="none" w:sz="0" w:space="0" w:color="auto"/>
            <w:bottom w:val="none" w:sz="0" w:space="0" w:color="auto"/>
            <w:right w:val="none" w:sz="0" w:space="0" w:color="auto"/>
          </w:divBdr>
        </w:div>
      </w:divsChild>
    </w:div>
    <w:div w:id="1847406432">
      <w:bodyDiv w:val="1"/>
      <w:marLeft w:val="0"/>
      <w:marRight w:val="0"/>
      <w:marTop w:val="0"/>
      <w:marBottom w:val="0"/>
      <w:divBdr>
        <w:top w:val="none" w:sz="0" w:space="0" w:color="auto"/>
        <w:left w:val="none" w:sz="0" w:space="0" w:color="auto"/>
        <w:bottom w:val="none" w:sz="0" w:space="0" w:color="auto"/>
        <w:right w:val="none" w:sz="0" w:space="0" w:color="auto"/>
      </w:divBdr>
    </w:div>
    <w:div w:id="1855339069">
      <w:bodyDiv w:val="1"/>
      <w:marLeft w:val="0"/>
      <w:marRight w:val="0"/>
      <w:marTop w:val="0"/>
      <w:marBottom w:val="0"/>
      <w:divBdr>
        <w:top w:val="none" w:sz="0" w:space="0" w:color="auto"/>
        <w:left w:val="none" w:sz="0" w:space="0" w:color="auto"/>
        <w:bottom w:val="none" w:sz="0" w:space="0" w:color="auto"/>
        <w:right w:val="none" w:sz="0" w:space="0" w:color="auto"/>
      </w:divBdr>
    </w:div>
    <w:div w:id="1857108576">
      <w:bodyDiv w:val="1"/>
      <w:marLeft w:val="0"/>
      <w:marRight w:val="0"/>
      <w:marTop w:val="0"/>
      <w:marBottom w:val="0"/>
      <w:divBdr>
        <w:top w:val="none" w:sz="0" w:space="0" w:color="auto"/>
        <w:left w:val="none" w:sz="0" w:space="0" w:color="auto"/>
        <w:bottom w:val="none" w:sz="0" w:space="0" w:color="auto"/>
        <w:right w:val="none" w:sz="0" w:space="0" w:color="auto"/>
      </w:divBdr>
      <w:divsChild>
        <w:div w:id="676463702">
          <w:marLeft w:val="0"/>
          <w:marRight w:val="0"/>
          <w:marTop w:val="0"/>
          <w:marBottom w:val="0"/>
          <w:divBdr>
            <w:top w:val="none" w:sz="0" w:space="0" w:color="auto"/>
            <w:left w:val="none" w:sz="0" w:space="0" w:color="auto"/>
            <w:bottom w:val="none" w:sz="0" w:space="0" w:color="auto"/>
            <w:right w:val="none" w:sz="0" w:space="0" w:color="auto"/>
          </w:divBdr>
        </w:div>
      </w:divsChild>
    </w:div>
    <w:div w:id="1857453118">
      <w:bodyDiv w:val="1"/>
      <w:marLeft w:val="0"/>
      <w:marRight w:val="0"/>
      <w:marTop w:val="0"/>
      <w:marBottom w:val="0"/>
      <w:divBdr>
        <w:top w:val="none" w:sz="0" w:space="0" w:color="auto"/>
        <w:left w:val="none" w:sz="0" w:space="0" w:color="auto"/>
        <w:bottom w:val="none" w:sz="0" w:space="0" w:color="auto"/>
        <w:right w:val="none" w:sz="0" w:space="0" w:color="auto"/>
      </w:divBdr>
    </w:div>
    <w:div w:id="1858344596">
      <w:bodyDiv w:val="1"/>
      <w:marLeft w:val="0"/>
      <w:marRight w:val="0"/>
      <w:marTop w:val="0"/>
      <w:marBottom w:val="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sChild>
            <w:div w:id="1089080512">
              <w:marLeft w:val="0"/>
              <w:marRight w:val="0"/>
              <w:marTop w:val="0"/>
              <w:marBottom w:val="0"/>
              <w:divBdr>
                <w:top w:val="none" w:sz="0" w:space="0" w:color="auto"/>
                <w:left w:val="none" w:sz="0" w:space="0" w:color="auto"/>
                <w:bottom w:val="none" w:sz="0" w:space="0" w:color="auto"/>
                <w:right w:val="none" w:sz="0" w:space="0" w:color="auto"/>
              </w:divBdr>
            </w:div>
          </w:divsChild>
        </w:div>
        <w:div w:id="566190857">
          <w:marLeft w:val="0"/>
          <w:marRight w:val="0"/>
          <w:marTop w:val="0"/>
          <w:marBottom w:val="0"/>
          <w:divBdr>
            <w:top w:val="none" w:sz="0" w:space="0" w:color="auto"/>
            <w:left w:val="none" w:sz="0" w:space="0" w:color="auto"/>
            <w:bottom w:val="none" w:sz="0" w:space="0" w:color="auto"/>
            <w:right w:val="none" w:sz="0" w:space="0" w:color="auto"/>
          </w:divBdr>
          <w:divsChild>
            <w:div w:id="1872188870">
              <w:marLeft w:val="0"/>
              <w:marRight w:val="0"/>
              <w:marTop w:val="0"/>
              <w:marBottom w:val="0"/>
              <w:divBdr>
                <w:top w:val="none" w:sz="0" w:space="0" w:color="auto"/>
                <w:left w:val="none" w:sz="0" w:space="0" w:color="auto"/>
                <w:bottom w:val="none" w:sz="0" w:space="0" w:color="auto"/>
                <w:right w:val="none" w:sz="0" w:space="0" w:color="auto"/>
              </w:divBdr>
              <w:divsChild>
                <w:div w:id="1583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1039">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837883784">
              <w:marLeft w:val="0"/>
              <w:marRight w:val="0"/>
              <w:marTop w:val="0"/>
              <w:marBottom w:val="0"/>
              <w:divBdr>
                <w:top w:val="none" w:sz="0" w:space="0" w:color="auto"/>
                <w:left w:val="none" w:sz="0" w:space="0" w:color="auto"/>
                <w:bottom w:val="none" w:sz="0" w:space="0" w:color="auto"/>
                <w:right w:val="none" w:sz="0" w:space="0" w:color="auto"/>
              </w:divBdr>
            </w:div>
          </w:divsChild>
        </w:div>
        <w:div w:id="1546679404">
          <w:marLeft w:val="0"/>
          <w:marRight w:val="0"/>
          <w:marTop w:val="0"/>
          <w:marBottom w:val="0"/>
          <w:divBdr>
            <w:top w:val="none" w:sz="0" w:space="0" w:color="auto"/>
            <w:left w:val="none" w:sz="0" w:space="0" w:color="auto"/>
            <w:bottom w:val="none" w:sz="0" w:space="0" w:color="auto"/>
            <w:right w:val="none" w:sz="0" w:space="0" w:color="auto"/>
          </w:divBdr>
          <w:divsChild>
            <w:div w:id="1060858476">
              <w:marLeft w:val="0"/>
              <w:marRight w:val="0"/>
              <w:marTop w:val="0"/>
              <w:marBottom w:val="0"/>
              <w:divBdr>
                <w:top w:val="none" w:sz="0" w:space="0" w:color="auto"/>
                <w:left w:val="none" w:sz="0" w:space="0" w:color="auto"/>
                <w:bottom w:val="none" w:sz="0" w:space="0" w:color="auto"/>
                <w:right w:val="none" w:sz="0" w:space="0" w:color="auto"/>
              </w:divBdr>
              <w:divsChild>
                <w:div w:id="182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879">
      <w:bodyDiv w:val="1"/>
      <w:marLeft w:val="0"/>
      <w:marRight w:val="0"/>
      <w:marTop w:val="0"/>
      <w:marBottom w:val="0"/>
      <w:divBdr>
        <w:top w:val="none" w:sz="0" w:space="0" w:color="auto"/>
        <w:left w:val="none" w:sz="0" w:space="0" w:color="auto"/>
        <w:bottom w:val="none" w:sz="0" w:space="0" w:color="auto"/>
        <w:right w:val="none" w:sz="0" w:space="0" w:color="auto"/>
      </w:divBdr>
    </w:div>
    <w:div w:id="1863397603">
      <w:bodyDiv w:val="1"/>
      <w:marLeft w:val="0"/>
      <w:marRight w:val="0"/>
      <w:marTop w:val="0"/>
      <w:marBottom w:val="0"/>
      <w:divBdr>
        <w:top w:val="none" w:sz="0" w:space="0" w:color="auto"/>
        <w:left w:val="none" w:sz="0" w:space="0" w:color="auto"/>
        <w:bottom w:val="none" w:sz="0" w:space="0" w:color="auto"/>
        <w:right w:val="none" w:sz="0" w:space="0" w:color="auto"/>
      </w:divBdr>
    </w:div>
    <w:div w:id="1866165590">
      <w:bodyDiv w:val="1"/>
      <w:marLeft w:val="0"/>
      <w:marRight w:val="0"/>
      <w:marTop w:val="0"/>
      <w:marBottom w:val="0"/>
      <w:divBdr>
        <w:top w:val="none" w:sz="0" w:space="0" w:color="auto"/>
        <w:left w:val="none" w:sz="0" w:space="0" w:color="auto"/>
        <w:bottom w:val="none" w:sz="0" w:space="0" w:color="auto"/>
        <w:right w:val="none" w:sz="0" w:space="0" w:color="auto"/>
      </w:divBdr>
      <w:divsChild>
        <w:div w:id="1294480640">
          <w:marLeft w:val="0"/>
          <w:marRight w:val="0"/>
          <w:marTop w:val="0"/>
          <w:marBottom w:val="0"/>
          <w:divBdr>
            <w:top w:val="none" w:sz="0" w:space="0" w:color="auto"/>
            <w:left w:val="none" w:sz="0" w:space="0" w:color="auto"/>
            <w:bottom w:val="none" w:sz="0" w:space="0" w:color="auto"/>
            <w:right w:val="none" w:sz="0" w:space="0" w:color="auto"/>
          </w:divBdr>
          <w:divsChild>
            <w:div w:id="692223947">
              <w:marLeft w:val="0"/>
              <w:marRight w:val="0"/>
              <w:marTop w:val="0"/>
              <w:marBottom w:val="0"/>
              <w:divBdr>
                <w:top w:val="none" w:sz="0" w:space="0" w:color="auto"/>
                <w:left w:val="none" w:sz="0" w:space="0" w:color="auto"/>
                <w:bottom w:val="none" w:sz="0" w:space="0" w:color="auto"/>
                <w:right w:val="none" w:sz="0" w:space="0" w:color="auto"/>
              </w:divBdr>
            </w:div>
          </w:divsChild>
        </w:div>
        <w:div w:id="1472334114">
          <w:marLeft w:val="0"/>
          <w:marRight w:val="0"/>
          <w:marTop w:val="0"/>
          <w:marBottom w:val="0"/>
          <w:divBdr>
            <w:top w:val="none" w:sz="0" w:space="0" w:color="auto"/>
            <w:left w:val="none" w:sz="0" w:space="0" w:color="auto"/>
            <w:bottom w:val="none" w:sz="0" w:space="0" w:color="auto"/>
            <w:right w:val="none" w:sz="0" w:space="0" w:color="auto"/>
          </w:divBdr>
          <w:divsChild>
            <w:div w:id="1238786791">
              <w:marLeft w:val="0"/>
              <w:marRight w:val="0"/>
              <w:marTop w:val="0"/>
              <w:marBottom w:val="0"/>
              <w:divBdr>
                <w:top w:val="none" w:sz="0" w:space="0" w:color="auto"/>
                <w:left w:val="none" w:sz="0" w:space="0" w:color="auto"/>
                <w:bottom w:val="none" w:sz="0" w:space="0" w:color="auto"/>
                <w:right w:val="none" w:sz="0" w:space="0" w:color="auto"/>
              </w:divBdr>
              <w:divsChild>
                <w:div w:id="1692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1675">
      <w:bodyDiv w:val="1"/>
      <w:marLeft w:val="0"/>
      <w:marRight w:val="0"/>
      <w:marTop w:val="0"/>
      <w:marBottom w:val="0"/>
      <w:divBdr>
        <w:top w:val="none" w:sz="0" w:space="0" w:color="auto"/>
        <w:left w:val="none" w:sz="0" w:space="0" w:color="auto"/>
        <w:bottom w:val="none" w:sz="0" w:space="0" w:color="auto"/>
        <w:right w:val="none" w:sz="0" w:space="0" w:color="auto"/>
      </w:divBdr>
      <w:divsChild>
        <w:div w:id="2020501117">
          <w:marLeft w:val="0"/>
          <w:marRight w:val="0"/>
          <w:marTop w:val="0"/>
          <w:marBottom w:val="0"/>
          <w:divBdr>
            <w:top w:val="none" w:sz="0" w:space="0" w:color="auto"/>
            <w:left w:val="none" w:sz="0" w:space="0" w:color="auto"/>
            <w:bottom w:val="none" w:sz="0" w:space="0" w:color="auto"/>
            <w:right w:val="none" w:sz="0" w:space="0" w:color="auto"/>
          </w:divBdr>
        </w:div>
      </w:divsChild>
    </w:div>
    <w:div w:id="1867786828">
      <w:bodyDiv w:val="1"/>
      <w:marLeft w:val="0"/>
      <w:marRight w:val="0"/>
      <w:marTop w:val="0"/>
      <w:marBottom w:val="0"/>
      <w:divBdr>
        <w:top w:val="none" w:sz="0" w:space="0" w:color="auto"/>
        <w:left w:val="none" w:sz="0" w:space="0" w:color="auto"/>
        <w:bottom w:val="none" w:sz="0" w:space="0" w:color="auto"/>
        <w:right w:val="none" w:sz="0" w:space="0" w:color="auto"/>
      </w:divBdr>
    </w:div>
    <w:div w:id="1868105031">
      <w:bodyDiv w:val="1"/>
      <w:marLeft w:val="0"/>
      <w:marRight w:val="0"/>
      <w:marTop w:val="0"/>
      <w:marBottom w:val="0"/>
      <w:divBdr>
        <w:top w:val="none" w:sz="0" w:space="0" w:color="auto"/>
        <w:left w:val="none" w:sz="0" w:space="0" w:color="auto"/>
        <w:bottom w:val="none" w:sz="0" w:space="0" w:color="auto"/>
        <w:right w:val="none" w:sz="0" w:space="0" w:color="auto"/>
      </w:divBdr>
    </w:div>
    <w:div w:id="1869295244">
      <w:bodyDiv w:val="1"/>
      <w:marLeft w:val="0"/>
      <w:marRight w:val="0"/>
      <w:marTop w:val="0"/>
      <w:marBottom w:val="0"/>
      <w:divBdr>
        <w:top w:val="none" w:sz="0" w:space="0" w:color="auto"/>
        <w:left w:val="none" w:sz="0" w:space="0" w:color="auto"/>
        <w:bottom w:val="none" w:sz="0" w:space="0" w:color="auto"/>
        <w:right w:val="none" w:sz="0" w:space="0" w:color="auto"/>
      </w:divBdr>
    </w:div>
    <w:div w:id="1870215108">
      <w:bodyDiv w:val="1"/>
      <w:marLeft w:val="0"/>
      <w:marRight w:val="0"/>
      <w:marTop w:val="0"/>
      <w:marBottom w:val="0"/>
      <w:divBdr>
        <w:top w:val="none" w:sz="0" w:space="0" w:color="auto"/>
        <w:left w:val="none" w:sz="0" w:space="0" w:color="auto"/>
        <w:bottom w:val="none" w:sz="0" w:space="0" w:color="auto"/>
        <w:right w:val="none" w:sz="0" w:space="0" w:color="auto"/>
      </w:divBdr>
    </w:div>
    <w:div w:id="1871337608">
      <w:bodyDiv w:val="1"/>
      <w:marLeft w:val="0"/>
      <w:marRight w:val="0"/>
      <w:marTop w:val="0"/>
      <w:marBottom w:val="0"/>
      <w:divBdr>
        <w:top w:val="none" w:sz="0" w:space="0" w:color="auto"/>
        <w:left w:val="none" w:sz="0" w:space="0" w:color="auto"/>
        <w:bottom w:val="none" w:sz="0" w:space="0" w:color="auto"/>
        <w:right w:val="none" w:sz="0" w:space="0" w:color="auto"/>
      </w:divBdr>
    </w:div>
    <w:div w:id="1878198275">
      <w:bodyDiv w:val="1"/>
      <w:marLeft w:val="0"/>
      <w:marRight w:val="0"/>
      <w:marTop w:val="0"/>
      <w:marBottom w:val="0"/>
      <w:divBdr>
        <w:top w:val="none" w:sz="0" w:space="0" w:color="auto"/>
        <w:left w:val="none" w:sz="0" w:space="0" w:color="auto"/>
        <w:bottom w:val="none" w:sz="0" w:space="0" w:color="auto"/>
        <w:right w:val="none" w:sz="0" w:space="0" w:color="auto"/>
      </w:divBdr>
      <w:divsChild>
        <w:div w:id="246499505">
          <w:marLeft w:val="0"/>
          <w:marRight w:val="0"/>
          <w:marTop w:val="0"/>
          <w:marBottom w:val="0"/>
          <w:divBdr>
            <w:top w:val="none" w:sz="0" w:space="0" w:color="auto"/>
            <w:left w:val="none" w:sz="0" w:space="0" w:color="auto"/>
            <w:bottom w:val="none" w:sz="0" w:space="0" w:color="auto"/>
            <w:right w:val="none" w:sz="0" w:space="0" w:color="auto"/>
          </w:divBdr>
          <w:divsChild>
            <w:div w:id="932056068">
              <w:marLeft w:val="0"/>
              <w:marRight w:val="0"/>
              <w:marTop w:val="0"/>
              <w:marBottom w:val="0"/>
              <w:divBdr>
                <w:top w:val="none" w:sz="0" w:space="0" w:color="auto"/>
                <w:left w:val="none" w:sz="0" w:space="0" w:color="auto"/>
                <w:bottom w:val="none" w:sz="0" w:space="0" w:color="auto"/>
                <w:right w:val="none" w:sz="0" w:space="0" w:color="auto"/>
              </w:divBdr>
            </w:div>
          </w:divsChild>
        </w:div>
        <w:div w:id="27075886">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1114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575">
      <w:bodyDiv w:val="1"/>
      <w:marLeft w:val="0"/>
      <w:marRight w:val="0"/>
      <w:marTop w:val="0"/>
      <w:marBottom w:val="0"/>
      <w:divBdr>
        <w:top w:val="none" w:sz="0" w:space="0" w:color="auto"/>
        <w:left w:val="none" w:sz="0" w:space="0" w:color="auto"/>
        <w:bottom w:val="none" w:sz="0" w:space="0" w:color="auto"/>
        <w:right w:val="none" w:sz="0" w:space="0" w:color="auto"/>
      </w:divBdr>
    </w:div>
    <w:div w:id="1883328582">
      <w:bodyDiv w:val="1"/>
      <w:marLeft w:val="0"/>
      <w:marRight w:val="0"/>
      <w:marTop w:val="0"/>
      <w:marBottom w:val="0"/>
      <w:divBdr>
        <w:top w:val="none" w:sz="0" w:space="0" w:color="auto"/>
        <w:left w:val="none" w:sz="0" w:space="0" w:color="auto"/>
        <w:bottom w:val="none" w:sz="0" w:space="0" w:color="auto"/>
        <w:right w:val="none" w:sz="0" w:space="0" w:color="auto"/>
      </w:divBdr>
    </w:div>
    <w:div w:id="1884246161">
      <w:bodyDiv w:val="1"/>
      <w:marLeft w:val="0"/>
      <w:marRight w:val="0"/>
      <w:marTop w:val="0"/>
      <w:marBottom w:val="0"/>
      <w:divBdr>
        <w:top w:val="none" w:sz="0" w:space="0" w:color="auto"/>
        <w:left w:val="none" w:sz="0" w:space="0" w:color="auto"/>
        <w:bottom w:val="none" w:sz="0" w:space="0" w:color="auto"/>
        <w:right w:val="none" w:sz="0" w:space="0" w:color="auto"/>
      </w:divBdr>
    </w:div>
    <w:div w:id="1891500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760">
          <w:marLeft w:val="0"/>
          <w:marRight w:val="0"/>
          <w:marTop w:val="0"/>
          <w:marBottom w:val="0"/>
          <w:divBdr>
            <w:top w:val="none" w:sz="0" w:space="0" w:color="auto"/>
            <w:left w:val="none" w:sz="0" w:space="0" w:color="auto"/>
            <w:bottom w:val="none" w:sz="0" w:space="0" w:color="auto"/>
            <w:right w:val="none" w:sz="0" w:space="0" w:color="auto"/>
          </w:divBdr>
          <w:divsChild>
            <w:div w:id="1488204500">
              <w:marLeft w:val="0"/>
              <w:marRight w:val="0"/>
              <w:marTop w:val="0"/>
              <w:marBottom w:val="0"/>
              <w:divBdr>
                <w:top w:val="none" w:sz="0" w:space="0" w:color="auto"/>
                <w:left w:val="none" w:sz="0" w:space="0" w:color="auto"/>
                <w:bottom w:val="none" w:sz="0" w:space="0" w:color="auto"/>
                <w:right w:val="none" w:sz="0" w:space="0" w:color="auto"/>
              </w:divBdr>
            </w:div>
          </w:divsChild>
        </w:div>
        <w:div w:id="276719012">
          <w:marLeft w:val="0"/>
          <w:marRight w:val="0"/>
          <w:marTop w:val="0"/>
          <w:marBottom w:val="0"/>
          <w:divBdr>
            <w:top w:val="none" w:sz="0" w:space="0" w:color="auto"/>
            <w:left w:val="none" w:sz="0" w:space="0" w:color="auto"/>
            <w:bottom w:val="none" w:sz="0" w:space="0" w:color="auto"/>
            <w:right w:val="none" w:sz="0" w:space="0" w:color="auto"/>
          </w:divBdr>
          <w:divsChild>
            <w:div w:id="1672101242">
              <w:marLeft w:val="0"/>
              <w:marRight w:val="0"/>
              <w:marTop w:val="0"/>
              <w:marBottom w:val="0"/>
              <w:divBdr>
                <w:top w:val="none" w:sz="0" w:space="0" w:color="auto"/>
                <w:left w:val="none" w:sz="0" w:space="0" w:color="auto"/>
                <w:bottom w:val="none" w:sz="0" w:space="0" w:color="auto"/>
                <w:right w:val="none" w:sz="0" w:space="0" w:color="auto"/>
              </w:divBdr>
              <w:divsChild>
                <w:div w:id="1309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6131">
      <w:bodyDiv w:val="1"/>
      <w:marLeft w:val="0"/>
      <w:marRight w:val="0"/>
      <w:marTop w:val="0"/>
      <w:marBottom w:val="0"/>
      <w:divBdr>
        <w:top w:val="none" w:sz="0" w:space="0" w:color="auto"/>
        <w:left w:val="none" w:sz="0" w:space="0" w:color="auto"/>
        <w:bottom w:val="none" w:sz="0" w:space="0" w:color="auto"/>
        <w:right w:val="none" w:sz="0" w:space="0" w:color="auto"/>
      </w:divBdr>
      <w:divsChild>
        <w:div w:id="2121752419">
          <w:marLeft w:val="0"/>
          <w:marRight w:val="0"/>
          <w:marTop w:val="250"/>
          <w:marBottom w:val="0"/>
          <w:divBdr>
            <w:top w:val="none" w:sz="0" w:space="0" w:color="auto"/>
            <w:left w:val="none" w:sz="0" w:space="0" w:color="auto"/>
            <w:bottom w:val="none" w:sz="0" w:space="0" w:color="auto"/>
            <w:right w:val="none" w:sz="0" w:space="0" w:color="auto"/>
          </w:divBdr>
        </w:div>
      </w:divsChild>
    </w:div>
    <w:div w:id="1894658860">
      <w:bodyDiv w:val="1"/>
      <w:marLeft w:val="0"/>
      <w:marRight w:val="0"/>
      <w:marTop w:val="0"/>
      <w:marBottom w:val="0"/>
      <w:divBdr>
        <w:top w:val="none" w:sz="0" w:space="0" w:color="auto"/>
        <w:left w:val="none" w:sz="0" w:space="0" w:color="auto"/>
        <w:bottom w:val="none" w:sz="0" w:space="0" w:color="auto"/>
        <w:right w:val="none" w:sz="0" w:space="0" w:color="auto"/>
      </w:divBdr>
      <w:divsChild>
        <w:div w:id="561402830">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0"/>
              <w:marRight w:val="0"/>
              <w:marTop w:val="0"/>
              <w:marBottom w:val="0"/>
              <w:divBdr>
                <w:top w:val="none" w:sz="0" w:space="0" w:color="auto"/>
                <w:left w:val="none" w:sz="0" w:space="0" w:color="auto"/>
                <w:bottom w:val="none" w:sz="0" w:space="0" w:color="auto"/>
                <w:right w:val="none" w:sz="0" w:space="0" w:color="auto"/>
              </w:divBdr>
            </w:div>
          </w:divsChild>
        </w:div>
        <w:div w:id="1733384521">
          <w:marLeft w:val="0"/>
          <w:marRight w:val="0"/>
          <w:marTop w:val="0"/>
          <w:marBottom w:val="0"/>
          <w:divBdr>
            <w:top w:val="none" w:sz="0" w:space="0" w:color="auto"/>
            <w:left w:val="none" w:sz="0" w:space="0" w:color="auto"/>
            <w:bottom w:val="none" w:sz="0" w:space="0" w:color="auto"/>
            <w:right w:val="none" w:sz="0" w:space="0" w:color="auto"/>
          </w:divBdr>
          <w:divsChild>
            <w:div w:id="7872226">
              <w:marLeft w:val="0"/>
              <w:marRight w:val="0"/>
              <w:marTop w:val="0"/>
              <w:marBottom w:val="0"/>
              <w:divBdr>
                <w:top w:val="none" w:sz="0" w:space="0" w:color="auto"/>
                <w:left w:val="none" w:sz="0" w:space="0" w:color="auto"/>
                <w:bottom w:val="none" w:sz="0" w:space="0" w:color="auto"/>
                <w:right w:val="none" w:sz="0" w:space="0" w:color="auto"/>
              </w:divBdr>
              <w:divsChild>
                <w:div w:id="637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4402">
      <w:bodyDiv w:val="1"/>
      <w:marLeft w:val="0"/>
      <w:marRight w:val="0"/>
      <w:marTop w:val="0"/>
      <w:marBottom w:val="0"/>
      <w:divBdr>
        <w:top w:val="none" w:sz="0" w:space="0" w:color="auto"/>
        <w:left w:val="none" w:sz="0" w:space="0" w:color="auto"/>
        <w:bottom w:val="none" w:sz="0" w:space="0" w:color="auto"/>
        <w:right w:val="none" w:sz="0" w:space="0" w:color="auto"/>
      </w:divBdr>
      <w:divsChild>
        <w:div w:id="828910215">
          <w:marLeft w:val="0"/>
          <w:marRight w:val="0"/>
          <w:marTop w:val="0"/>
          <w:marBottom w:val="0"/>
          <w:divBdr>
            <w:top w:val="none" w:sz="0" w:space="0" w:color="auto"/>
            <w:left w:val="none" w:sz="0" w:space="0" w:color="auto"/>
            <w:bottom w:val="none" w:sz="0" w:space="0" w:color="auto"/>
            <w:right w:val="none" w:sz="0" w:space="0" w:color="auto"/>
          </w:divBdr>
          <w:divsChild>
            <w:div w:id="2118522806">
              <w:marLeft w:val="0"/>
              <w:marRight w:val="0"/>
              <w:marTop w:val="0"/>
              <w:marBottom w:val="0"/>
              <w:divBdr>
                <w:top w:val="none" w:sz="0" w:space="0" w:color="auto"/>
                <w:left w:val="none" w:sz="0" w:space="0" w:color="auto"/>
                <w:bottom w:val="none" w:sz="0" w:space="0" w:color="auto"/>
                <w:right w:val="none" w:sz="0" w:space="0" w:color="auto"/>
              </w:divBdr>
            </w:div>
          </w:divsChild>
        </w:div>
        <w:div w:id="893388887">
          <w:marLeft w:val="0"/>
          <w:marRight w:val="0"/>
          <w:marTop w:val="0"/>
          <w:marBottom w:val="0"/>
          <w:divBdr>
            <w:top w:val="none" w:sz="0" w:space="0" w:color="auto"/>
            <w:left w:val="none" w:sz="0" w:space="0" w:color="auto"/>
            <w:bottom w:val="none" w:sz="0" w:space="0" w:color="auto"/>
            <w:right w:val="none" w:sz="0" w:space="0" w:color="auto"/>
          </w:divBdr>
          <w:divsChild>
            <w:div w:id="1959532016">
              <w:marLeft w:val="0"/>
              <w:marRight w:val="0"/>
              <w:marTop w:val="0"/>
              <w:marBottom w:val="0"/>
              <w:divBdr>
                <w:top w:val="none" w:sz="0" w:space="0" w:color="auto"/>
                <w:left w:val="none" w:sz="0" w:space="0" w:color="auto"/>
                <w:bottom w:val="none" w:sz="0" w:space="0" w:color="auto"/>
                <w:right w:val="none" w:sz="0" w:space="0" w:color="auto"/>
              </w:divBdr>
              <w:divsChild>
                <w:div w:id="545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2371">
      <w:bodyDiv w:val="1"/>
      <w:marLeft w:val="0"/>
      <w:marRight w:val="0"/>
      <w:marTop w:val="0"/>
      <w:marBottom w:val="0"/>
      <w:divBdr>
        <w:top w:val="none" w:sz="0" w:space="0" w:color="auto"/>
        <w:left w:val="none" w:sz="0" w:space="0" w:color="auto"/>
        <w:bottom w:val="none" w:sz="0" w:space="0" w:color="auto"/>
        <w:right w:val="none" w:sz="0" w:space="0" w:color="auto"/>
      </w:divBdr>
    </w:div>
    <w:div w:id="1906527301">
      <w:bodyDiv w:val="1"/>
      <w:marLeft w:val="0"/>
      <w:marRight w:val="0"/>
      <w:marTop w:val="0"/>
      <w:marBottom w:val="0"/>
      <w:divBdr>
        <w:top w:val="none" w:sz="0" w:space="0" w:color="auto"/>
        <w:left w:val="none" w:sz="0" w:space="0" w:color="auto"/>
        <w:bottom w:val="none" w:sz="0" w:space="0" w:color="auto"/>
        <w:right w:val="none" w:sz="0" w:space="0" w:color="auto"/>
      </w:divBdr>
      <w:divsChild>
        <w:div w:id="1948267653">
          <w:marLeft w:val="0"/>
          <w:marRight w:val="0"/>
          <w:marTop w:val="0"/>
          <w:marBottom w:val="0"/>
          <w:divBdr>
            <w:top w:val="none" w:sz="0" w:space="0" w:color="auto"/>
            <w:left w:val="none" w:sz="0" w:space="0" w:color="auto"/>
            <w:bottom w:val="none" w:sz="0" w:space="0" w:color="auto"/>
            <w:right w:val="none" w:sz="0" w:space="0" w:color="auto"/>
          </w:divBdr>
        </w:div>
      </w:divsChild>
    </w:div>
    <w:div w:id="1906914982">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
    <w:div w:id="1911770604">
      <w:bodyDiv w:val="1"/>
      <w:marLeft w:val="0"/>
      <w:marRight w:val="0"/>
      <w:marTop w:val="0"/>
      <w:marBottom w:val="0"/>
      <w:divBdr>
        <w:top w:val="none" w:sz="0" w:space="0" w:color="auto"/>
        <w:left w:val="none" w:sz="0" w:space="0" w:color="auto"/>
        <w:bottom w:val="none" w:sz="0" w:space="0" w:color="auto"/>
        <w:right w:val="none" w:sz="0" w:space="0" w:color="auto"/>
      </w:divBdr>
      <w:divsChild>
        <w:div w:id="54549236">
          <w:marLeft w:val="0"/>
          <w:marRight w:val="0"/>
          <w:marTop w:val="0"/>
          <w:marBottom w:val="0"/>
          <w:divBdr>
            <w:top w:val="none" w:sz="0" w:space="0" w:color="auto"/>
            <w:left w:val="none" w:sz="0" w:space="0" w:color="auto"/>
            <w:bottom w:val="none" w:sz="0" w:space="0" w:color="auto"/>
            <w:right w:val="none" w:sz="0" w:space="0" w:color="auto"/>
          </w:divBdr>
        </w:div>
      </w:divsChild>
    </w:div>
    <w:div w:id="1914007550">
      <w:bodyDiv w:val="1"/>
      <w:marLeft w:val="0"/>
      <w:marRight w:val="0"/>
      <w:marTop w:val="0"/>
      <w:marBottom w:val="0"/>
      <w:divBdr>
        <w:top w:val="none" w:sz="0" w:space="0" w:color="auto"/>
        <w:left w:val="none" w:sz="0" w:space="0" w:color="auto"/>
        <w:bottom w:val="none" w:sz="0" w:space="0" w:color="auto"/>
        <w:right w:val="none" w:sz="0" w:space="0" w:color="auto"/>
      </w:divBdr>
    </w:div>
    <w:div w:id="1917931340">
      <w:bodyDiv w:val="1"/>
      <w:marLeft w:val="0"/>
      <w:marRight w:val="0"/>
      <w:marTop w:val="0"/>
      <w:marBottom w:val="0"/>
      <w:divBdr>
        <w:top w:val="none" w:sz="0" w:space="0" w:color="auto"/>
        <w:left w:val="none" w:sz="0" w:space="0" w:color="auto"/>
        <w:bottom w:val="none" w:sz="0" w:space="0" w:color="auto"/>
        <w:right w:val="none" w:sz="0" w:space="0" w:color="auto"/>
      </w:divBdr>
    </w:div>
    <w:div w:id="1926767578">
      <w:bodyDiv w:val="1"/>
      <w:marLeft w:val="0"/>
      <w:marRight w:val="0"/>
      <w:marTop w:val="0"/>
      <w:marBottom w:val="0"/>
      <w:divBdr>
        <w:top w:val="none" w:sz="0" w:space="0" w:color="auto"/>
        <w:left w:val="none" w:sz="0" w:space="0" w:color="auto"/>
        <w:bottom w:val="none" w:sz="0" w:space="0" w:color="auto"/>
        <w:right w:val="none" w:sz="0" w:space="0" w:color="auto"/>
      </w:divBdr>
    </w:div>
    <w:div w:id="1926911981">
      <w:bodyDiv w:val="1"/>
      <w:marLeft w:val="0"/>
      <w:marRight w:val="0"/>
      <w:marTop w:val="0"/>
      <w:marBottom w:val="0"/>
      <w:divBdr>
        <w:top w:val="none" w:sz="0" w:space="0" w:color="auto"/>
        <w:left w:val="none" w:sz="0" w:space="0" w:color="auto"/>
        <w:bottom w:val="none" w:sz="0" w:space="0" w:color="auto"/>
        <w:right w:val="none" w:sz="0" w:space="0" w:color="auto"/>
      </w:divBdr>
    </w:div>
    <w:div w:id="1927376641">
      <w:bodyDiv w:val="1"/>
      <w:marLeft w:val="0"/>
      <w:marRight w:val="0"/>
      <w:marTop w:val="0"/>
      <w:marBottom w:val="0"/>
      <w:divBdr>
        <w:top w:val="none" w:sz="0" w:space="0" w:color="auto"/>
        <w:left w:val="none" w:sz="0" w:space="0" w:color="auto"/>
        <w:bottom w:val="none" w:sz="0" w:space="0" w:color="auto"/>
        <w:right w:val="none" w:sz="0" w:space="0" w:color="auto"/>
      </w:divBdr>
    </w:div>
    <w:div w:id="1929120609">
      <w:bodyDiv w:val="1"/>
      <w:marLeft w:val="0"/>
      <w:marRight w:val="0"/>
      <w:marTop w:val="0"/>
      <w:marBottom w:val="0"/>
      <w:divBdr>
        <w:top w:val="none" w:sz="0" w:space="0" w:color="auto"/>
        <w:left w:val="none" w:sz="0" w:space="0" w:color="auto"/>
        <w:bottom w:val="none" w:sz="0" w:space="0" w:color="auto"/>
        <w:right w:val="none" w:sz="0" w:space="0" w:color="auto"/>
      </w:divBdr>
    </w:div>
    <w:div w:id="1930691873">
      <w:bodyDiv w:val="1"/>
      <w:marLeft w:val="0"/>
      <w:marRight w:val="0"/>
      <w:marTop w:val="0"/>
      <w:marBottom w:val="0"/>
      <w:divBdr>
        <w:top w:val="none" w:sz="0" w:space="0" w:color="auto"/>
        <w:left w:val="none" w:sz="0" w:space="0" w:color="auto"/>
        <w:bottom w:val="none" w:sz="0" w:space="0" w:color="auto"/>
        <w:right w:val="none" w:sz="0" w:space="0" w:color="auto"/>
      </w:divBdr>
    </w:div>
    <w:div w:id="1931349007">
      <w:bodyDiv w:val="1"/>
      <w:marLeft w:val="0"/>
      <w:marRight w:val="0"/>
      <w:marTop w:val="0"/>
      <w:marBottom w:val="0"/>
      <w:divBdr>
        <w:top w:val="none" w:sz="0" w:space="0" w:color="auto"/>
        <w:left w:val="none" w:sz="0" w:space="0" w:color="auto"/>
        <w:bottom w:val="none" w:sz="0" w:space="0" w:color="auto"/>
        <w:right w:val="none" w:sz="0" w:space="0" w:color="auto"/>
      </w:divBdr>
      <w:divsChild>
        <w:div w:id="286353088">
          <w:marLeft w:val="0"/>
          <w:marRight w:val="0"/>
          <w:marTop w:val="0"/>
          <w:marBottom w:val="0"/>
          <w:divBdr>
            <w:top w:val="none" w:sz="0" w:space="0" w:color="auto"/>
            <w:left w:val="none" w:sz="0" w:space="0" w:color="auto"/>
            <w:bottom w:val="none" w:sz="0" w:space="0" w:color="auto"/>
            <w:right w:val="none" w:sz="0" w:space="0" w:color="auto"/>
          </w:divBdr>
        </w:div>
      </w:divsChild>
    </w:div>
    <w:div w:id="1935288139">
      <w:bodyDiv w:val="1"/>
      <w:marLeft w:val="0"/>
      <w:marRight w:val="0"/>
      <w:marTop w:val="0"/>
      <w:marBottom w:val="0"/>
      <w:divBdr>
        <w:top w:val="none" w:sz="0" w:space="0" w:color="auto"/>
        <w:left w:val="none" w:sz="0" w:space="0" w:color="auto"/>
        <w:bottom w:val="none" w:sz="0" w:space="0" w:color="auto"/>
        <w:right w:val="none" w:sz="0" w:space="0" w:color="auto"/>
      </w:divBdr>
    </w:div>
    <w:div w:id="1936672152">
      <w:bodyDiv w:val="1"/>
      <w:marLeft w:val="0"/>
      <w:marRight w:val="0"/>
      <w:marTop w:val="0"/>
      <w:marBottom w:val="0"/>
      <w:divBdr>
        <w:top w:val="none" w:sz="0" w:space="0" w:color="auto"/>
        <w:left w:val="none" w:sz="0" w:space="0" w:color="auto"/>
        <w:bottom w:val="none" w:sz="0" w:space="0" w:color="auto"/>
        <w:right w:val="none" w:sz="0" w:space="0" w:color="auto"/>
      </w:divBdr>
    </w:div>
    <w:div w:id="1936817905">
      <w:bodyDiv w:val="1"/>
      <w:marLeft w:val="0"/>
      <w:marRight w:val="0"/>
      <w:marTop w:val="0"/>
      <w:marBottom w:val="0"/>
      <w:divBdr>
        <w:top w:val="none" w:sz="0" w:space="0" w:color="auto"/>
        <w:left w:val="none" w:sz="0" w:space="0" w:color="auto"/>
        <w:bottom w:val="none" w:sz="0" w:space="0" w:color="auto"/>
        <w:right w:val="none" w:sz="0" w:space="0" w:color="auto"/>
      </w:divBdr>
    </w:div>
    <w:div w:id="1943608250">
      <w:bodyDiv w:val="1"/>
      <w:marLeft w:val="0"/>
      <w:marRight w:val="0"/>
      <w:marTop w:val="0"/>
      <w:marBottom w:val="0"/>
      <w:divBdr>
        <w:top w:val="none" w:sz="0" w:space="0" w:color="auto"/>
        <w:left w:val="none" w:sz="0" w:space="0" w:color="auto"/>
        <w:bottom w:val="none" w:sz="0" w:space="0" w:color="auto"/>
        <w:right w:val="none" w:sz="0" w:space="0" w:color="auto"/>
      </w:divBdr>
    </w:div>
    <w:div w:id="1946570364">
      <w:bodyDiv w:val="1"/>
      <w:marLeft w:val="0"/>
      <w:marRight w:val="0"/>
      <w:marTop w:val="0"/>
      <w:marBottom w:val="0"/>
      <w:divBdr>
        <w:top w:val="none" w:sz="0" w:space="0" w:color="auto"/>
        <w:left w:val="none" w:sz="0" w:space="0" w:color="auto"/>
        <w:bottom w:val="none" w:sz="0" w:space="0" w:color="auto"/>
        <w:right w:val="none" w:sz="0" w:space="0" w:color="auto"/>
      </w:divBdr>
      <w:divsChild>
        <w:div w:id="309293155">
          <w:marLeft w:val="0"/>
          <w:marRight w:val="0"/>
          <w:marTop w:val="0"/>
          <w:marBottom w:val="0"/>
          <w:divBdr>
            <w:top w:val="none" w:sz="0" w:space="0" w:color="auto"/>
            <w:left w:val="none" w:sz="0" w:space="0" w:color="auto"/>
            <w:bottom w:val="none" w:sz="0" w:space="0" w:color="auto"/>
            <w:right w:val="none" w:sz="0" w:space="0" w:color="auto"/>
          </w:divBdr>
          <w:divsChild>
            <w:div w:id="1645357426">
              <w:marLeft w:val="0"/>
              <w:marRight w:val="0"/>
              <w:marTop w:val="0"/>
              <w:marBottom w:val="0"/>
              <w:divBdr>
                <w:top w:val="none" w:sz="0" w:space="0" w:color="auto"/>
                <w:left w:val="none" w:sz="0" w:space="0" w:color="auto"/>
                <w:bottom w:val="none" w:sz="0" w:space="0" w:color="auto"/>
                <w:right w:val="none" w:sz="0" w:space="0" w:color="auto"/>
              </w:divBdr>
            </w:div>
          </w:divsChild>
        </w:div>
        <w:div w:id="1102188972">
          <w:marLeft w:val="0"/>
          <w:marRight w:val="0"/>
          <w:marTop w:val="0"/>
          <w:marBottom w:val="0"/>
          <w:divBdr>
            <w:top w:val="none" w:sz="0" w:space="0" w:color="auto"/>
            <w:left w:val="none" w:sz="0" w:space="0" w:color="auto"/>
            <w:bottom w:val="none" w:sz="0" w:space="0" w:color="auto"/>
            <w:right w:val="none" w:sz="0" w:space="0" w:color="auto"/>
          </w:divBdr>
          <w:divsChild>
            <w:div w:id="960303981">
              <w:marLeft w:val="0"/>
              <w:marRight w:val="0"/>
              <w:marTop w:val="0"/>
              <w:marBottom w:val="0"/>
              <w:divBdr>
                <w:top w:val="none" w:sz="0" w:space="0" w:color="auto"/>
                <w:left w:val="none" w:sz="0" w:space="0" w:color="auto"/>
                <w:bottom w:val="none" w:sz="0" w:space="0" w:color="auto"/>
                <w:right w:val="none" w:sz="0" w:space="0" w:color="auto"/>
              </w:divBdr>
              <w:divsChild>
                <w:div w:id="6440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1711">
      <w:bodyDiv w:val="1"/>
      <w:marLeft w:val="0"/>
      <w:marRight w:val="0"/>
      <w:marTop w:val="0"/>
      <w:marBottom w:val="0"/>
      <w:divBdr>
        <w:top w:val="none" w:sz="0" w:space="0" w:color="auto"/>
        <w:left w:val="none" w:sz="0" w:space="0" w:color="auto"/>
        <w:bottom w:val="none" w:sz="0" w:space="0" w:color="auto"/>
        <w:right w:val="none" w:sz="0" w:space="0" w:color="auto"/>
      </w:divBdr>
    </w:div>
    <w:div w:id="1948154370">
      <w:bodyDiv w:val="1"/>
      <w:marLeft w:val="0"/>
      <w:marRight w:val="0"/>
      <w:marTop w:val="0"/>
      <w:marBottom w:val="0"/>
      <w:divBdr>
        <w:top w:val="none" w:sz="0" w:space="0" w:color="auto"/>
        <w:left w:val="none" w:sz="0" w:space="0" w:color="auto"/>
        <w:bottom w:val="none" w:sz="0" w:space="0" w:color="auto"/>
        <w:right w:val="none" w:sz="0" w:space="0" w:color="auto"/>
      </w:divBdr>
    </w:div>
    <w:div w:id="1949466106">
      <w:bodyDiv w:val="1"/>
      <w:marLeft w:val="0"/>
      <w:marRight w:val="0"/>
      <w:marTop w:val="0"/>
      <w:marBottom w:val="0"/>
      <w:divBdr>
        <w:top w:val="none" w:sz="0" w:space="0" w:color="auto"/>
        <w:left w:val="none" w:sz="0" w:space="0" w:color="auto"/>
        <w:bottom w:val="none" w:sz="0" w:space="0" w:color="auto"/>
        <w:right w:val="none" w:sz="0" w:space="0" w:color="auto"/>
      </w:divBdr>
      <w:divsChild>
        <w:div w:id="1418794155">
          <w:marLeft w:val="0"/>
          <w:marRight w:val="0"/>
          <w:marTop w:val="0"/>
          <w:marBottom w:val="0"/>
          <w:divBdr>
            <w:top w:val="none" w:sz="0" w:space="0" w:color="auto"/>
            <w:left w:val="none" w:sz="0" w:space="0" w:color="auto"/>
            <w:bottom w:val="none" w:sz="0" w:space="0" w:color="auto"/>
            <w:right w:val="none" w:sz="0" w:space="0" w:color="auto"/>
          </w:divBdr>
        </w:div>
      </w:divsChild>
    </w:div>
    <w:div w:id="1952086083">
      <w:bodyDiv w:val="1"/>
      <w:marLeft w:val="0"/>
      <w:marRight w:val="0"/>
      <w:marTop w:val="0"/>
      <w:marBottom w:val="0"/>
      <w:divBdr>
        <w:top w:val="none" w:sz="0" w:space="0" w:color="auto"/>
        <w:left w:val="none" w:sz="0" w:space="0" w:color="auto"/>
        <w:bottom w:val="none" w:sz="0" w:space="0" w:color="auto"/>
        <w:right w:val="none" w:sz="0" w:space="0" w:color="auto"/>
      </w:divBdr>
      <w:divsChild>
        <w:div w:id="1670716163">
          <w:marLeft w:val="0"/>
          <w:marRight w:val="0"/>
          <w:marTop w:val="0"/>
          <w:marBottom w:val="0"/>
          <w:divBdr>
            <w:top w:val="none" w:sz="0" w:space="0" w:color="auto"/>
            <w:left w:val="none" w:sz="0" w:space="0" w:color="auto"/>
            <w:bottom w:val="none" w:sz="0" w:space="0" w:color="auto"/>
            <w:right w:val="none" w:sz="0" w:space="0" w:color="auto"/>
          </w:divBdr>
          <w:divsChild>
            <w:div w:id="1619869800">
              <w:marLeft w:val="0"/>
              <w:marRight w:val="0"/>
              <w:marTop w:val="0"/>
              <w:marBottom w:val="0"/>
              <w:divBdr>
                <w:top w:val="none" w:sz="0" w:space="0" w:color="auto"/>
                <w:left w:val="none" w:sz="0" w:space="0" w:color="auto"/>
                <w:bottom w:val="none" w:sz="0" w:space="0" w:color="auto"/>
                <w:right w:val="none" w:sz="0" w:space="0" w:color="auto"/>
              </w:divBdr>
            </w:div>
          </w:divsChild>
        </w:div>
        <w:div w:id="1142388250">
          <w:marLeft w:val="0"/>
          <w:marRight w:val="0"/>
          <w:marTop w:val="0"/>
          <w:marBottom w:val="0"/>
          <w:divBdr>
            <w:top w:val="none" w:sz="0" w:space="0" w:color="auto"/>
            <w:left w:val="none" w:sz="0" w:space="0" w:color="auto"/>
            <w:bottom w:val="none" w:sz="0" w:space="0" w:color="auto"/>
            <w:right w:val="none" w:sz="0" w:space="0" w:color="auto"/>
          </w:divBdr>
          <w:divsChild>
            <w:div w:id="2056275361">
              <w:marLeft w:val="0"/>
              <w:marRight w:val="0"/>
              <w:marTop w:val="0"/>
              <w:marBottom w:val="0"/>
              <w:divBdr>
                <w:top w:val="none" w:sz="0" w:space="0" w:color="auto"/>
                <w:left w:val="none" w:sz="0" w:space="0" w:color="auto"/>
                <w:bottom w:val="none" w:sz="0" w:space="0" w:color="auto"/>
                <w:right w:val="none" w:sz="0" w:space="0" w:color="auto"/>
              </w:divBdr>
              <w:divsChild>
                <w:div w:id="1280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989">
      <w:bodyDiv w:val="1"/>
      <w:marLeft w:val="0"/>
      <w:marRight w:val="0"/>
      <w:marTop w:val="0"/>
      <w:marBottom w:val="0"/>
      <w:divBdr>
        <w:top w:val="none" w:sz="0" w:space="0" w:color="auto"/>
        <w:left w:val="none" w:sz="0" w:space="0" w:color="auto"/>
        <w:bottom w:val="none" w:sz="0" w:space="0" w:color="auto"/>
        <w:right w:val="none" w:sz="0" w:space="0" w:color="auto"/>
      </w:divBdr>
      <w:divsChild>
        <w:div w:id="588780990">
          <w:marLeft w:val="0"/>
          <w:marRight w:val="0"/>
          <w:marTop w:val="0"/>
          <w:marBottom w:val="0"/>
          <w:divBdr>
            <w:top w:val="none" w:sz="0" w:space="0" w:color="auto"/>
            <w:left w:val="none" w:sz="0" w:space="0" w:color="auto"/>
            <w:bottom w:val="none" w:sz="0" w:space="0" w:color="auto"/>
            <w:right w:val="none" w:sz="0" w:space="0" w:color="auto"/>
          </w:divBdr>
          <w:divsChild>
            <w:div w:id="1295911053">
              <w:marLeft w:val="0"/>
              <w:marRight w:val="0"/>
              <w:marTop w:val="0"/>
              <w:marBottom w:val="0"/>
              <w:divBdr>
                <w:top w:val="none" w:sz="0" w:space="0" w:color="auto"/>
                <w:left w:val="none" w:sz="0" w:space="0" w:color="auto"/>
                <w:bottom w:val="none" w:sz="0" w:space="0" w:color="auto"/>
                <w:right w:val="none" w:sz="0" w:space="0" w:color="auto"/>
              </w:divBdr>
            </w:div>
          </w:divsChild>
        </w:div>
        <w:div w:id="219632275">
          <w:marLeft w:val="0"/>
          <w:marRight w:val="0"/>
          <w:marTop w:val="0"/>
          <w:marBottom w:val="0"/>
          <w:divBdr>
            <w:top w:val="none" w:sz="0" w:space="0" w:color="auto"/>
            <w:left w:val="none" w:sz="0" w:space="0" w:color="auto"/>
            <w:bottom w:val="none" w:sz="0" w:space="0" w:color="auto"/>
            <w:right w:val="none" w:sz="0" w:space="0" w:color="auto"/>
          </w:divBdr>
          <w:divsChild>
            <w:div w:id="2058238670">
              <w:marLeft w:val="0"/>
              <w:marRight w:val="0"/>
              <w:marTop w:val="0"/>
              <w:marBottom w:val="0"/>
              <w:divBdr>
                <w:top w:val="none" w:sz="0" w:space="0" w:color="auto"/>
                <w:left w:val="none" w:sz="0" w:space="0" w:color="auto"/>
                <w:bottom w:val="none" w:sz="0" w:space="0" w:color="auto"/>
                <w:right w:val="none" w:sz="0" w:space="0" w:color="auto"/>
              </w:divBdr>
              <w:divsChild>
                <w:div w:id="604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7984">
          <w:marLeft w:val="0"/>
          <w:marRight w:val="0"/>
          <w:marTop w:val="0"/>
          <w:marBottom w:val="0"/>
          <w:divBdr>
            <w:top w:val="none" w:sz="0" w:space="0" w:color="auto"/>
            <w:left w:val="none" w:sz="0" w:space="0" w:color="auto"/>
            <w:bottom w:val="none" w:sz="0" w:space="0" w:color="auto"/>
            <w:right w:val="none" w:sz="0" w:space="0" w:color="auto"/>
          </w:divBdr>
          <w:divsChild>
            <w:div w:id="1289625855">
              <w:marLeft w:val="0"/>
              <w:marRight w:val="0"/>
              <w:marTop w:val="0"/>
              <w:marBottom w:val="0"/>
              <w:divBdr>
                <w:top w:val="none" w:sz="0" w:space="0" w:color="auto"/>
                <w:left w:val="none" w:sz="0" w:space="0" w:color="auto"/>
                <w:bottom w:val="none" w:sz="0" w:space="0" w:color="auto"/>
                <w:right w:val="none" w:sz="0" w:space="0" w:color="auto"/>
              </w:divBdr>
            </w:div>
          </w:divsChild>
        </w:div>
        <w:div w:id="297145932">
          <w:marLeft w:val="0"/>
          <w:marRight w:val="0"/>
          <w:marTop w:val="0"/>
          <w:marBottom w:val="0"/>
          <w:divBdr>
            <w:top w:val="none" w:sz="0" w:space="0" w:color="auto"/>
            <w:left w:val="none" w:sz="0" w:space="0" w:color="auto"/>
            <w:bottom w:val="none" w:sz="0" w:space="0" w:color="auto"/>
            <w:right w:val="none" w:sz="0" w:space="0" w:color="auto"/>
          </w:divBdr>
          <w:divsChild>
            <w:div w:id="1310552693">
              <w:marLeft w:val="0"/>
              <w:marRight w:val="0"/>
              <w:marTop w:val="0"/>
              <w:marBottom w:val="0"/>
              <w:divBdr>
                <w:top w:val="none" w:sz="0" w:space="0" w:color="auto"/>
                <w:left w:val="none" w:sz="0" w:space="0" w:color="auto"/>
                <w:bottom w:val="none" w:sz="0" w:space="0" w:color="auto"/>
                <w:right w:val="none" w:sz="0" w:space="0" w:color="auto"/>
              </w:divBdr>
              <w:divsChild>
                <w:div w:id="13117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7141">
      <w:bodyDiv w:val="1"/>
      <w:marLeft w:val="0"/>
      <w:marRight w:val="0"/>
      <w:marTop w:val="0"/>
      <w:marBottom w:val="0"/>
      <w:divBdr>
        <w:top w:val="none" w:sz="0" w:space="0" w:color="auto"/>
        <w:left w:val="none" w:sz="0" w:space="0" w:color="auto"/>
        <w:bottom w:val="none" w:sz="0" w:space="0" w:color="auto"/>
        <w:right w:val="none" w:sz="0" w:space="0" w:color="auto"/>
      </w:divBdr>
      <w:divsChild>
        <w:div w:id="1022243461">
          <w:marLeft w:val="0"/>
          <w:marRight w:val="0"/>
          <w:marTop w:val="0"/>
          <w:marBottom w:val="0"/>
          <w:divBdr>
            <w:top w:val="none" w:sz="0" w:space="0" w:color="auto"/>
            <w:left w:val="none" w:sz="0" w:space="0" w:color="auto"/>
            <w:bottom w:val="none" w:sz="0" w:space="0" w:color="auto"/>
            <w:right w:val="none" w:sz="0" w:space="0" w:color="auto"/>
          </w:divBdr>
          <w:divsChild>
            <w:div w:id="65031755">
              <w:marLeft w:val="0"/>
              <w:marRight w:val="0"/>
              <w:marTop w:val="0"/>
              <w:marBottom w:val="0"/>
              <w:divBdr>
                <w:top w:val="none" w:sz="0" w:space="0" w:color="auto"/>
                <w:left w:val="none" w:sz="0" w:space="0" w:color="auto"/>
                <w:bottom w:val="none" w:sz="0" w:space="0" w:color="auto"/>
                <w:right w:val="none" w:sz="0" w:space="0" w:color="auto"/>
              </w:divBdr>
            </w:div>
          </w:divsChild>
        </w:div>
        <w:div w:id="402024825">
          <w:marLeft w:val="0"/>
          <w:marRight w:val="0"/>
          <w:marTop w:val="0"/>
          <w:marBottom w:val="0"/>
          <w:divBdr>
            <w:top w:val="none" w:sz="0" w:space="0" w:color="auto"/>
            <w:left w:val="none" w:sz="0" w:space="0" w:color="auto"/>
            <w:bottom w:val="none" w:sz="0" w:space="0" w:color="auto"/>
            <w:right w:val="none" w:sz="0" w:space="0" w:color="auto"/>
          </w:divBdr>
          <w:divsChild>
            <w:div w:id="964115674">
              <w:marLeft w:val="0"/>
              <w:marRight w:val="0"/>
              <w:marTop w:val="0"/>
              <w:marBottom w:val="0"/>
              <w:divBdr>
                <w:top w:val="none" w:sz="0" w:space="0" w:color="auto"/>
                <w:left w:val="none" w:sz="0" w:space="0" w:color="auto"/>
                <w:bottom w:val="none" w:sz="0" w:space="0" w:color="auto"/>
                <w:right w:val="none" w:sz="0" w:space="0" w:color="auto"/>
              </w:divBdr>
              <w:divsChild>
                <w:div w:id="1054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92">
      <w:bodyDiv w:val="1"/>
      <w:marLeft w:val="0"/>
      <w:marRight w:val="0"/>
      <w:marTop w:val="0"/>
      <w:marBottom w:val="0"/>
      <w:divBdr>
        <w:top w:val="none" w:sz="0" w:space="0" w:color="auto"/>
        <w:left w:val="none" w:sz="0" w:space="0" w:color="auto"/>
        <w:bottom w:val="none" w:sz="0" w:space="0" w:color="auto"/>
        <w:right w:val="none" w:sz="0" w:space="0" w:color="auto"/>
      </w:divBdr>
    </w:div>
    <w:div w:id="1966767123">
      <w:bodyDiv w:val="1"/>
      <w:marLeft w:val="0"/>
      <w:marRight w:val="0"/>
      <w:marTop w:val="0"/>
      <w:marBottom w:val="0"/>
      <w:divBdr>
        <w:top w:val="none" w:sz="0" w:space="0" w:color="auto"/>
        <w:left w:val="none" w:sz="0" w:space="0" w:color="auto"/>
        <w:bottom w:val="none" w:sz="0" w:space="0" w:color="auto"/>
        <w:right w:val="none" w:sz="0" w:space="0" w:color="auto"/>
      </w:divBdr>
    </w:div>
    <w:div w:id="1970698155">
      <w:bodyDiv w:val="1"/>
      <w:marLeft w:val="0"/>
      <w:marRight w:val="0"/>
      <w:marTop w:val="0"/>
      <w:marBottom w:val="0"/>
      <w:divBdr>
        <w:top w:val="none" w:sz="0" w:space="0" w:color="auto"/>
        <w:left w:val="none" w:sz="0" w:space="0" w:color="auto"/>
        <w:bottom w:val="none" w:sz="0" w:space="0" w:color="auto"/>
        <w:right w:val="none" w:sz="0" w:space="0" w:color="auto"/>
      </w:divBdr>
    </w:div>
    <w:div w:id="1971473614">
      <w:bodyDiv w:val="1"/>
      <w:marLeft w:val="0"/>
      <w:marRight w:val="0"/>
      <w:marTop w:val="0"/>
      <w:marBottom w:val="0"/>
      <w:divBdr>
        <w:top w:val="none" w:sz="0" w:space="0" w:color="auto"/>
        <w:left w:val="none" w:sz="0" w:space="0" w:color="auto"/>
        <w:bottom w:val="none" w:sz="0" w:space="0" w:color="auto"/>
        <w:right w:val="none" w:sz="0" w:space="0" w:color="auto"/>
      </w:divBdr>
    </w:div>
    <w:div w:id="1972244346">
      <w:bodyDiv w:val="1"/>
      <w:marLeft w:val="0"/>
      <w:marRight w:val="0"/>
      <w:marTop w:val="0"/>
      <w:marBottom w:val="0"/>
      <w:divBdr>
        <w:top w:val="none" w:sz="0" w:space="0" w:color="auto"/>
        <w:left w:val="none" w:sz="0" w:space="0" w:color="auto"/>
        <w:bottom w:val="none" w:sz="0" w:space="0" w:color="auto"/>
        <w:right w:val="none" w:sz="0" w:space="0" w:color="auto"/>
      </w:divBdr>
    </w:div>
    <w:div w:id="1979794576">
      <w:bodyDiv w:val="1"/>
      <w:marLeft w:val="0"/>
      <w:marRight w:val="0"/>
      <w:marTop w:val="0"/>
      <w:marBottom w:val="0"/>
      <w:divBdr>
        <w:top w:val="none" w:sz="0" w:space="0" w:color="auto"/>
        <w:left w:val="none" w:sz="0" w:space="0" w:color="auto"/>
        <w:bottom w:val="none" w:sz="0" w:space="0" w:color="auto"/>
        <w:right w:val="none" w:sz="0" w:space="0" w:color="auto"/>
      </w:divBdr>
      <w:divsChild>
        <w:div w:id="359867544">
          <w:marLeft w:val="0"/>
          <w:marRight w:val="0"/>
          <w:marTop w:val="0"/>
          <w:marBottom w:val="0"/>
          <w:divBdr>
            <w:top w:val="none" w:sz="0" w:space="0" w:color="auto"/>
            <w:left w:val="none" w:sz="0" w:space="0" w:color="auto"/>
            <w:bottom w:val="none" w:sz="0" w:space="0" w:color="auto"/>
            <w:right w:val="none" w:sz="0" w:space="0" w:color="auto"/>
          </w:divBdr>
        </w:div>
      </w:divsChild>
    </w:div>
    <w:div w:id="1979873023">
      <w:bodyDiv w:val="1"/>
      <w:marLeft w:val="0"/>
      <w:marRight w:val="0"/>
      <w:marTop w:val="0"/>
      <w:marBottom w:val="0"/>
      <w:divBdr>
        <w:top w:val="none" w:sz="0" w:space="0" w:color="auto"/>
        <w:left w:val="none" w:sz="0" w:space="0" w:color="auto"/>
        <w:bottom w:val="none" w:sz="0" w:space="0" w:color="auto"/>
        <w:right w:val="none" w:sz="0" w:space="0" w:color="auto"/>
      </w:divBdr>
      <w:divsChild>
        <w:div w:id="204755456">
          <w:marLeft w:val="0"/>
          <w:marRight w:val="0"/>
          <w:marTop w:val="0"/>
          <w:marBottom w:val="0"/>
          <w:divBdr>
            <w:top w:val="none" w:sz="0" w:space="0" w:color="auto"/>
            <w:left w:val="none" w:sz="0" w:space="0" w:color="auto"/>
            <w:bottom w:val="none" w:sz="0" w:space="0" w:color="auto"/>
            <w:right w:val="none" w:sz="0" w:space="0" w:color="auto"/>
          </w:divBdr>
          <w:divsChild>
            <w:div w:id="674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1120">
      <w:bodyDiv w:val="1"/>
      <w:marLeft w:val="0"/>
      <w:marRight w:val="0"/>
      <w:marTop w:val="0"/>
      <w:marBottom w:val="0"/>
      <w:divBdr>
        <w:top w:val="none" w:sz="0" w:space="0" w:color="auto"/>
        <w:left w:val="none" w:sz="0" w:space="0" w:color="auto"/>
        <w:bottom w:val="none" w:sz="0" w:space="0" w:color="auto"/>
        <w:right w:val="none" w:sz="0" w:space="0" w:color="auto"/>
      </w:divBdr>
    </w:div>
    <w:div w:id="1987664202">
      <w:bodyDiv w:val="1"/>
      <w:marLeft w:val="0"/>
      <w:marRight w:val="0"/>
      <w:marTop w:val="0"/>
      <w:marBottom w:val="0"/>
      <w:divBdr>
        <w:top w:val="none" w:sz="0" w:space="0" w:color="auto"/>
        <w:left w:val="none" w:sz="0" w:space="0" w:color="auto"/>
        <w:bottom w:val="none" w:sz="0" w:space="0" w:color="auto"/>
        <w:right w:val="none" w:sz="0" w:space="0" w:color="auto"/>
      </w:divBdr>
      <w:divsChild>
        <w:div w:id="1864778737">
          <w:marLeft w:val="0"/>
          <w:marRight w:val="0"/>
          <w:marTop w:val="0"/>
          <w:marBottom w:val="0"/>
          <w:divBdr>
            <w:top w:val="none" w:sz="0" w:space="0" w:color="auto"/>
            <w:left w:val="none" w:sz="0" w:space="0" w:color="auto"/>
            <w:bottom w:val="none" w:sz="0" w:space="0" w:color="auto"/>
            <w:right w:val="none" w:sz="0" w:space="0" w:color="auto"/>
          </w:divBdr>
          <w:divsChild>
            <w:div w:id="1341006957">
              <w:marLeft w:val="0"/>
              <w:marRight w:val="0"/>
              <w:marTop w:val="0"/>
              <w:marBottom w:val="0"/>
              <w:divBdr>
                <w:top w:val="none" w:sz="0" w:space="0" w:color="auto"/>
                <w:left w:val="none" w:sz="0" w:space="0" w:color="auto"/>
                <w:bottom w:val="none" w:sz="0" w:space="0" w:color="auto"/>
                <w:right w:val="none" w:sz="0" w:space="0" w:color="auto"/>
              </w:divBdr>
            </w:div>
          </w:divsChild>
        </w:div>
        <w:div w:id="872427413">
          <w:marLeft w:val="0"/>
          <w:marRight w:val="0"/>
          <w:marTop w:val="0"/>
          <w:marBottom w:val="0"/>
          <w:divBdr>
            <w:top w:val="none" w:sz="0" w:space="0" w:color="auto"/>
            <w:left w:val="none" w:sz="0" w:space="0" w:color="auto"/>
            <w:bottom w:val="none" w:sz="0" w:space="0" w:color="auto"/>
            <w:right w:val="none" w:sz="0" w:space="0" w:color="auto"/>
          </w:divBdr>
          <w:divsChild>
            <w:div w:id="1626230234">
              <w:marLeft w:val="0"/>
              <w:marRight w:val="0"/>
              <w:marTop w:val="0"/>
              <w:marBottom w:val="0"/>
              <w:divBdr>
                <w:top w:val="none" w:sz="0" w:space="0" w:color="auto"/>
                <w:left w:val="none" w:sz="0" w:space="0" w:color="auto"/>
                <w:bottom w:val="none" w:sz="0" w:space="0" w:color="auto"/>
                <w:right w:val="none" w:sz="0" w:space="0" w:color="auto"/>
              </w:divBdr>
              <w:divsChild>
                <w:div w:id="5787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711">
      <w:bodyDiv w:val="1"/>
      <w:marLeft w:val="0"/>
      <w:marRight w:val="0"/>
      <w:marTop w:val="0"/>
      <w:marBottom w:val="0"/>
      <w:divBdr>
        <w:top w:val="none" w:sz="0" w:space="0" w:color="auto"/>
        <w:left w:val="none" w:sz="0" w:space="0" w:color="auto"/>
        <w:bottom w:val="none" w:sz="0" w:space="0" w:color="auto"/>
        <w:right w:val="none" w:sz="0" w:space="0" w:color="auto"/>
      </w:divBdr>
    </w:div>
    <w:div w:id="1993560436">
      <w:bodyDiv w:val="1"/>
      <w:marLeft w:val="0"/>
      <w:marRight w:val="0"/>
      <w:marTop w:val="0"/>
      <w:marBottom w:val="0"/>
      <w:divBdr>
        <w:top w:val="none" w:sz="0" w:space="0" w:color="auto"/>
        <w:left w:val="none" w:sz="0" w:space="0" w:color="auto"/>
        <w:bottom w:val="none" w:sz="0" w:space="0" w:color="auto"/>
        <w:right w:val="none" w:sz="0" w:space="0" w:color="auto"/>
      </w:divBdr>
    </w:div>
    <w:div w:id="1996958841">
      <w:bodyDiv w:val="1"/>
      <w:marLeft w:val="0"/>
      <w:marRight w:val="0"/>
      <w:marTop w:val="0"/>
      <w:marBottom w:val="0"/>
      <w:divBdr>
        <w:top w:val="none" w:sz="0" w:space="0" w:color="auto"/>
        <w:left w:val="none" w:sz="0" w:space="0" w:color="auto"/>
        <w:bottom w:val="none" w:sz="0" w:space="0" w:color="auto"/>
        <w:right w:val="none" w:sz="0" w:space="0" w:color="auto"/>
      </w:divBdr>
    </w:div>
    <w:div w:id="1997756009">
      <w:bodyDiv w:val="1"/>
      <w:marLeft w:val="0"/>
      <w:marRight w:val="0"/>
      <w:marTop w:val="0"/>
      <w:marBottom w:val="0"/>
      <w:divBdr>
        <w:top w:val="none" w:sz="0" w:space="0" w:color="auto"/>
        <w:left w:val="none" w:sz="0" w:space="0" w:color="auto"/>
        <w:bottom w:val="none" w:sz="0" w:space="0" w:color="auto"/>
        <w:right w:val="none" w:sz="0" w:space="0" w:color="auto"/>
      </w:divBdr>
    </w:div>
    <w:div w:id="1998531894">
      <w:bodyDiv w:val="1"/>
      <w:marLeft w:val="0"/>
      <w:marRight w:val="0"/>
      <w:marTop w:val="0"/>
      <w:marBottom w:val="0"/>
      <w:divBdr>
        <w:top w:val="none" w:sz="0" w:space="0" w:color="auto"/>
        <w:left w:val="none" w:sz="0" w:space="0" w:color="auto"/>
        <w:bottom w:val="none" w:sz="0" w:space="0" w:color="auto"/>
        <w:right w:val="none" w:sz="0" w:space="0" w:color="auto"/>
      </w:divBdr>
    </w:div>
    <w:div w:id="2000768157">
      <w:bodyDiv w:val="1"/>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
      </w:divsChild>
    </w:div>
    <w:div w:id="2009139134">
      <w:bodyDiv w:val="1"/>
      <w:marLeft w:val="0"/>
      <w:marRight w:val="0"/>
      <w:marTop w:val="0"/>
      <w:marBottom w:val="0"/>
      <w:divBdr>
        <w:top w:val="none" w:sz="0" w:space="0" w:color="auto"/>
        <w:left w:val="none" w:sz="0" w:space="0" w:color="auto"/>
        <w:bottom w:val="none" w:sz="0" w:space="0" w:color="auto"/>
        <w:right w:val="none" w:sz="0" w:space="0" w:color="auto"/>
      </w:divBdr>
    </w:div>
    <w:div w:id="2009597231">
      <w:bodyDiv w:val="1"/>
      <w:marLeft w:val="0"/>
      <w:marRight w:val="0"/>
      <w:marTop w:val="0"/>
      <w:marBottom w:val="0"/>
      <w:divBdr>
        <w:top w:val="none" w:sz="0" w:space="0" w:color="auto"/>
        <w:left w:val="none" w:sz="0" w:space="0" w:color="auto"/>
        <w:bottom w:val="none" w:sz="0" w:space="0" w:color="auto"/>
        <w:right w:val="none" w:sz="0" w:space="0" w:color="auto"/>
      </w:divBdr>
      <w:divsChild>
        <w:div w:id="1128161224">
          <w:marLeft w:val="0"/>
          <w:marRight w:val="0"/>
          <w:marTop w:val="0"/>
          <w:marBottom w:val="0"/>
          <w:divBdr>
            <w:top w:val="none" w:sz="0" w:space="0" w:color="auto"/>
            <w:left w:val="none" w:sz="0" w:space="0" w:color="auto"/>
            <w:bottom w:val="none" w:sz="0" w:space="0" w:color="auto"/>
            <w:right w:val="none" w:sz="0" w:space="0" w:color="auto"/>
          </w:divBdr>
          <w:divsChild>
            <w:div w:id="205996872">
              <w:marLeft w:val="0"/>
              <w:marRight w:val="0"/>
              <w:marTop w:val="0"/>
              <w:marBottom w:val="0"/>
              <w:divBdr>
                <w:top w:val="none" w:sz="0" w:space="0" w:color="auto"/>
                <w:left w:val="none" w:sz="0" w:space="0" w:color="auto"/>
                <w:bottom w:val="none" w:sz="0" w:space="0" w:color="auto"/>
                <w:right w:val="none" w:sz="0" w:space="0" w:color="auto"/>
              </w:divBdr>
            </w:div>
          </w:divsChild>
        </w:div>
        <w:div w:id="808598018">
          <w:marLeft w:val="0"/>
          <w:marRight w:val="0"/>
          <w:marTop w:val="0"/>
          <w:marBottom w:val="0"/>
          <w:divBdr>
            <w:top w:val="none" w:sz="0" w:space="0" w:color="auto"/>
            <w:left w:val="none" w:sz="0" w:space="0" w:color="auto"/>
            <w:bottom w:val="none" w:sz="0" w:space="0" w:color="auto"/>
            <w:right w:val="none" w:sz="0" w:space="0" w:color="auto"/>
          </w:divBdr>
          <w:divsChild>
            <w:div w:id="1335767979">
              <w:marLeft w:val="0"/>
              <w:marRight w:val="0"/>
              <w:marTop w:val="0"/>
              <w:marBottom w:val="0"/>
              <w:divBdr>
                <w:top w:val="none" w:sz="0" w:space="0" w:color="auto"/>
                <w:left w:val="none" w:sz="0" w:space="0" w:color="auto"/>
                <w:bottom w:val="none" w:sz="0" w:space="0" w:color="auto"/>
                <w:right w:val="none" w:sz="0" w:space="0" w:color="auto"/>
              </w:divBdr>
              <w:divsChild>
                <w:div w:id="2273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004">
      <w:bodyDiv w:val="1"/>
      <w:marLeft w:val="0"/>
      <w:marRight w:val="0"/>
      <w:marTop w:val="0"/>
      <w:marBottom w:val="0"/>
      <w:divBdr>
        <w:top w:val="none" w:sz="0" w:space="0" w:color="auto"/>
        <w:left w:val="none" w:sz="0" w:space="0" w:color="auto"/>
        <w:bottom w:val="none" w:sz="0" w:space="0" w:color="auto"/>
        <w:right w:val="none" w:sz="0" w:space="0" w:color="auto"/>
      </w:divBdr>
      <w:divsChild>
        <w:div w:id="143351227">
          <w:marLeft w:val="0"/>
          <w:marRight w:val="0"/>
          <w:marTop w:val="0"/>
          <w:marBottom w:val="0"/>
          <w:divBdr>
            <w:top w:val="none" w:sz="0" w:space="0" w:color="auto"/>
            <w:left w:val="none" w:sz="0" w:space="0" w:color="auto"/>
            <w:bottom w:val="none" w:sz="0" w:space="0" w:color="auto"/>
            <w:right w:val="none" w:sz="0" w:space="0" w:color="auto"/>
          </w:divBdr>
        </w:div>
      </w:divsChild>
    </w:div>
    <w:div w:id="2012028336">
      <w:bodyDiv w:val="1"/>
      <w:marLeft w:val="0"/>
      <w:marRight w:val="0"/>
      <w:marTop w:val="0"/>
      <w:marBottom w:val="0"/>
      <w:divBdr>
        <w:top w:val="none" w:sz="0" w:space="0" w:color="auto"/>
        <w:left w:val="none" w:sz="0" w:space="0" w:color="auto"/>
        <w:bottom w:val="none" w:sz="0" w:space="0" w:color="auto"/>
        <w:right w:val="none" w:sz="0" w:space="0" w:color="auto"/>
      </w:divBdr>
    </w:div>
    <w:div w:id="2014382280">
      <w:bodyDiv w:val="1"/>
      <w:marLeft w:val="0"/>
      <w:marRight w:val="0"/>
      <w:marTop w:val="0"/>
      <w:marBottom w:val="0"/>
      <w:divBdr>
        <w:top w:val="none" w:sz="0" w:space="0" w:color="auto"/>
        <w:left w:val="none" w:sz="0" w:space="0" w:color="auto"/>
        <w:bottom w:val="none" w:sz="0" w:space="0" w:color="auto"/>
        <w:right w:val="none" w:sz="0" w:space="0" w:color="auto"/>
      </w:divBdr>
      <w:divsChild>
        <w:div w:id="204030597">
          <w:marLeft w:val="0"/>
          <w:marRight w:val="0"/>
          <w:marTop w:val="0"/>
          <w:marBottom w:val="0"/>
          <w:divBdr>
            <w:top w:val="none" w:sz="0" w:space="0" w:color="auto"/>
            <w:left w:val="none" w:sz="0" w:space="0" w:color="auto"/>
            <w:bottom w:val="none" w:sz="0" w:space="0" w:color="auto"/>
            <w:right w:val="none" w:sz="0" w:space="0" w:color="auto"/>
          </w:divBdr>
        </w:div>
      </w:divsChild>
    </w:div>
    <w:div w:id="2017070955">
      <w:bodyDiv w:val="1"/>
      <w:marLeft w:val="0"/>
      <w:marRight w:val="0"/>
      <w:marTop w:val="0"/>
      <w:marBottom w:val="0"/>
      <w:divBdr>
        <w:top w:val="none" w:sz="0" w:space="0" w:color="auto"/>
        <w:left w:val="none" w:sz="0" w:space="0" w:color="auto"/>
        <w:bottom w:val="none" w:sz="0" w:space="0" w:color="auto"/>
        <w:right w:val="none" w:sz="0" w:space="0" w:color="auto"/>
      </w:divBdr>
      <w:divsChild>
        <w:div w:id="567426428">
          <w:marLeft w:val="0"/>
          <w:marRight w:val="0"/>
          <w:marTop w:val="0"/>
          <w:marBottom w:val="0"/>
          <w:divBdr>
            <w:top w:val="none" w:sz="0" w:space="0" w:color="auto"/>
            <w:left w:val="none" w:sz="0" w:space="0" w:color="auto"/>
            <w:bottom w:val="none" w:sz="0" w:space="0" w:color="auto"/>
            <w:right w:val="none" w:sz="0" w:space="0" w:color="auto"/>
          </w:divBdr>
          <w:divsChild>
            <w:div w:id="1497839577">
              <w:marLeft w:val="0"/>
              <w:marRight w:val="0"/>
              <w:marTop w:val="0"/>
              <w:marBottom w:val="0"/>
              <w:divBdr>
                <w:top w:val="none" w:sz="0" w:space="0" w:color="auto"/>
                <w:left w:val="none" w:sz="0" w:space="0" w:color="auto"/>
                <w:bottom w:val="none" w:sz="0" w:space="0" w:color="auto"/>
                <w:right w:val="none" w:sz="0" w:space="0" w:color="auto"/>
              </w:divBdr>
            </w:div>
          </w:divsChild>
        </w:div>
        <w:div w:id="894894907">
          <w:marLeft w:val="0"/>
          <w:marRight w:val="0"/>
          <w:marTop w:val="0"/>
          <w:marBottom w:val="0"/>
          <w:divBdr>
            <w:top w:val="none" w:sz="0" w:space="0" w:color="auto"/>
            <w:left w:val="none" w:sz="0" w:space="0" w:color="auto"/>
            <w:bottom w:val="none" w:sz="0" w:space="0" w:color="auto"/>
            <w:right w:val="none" w:sz="0" w:space="0" w:color="auto"/>
          </w:divBdr>
          <w:divsChild>
            <w:div w:id="349335451">
              <w:marLeft w:val="0"/>
              <w:marRight w:val="0"/>
              <w:marTop w:val="0"/>
              <w:marBottom w:val="0"/>
              <w:divBdr>
                <w:top w:val="none" w:sz="0" w:space="0" w:color="auto"/>
                <w:left w:val="none" w:sz="0" w:space="0" w:color="auto"/>
                <w:bottom w:val="none" w:sz="0" w:space="0" w:color="auto"/>
                <w:right w:val="none" w:sz="0" w:space="0" w:color="auto"/>
              </w:divBdr>
              <w:divsChild>
                <w:div w:id="1310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4273">
      <w:bodyDiv w:val="1"/>
      <w:marLeft w:val="0"/>
      <w:marRight w:val="0"/>
      <w:marTop w:val="0"/>
      <w:marBottom w:val="0"/>
      <w:divBdr>
        <w:top w:val="none" w:sz="0" w:space="0" w:color="auto"/>
        <w:left w:val="none" w:sz="0" w:space="0" w:color="auto"/>
        <w:bottom w:val="none" w:sz="0" w:space="0" w:color="auto"/>
        <w:right w:val="none" w:sz="0" w:space="0" w:color="auto"/>
      </w:divBdr>
    </w:div>
    <w:div w:id="2022009074">
      <w:bodyDiv w:val="1"/>
      <w:marLeft w:val="0"/>
      <w:marRight w:val="0"/>
      <w:marTop w:val="0"/>
      <w:marBottom w:val="0"/>
      <w:divBdr>
        <w:top w:val="none" w:sz="0" w:space="0" w:color="auto"/>
        <w:left w:val="none" w:sz="0" w:space="0" w:color="auto"/>
        <w:bottom w:val="none" w:sz="0" w:space="0" w:color="auto"/>
        <w:right w:val="none" w:sz="0" w:space="0" w:color="auto"/>
      </w:divBdr>
      <w:divsChild>
        <w:div w:id="1198619465">
          <w:marLeft w:val="0"/>
          <w:marRight w:val="0"/>
          <w:marTop w:val="0"/>
          <w:marBottom w:val="0"/>
          <w:divBdr>
            <w:top w:val="none" w:sz="0" w:space="0" w:color="auto"/>
            <w:left w:val="none" w:sz="0" w:space="0" w:color="auto"/>
            <w:bottom w:val="none" w:sz="0" w:space="0" w:color="auto"/>
            <w:right w:val="none" w:sz="0" w:space="0" w:color="auto"/>
          </w:divBdr>
          <w:divsChild>
            <w:div w:id="464811432">
              <w:marLeft w:val="0"/>
              <w:marRight w:val="0"/>
              <w:marTop w:val="0"/>
              <w:marBottom w:val="0"/>
              <w:divBdr>
                <w:top w:val="none" w:sz="0" w:space="0" w:color="auto"/>
                <w:left w:val="none" w:sz="0" w:space="0" w:color="auto"/>
                <w:bottom w:val="none" w:sz="0" w:space="0" w:color="auto"/>
                <w:right w:val="none" w:sz="0" w:space="0" w:color="auto"/>
              </w:divBdr>
            </w:div>
          </w:divsChild>
        </w:div>
        <w:div w:id="1498496184">
          <w:marLeft w:val="0"/>
          <w:marRight w:val="0"/>
          <w:marTop w:val="0"/>
          <w:marBottom w:val="0"/>
          <w:divBdr>
            <w:top w:val="none" w:sz="0" w:space="0" w:color="auto"/>
            <w:left w:val="none" w:sz="0" w:space="0" w:color="auto"/>
            <w:bottom w:val="none" w:sz="0" w:space="0" w:color="auto"/>
            <w:right w:val="none" w:sz="0" w:space="0" w:color="auto"/>
          </w:divBdr>
          <w:divsChild>
            <w:div w:id="1326469541">
              <w:marLeft w:val="0"/>
              <w:marRight w:val="0"/>
              <w:marTop w:val="0"/>
              <w:marBottom w:val="0"/>
              <w:divBdr>
                <w:top w:val="none" w:sz="0" w:space="0" w:color="auto"/>
                <w:left w:val="none" w:sz="0" w:space="0" w:color="auto"/>
                <w:bottom w:val="none" w:sz="0" w:space="0" w:color="auto"/>
                <w:right w:val="none" w:sz="0" w:space="0" w:color="auto"/>
              </w:divBdr>
              <w:divsChild>
                <w:div w:id="1345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5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23">
          <w:marLeft w:val="0"/>
          <w:marRight w:val="0"/>
          <w:marTop w:val="0"/>
          <w:marBottom w:val="0"/>
          <w:divBdr>
            <w:top w:val="none" w:sz="0" w:space="0" w:color="auto"/>
            <w:left w:val="none" w:sz="0" w:space="0" w:color="auto"/>
            <w:bottom w:val="none" w:sz="0" w:space="0" w:color="auto"/>
            <w:right w:val="none" w:sz="0" w:space="0" w:color="auto"/>
          </w:divBdr>
          <w:divsChild>
            <w:div w:id="2062702770">
              <w:marLeft w:val="0"/>
              <w:marRight w:val="0"/>
              <w:marTop w:val="0"/>
              <w:marBottom w:val="0"/>
              <w:divBdr>
                <w:top w:val="none" w:sz="0" w:space="0" w:color="auto"/>
                <w:left w:val="none" w:sz="0" w:space="0" w:color="auto"/>
                <w:bottom w:val="none" w:sz="0" w:space="0" w:color="auto"/>
                <w:right w:val="none" w:sz="0" w:space="0" w:color="auto"/>
              </w:divBdr>
            </w:div>
          </w:divsChild>
        </w:div>
        <w:div w:id="847864762">
          <w:marLeft w:val="0"/>
          <w:marRight w:val="0"/>
          <w:marTop w:val="0"/>
          <w:marBottom w:val="0"/>
          <w:divBdr>
            <w:top w:val="none" w:sz="0" w:space="0" w:color="auto"/>
            <w:left w:val="none" w:sz="0" w:space="0" w:color="auto"/>
            <w:bottom w:val="none" w:sz="0" w:space="0" w:color="auto"/>
            <w:right w:val="none" w:sz="0" w:space="0" w:color="auto"/>
          </w:divBdr>
          <w:divsChild>
            <w:div w:id="681050490">
              <w:marLeft w:val="0"/>
              <w:marRight w:val="0"/>
              <w:marTop w:val="0"/>
              <w:marBottom w:val="0"/>
              <w:divBdr>
                <w:top w:val="none" w:sz="0" w:space="0" w:color="auto"/>
                <w:left w:val="none" w:sz="0" w:space="0" w:color="auto"/>
                <w:bottom w:val="none" w:sz="0" w:space="0" w:color="auto"/>
                <w:right w:val="none" w:sz="0" w:space="0" w:color="auto"/>
              </w:divBdr>
              <w:divsChild>
                <w:div w:id="2784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719">
      <w:bodyDiv w:val="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607156003">
              <w:marLeft w:val="0"/>
              <w:marRight w:val="0"/>
              <w:marTop w:val="0"/>
              <w:marBottom w:val="0"/>
              <w:divBdr>
                <w:top w:val="none" w:sz="0" w:space="0" w:color="auto"/>
                <w:left w:val="none" w:sz="0" w:space="0" w:color="auto"/>
                <w:bottom w:val="none" w:sz="0" w:space="0" w:color="auto"/>
                <w:right w:val="none" w:sz="0" w:space="0" w:color="auto"/>
              </w:divBdr>
            </w:div>
          </w:divsChild>
        </w:div>
        <w:div w:id="1658537011">
          <w:marLeft w:val="0"/>
          <w:marRight w:val="0"/>
          <w:marTop w:val="0"/>
          <w:marBottom w:val="0"/>
          <w:divBdr>
            <w:top w:val="none" w:sz="0" w:space="0" w:color="auto"/>
            <w:left w:val="none" w:sz="0" w:space="0" w:color="auto"/>
            <w:bottom w:val="none" w:sz="0" w:space="0" w:color="auto"/>
            <w:right w:val="none" w:sz="0" w:space="0" w:color="auto"/>
          </w:divBdr>
          <w:divsChild>
            <w:div w:id="375013306">
              <w:marLeft w:val="0"/>
              <w:marRight w:val="0"/>
              <w:marTop w:val="0"/>
              <w:marBottom w:val="0"/>
              <w:divBdr>
                <w:top w:val="none" w:sz="0" w:space="0" w:color="auto"/>
                <w:left w:val="none" w:sz="0" w:space="0" w:color="auto"/>
                <w:bottom w:val="none" w:sz="0" w:space="0" w:color="auto"/>
                <w:right w:val="none" w:sz="0" w:space="0" w:color="auto"/>
              </w:divBdr>
              <w:divsChild>
                <w:div w:id="1372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3894">
      <w:bodyDiv w:val="1"/>
      <w:marLeft w:val="0"/>
      <w:marRight w:val="0"/>
      <w:marTop w:val="0"/>
      <w:marBottom w:val="0"/>
      <w:divBdr>
        <w:top w:val="none" w:sz="0" w:space="0" w:color="auto"/>
        <w:left w:val="none" w:sz="0" w:space="0" w:color="auto"/>
        <w:bottom w:val="none" w:sz="0" w:space="0" w:color="auto"/>
        <w:right w:val="none" w:sz="0" w:space="0" w:color="auto"/>
      </w:divBdr>
    </w:div>
    <w:div w:id="2026006988">
      <w:bodyDiv w:val="1"/>
      <w:marLeft w:val="0"/>
      <w:marRight w:val="0"/>
      <w:marTop w:val="0"/>
      <w:marBottom w:val="0"/>
      <w:divBdr>
        <w:top w:val="none" w:sz="0" w:space="0" w:color="auto"/>
        <w:left w:val="none" w:sz="0" w:space="0" w:color="auto"/>
        <w:bottom w:val="none" w:sz="0" w:space="0" w:color="auto"/>
        <w:right w:val="none" w:sz="0" w:space="0" w:color="auto"/>
      </w:divBdr>
      <w:divsChild>
        <w:div w:id="1341472247">
          <w:marLeft w:val="0"/>
          <w:marRight w:val="0"/>
          <w:marTop w:val="0"/>
          <w:marBottom w:val="0"/>
          <w:divBdr>
            <w:top w:val="none" w:sz="0" w:space="0" w:color="auto"/>
            <w:left w:val="none" w:sz="0" w:space="0" w:color="auto"/>
            <w:bottom w:val="none" w:sz="0" w:space="0" w:color="auto"/>
            <w:right w:val="none" w:sz="0" w:space="0" w:color="auto"/>
          </w:divBdr>
          <w:divsChild>
            <w:div w:id="1559977969">
              <w:marLeft w:val="0"/>
              <w:marRight w:val="0"/>
              <w:marTop w:val="0"/>
              <w:marBottom w:val="0"/>
              <w:divBdr>
                <w:top w:val="none" w:sz="0" w:space="0" w:color="auto"/>
                <w:left w:val="none" w:sz="0" w:space="0" w:color="auto"/>
                <w:bottom w:val="none" w:sz="0" w:space="0" w:color="auto"/>
                <w:right w:val="none" w:sz="0" w:space="0" w:color="auto"/>
              </w:divBdr>
            </w:div>
          </w:divsChild>
        </w:div>
        <w:div w:id="226694315">
          <w:marLeft w:val="0"/>
          <w:marRight w:val="0"/>
          <w:marTop w:val="0"/>
          <w:marBottom w:val="0"/>
          <w:divBdr>
            <w:top w:val="none" w:sz="0" w:space="0" w:color="auto"/>
            <w:left w:val="none" w:sz="0" w:space="0" w:color="auto"/>
            <w:bottom w:val="none" w:sz="0" w:space="0" w:color="auto"/>
            <w:right w:val="none" w:sz="0" w:space="0" w:color="auto"/>
          </w:divBdr>
          <w:divsChild>
            <w:div w:id="116990281">
              <w:marLeft w:val="0"/>
              <w:marRight w:val="0"/>
              <w:marTop w:val="0"/>
              <w:marBottom w:val="0"/>
              <w:divBdr>
                <w:top w:val="none" w:sz="0" w:space="0" w:color="auto"/>
                <w:left w:val="none" w:sz="0" w:space="0" w:color="auto"/>
                <w:bottom w:val="none" w:sz="0" w:space="0" w:color="auto"/>
                <w:right w:val="none" w:sz="0" w:space="0" w:color="auto"/>
              </w:divBdr>
              <w:divsChild>
                <w:div w:id="973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6517">
      <w:bodyDiv w:val="1"/>
      <w:marLeft w:val="0"/>
      <w:marRight w:val="0"/>
      <w:marTop w:val="0"/>
      <w:marBottom w:val="0"/>
      <w:divBdr>
        <w:top w:val="none" w:sz="0" w:space="0" w:color="auto"/>
        <w:left w:val="none" w:sz="0" w:space="0" w:color="auto"/>
        <w:bottom w:val="none" w:sz="0" w:space="0" w:color="auto"/>
        <w:right w:val="none" w:sz="0" w:space="0" w:color="auto"/>
      </w:divBdr>
    </w:div>
    <w:div w:id="2037147406">
      <w:bodyDiv w:val="1"/>
      <w:marLeft w:val="0"/>
      <w:marRight w:val="0"/>
      <w:marTop w:val="0"/>
      <w:marBottom w:val="0"/>
      <w:divBdr>
        <w:top w:val="none" w:sz="0" w:space="0" w:color="auto"/>
        <w:left w:val="none" w:sz="0" w:space="0" w:color="auto"/>
        <w:bottom w:val="none" w:sz="0" w:space="0" w:color="auto"/>
        <w:right w:val="none" w:sz="0" w:space="0" w:color="auto"/>
      </w:divBdr>
    </w:div>
    <w:div w:id="2038120972">
      <w:bodyDiv w:val="1"/>
      <w:marLeft w:val="0"/>
      <w:marRight w:val="0"/>
      <w:marTop w:val="0"/>
      <w:marBottom w:val="0"/>
      <w:divBdr>
        <w:top w:val="none" w:sz="0" w:space="0" w:color="auto"/>
        <w:left w:val="none" w:sz="0" w:space="0" w:color="auto"/>
        <w:bottom w:val="none" w:sz="0" w:space="0" w:color="auto"/>
        <w:right w:val="none" w:sz="0" w:space="0" w:color="auto"/>
      </w:divBdr>
    </w:div>
    <w:div w:id="2039504342">
      <w:bodyDiv w:val="1"/>
      <w:marLeft w:val="0"/>
      <w:marRight w:val="0"/>
      <w:marTop w:val="0"/>
      <w:marBottom w:val="0"/>
      <w:divBdr>
        <w:top w:val="none" w:sz="0" w:space="0" w:color="auto"/>
        <w:left w:val="none" w:sz="0" w:space="0" w:color="auto"/>
        <w:bottom w:val="none" w:sz="0" w:space="0" w:color="auto"/>
        <w:right w:val="none" w:sz="0" w:space="0" w:color="auto"/>
      </w:divBdr>
    </w:div>
    <w:div w:id="2040083475">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48601644">
      <w:bodyDiv w:val="1"/>
      <w:marLeft w:val="0"/>
      <w:marRight w:val="0"/>
      <w:marTop w:val="0"/>
      <w:marBottom w:val="0"/>
      <w:divBdr>
        <w:top w:val="none" w:sz="0" w:space="0" w:color="auto"/>
        <w:left w:val="none" w:sz="0" w:space="0" w:color="auto"/>
        <w:bottom w:val="none" w:sz="0" w:space="0" w:color="auto"/>
        <w:right w:val="none" w:sz="0" w:space="0" w:color="auto"/>
      </w:divBdr>
    </w:div>
    <w:div w:id="2052459954">
      <w:bodyDiv w:val="1"/>
      <w:marLeft w:val="0"/>
      <w:marRight w:val="0"/>
      <w:marTop w:val="0"/>
      <w:marBottom w:val="0"/>
      <w:divBdr>
        <w:top w:val="none" w:sz="0" w:space="0" w:color="auto"/>
        <w:left w:val="none" w:sz="0" w:space="0" w:color="auto"/>
        <w:bottom w:val="none" w:sz="0" w:space="0" w:color="auto"/>
        <w:right w:val="none" w:sz="0" w:space="0" w:color="auto"/>
      </w:divBdr>
    </w:div>
    <w:div w:id="2056272052">
      <w:bodyDiv w:val="1"/>
      <w:marLeft w:val="0"/>
      <w:marRight w:val="0"/>
      <w:marTop w:val="0"/>
      <w:marBottom w:val="0"/>
      <w:divBdr>
        <w:top w:val="none" w:sz="0" w:space="0" w:color="auto"/>
        <w:left w:val="none" w:sz="0" w:space="0" w:color="auto"/>
        <w:bottom w:val="none" w:sz="0" w:space="0" w:color="auto"/>
        <w:right w:val="none" w:sz="0" w:space="0" w:color="auto"/>
      </w:divBdr>
    </w:div>
    <w:div w:id="2072074693">
      <w:bodyDiv w:val="1"/>
      <w:marLeft w:val="0"/>
      <w:marRight w:val="0"/>
      <w:marTop w:val="0"/>
      <w:marBottom w:val="0"/>
      <w:divBdr>
        <w:top w:val="none" w:sz="0" w:space="0" w:color="auto"/>
        <w:left w:val="none" w:sz="0" w:space="0" w:color="auto"/>
        <w:bottom w:val="none" w:sz="0" w:space="0" w:color="auto"/>
        <w:right w:val="none" w:sz="0" w:space="0" w:color="auto"/>
      </w:divBdr>
    </w:div>
    <w:div w:id="2076782787">
      <w:bodyDiv w:val="1"/>
      <w:marLeft w:val="0"/>
      <w:marRight w:val="0"/>
      <w:marTop w:val="0"/>
      <w:marBottom w:val="0"/>
      <w:divBdr>
        <w:top w:val="none" w:sz="0" w:space="0" w:color="auto"/>
        <w:left w:val="none" w:sz="0" w:space="0" w:color="auto"/>
        <w:bottom w:val="none" w:sz="0" w:space="0" w:color="auto"/>
        <w:right w:val="none" w:sz="0" w:space="0" w:color="auto"/>
      </w:divBdr>
    </w:div>
    <w:div w:id="2079672711">
      <w:bodyDiv w:val="1"/>
      <w:marLeft w:val="0"/>
      <w:marRight w:val="0"/>
      <w:marTop w:val="0"/>
      <w:marBottom w:val="0"/>
      <w:divBdr>
        <w:top w:val="none" w:sz="0" w:space="0" w:color="auto"/>
        <w:left w:val="none" w:sz="0" w:space="0" w:color="auto"/>
        <w:bottom w:val="none" w:sz="0" w:space="0" w:color="auto"/>
        <w:right w:val="none" w:sz="0" w:space="0" w:color="auto"/>
      </w:divBdr>
    </w:div>
    <w:div w:id="2084448920">
      <w:bodyDiv w:val="1"/>
      <w:marLeft w:val="0"/>
      <w:marRight w:val="0"/>
      <w:marTop w:val="0"/>
      <w:marBottom w:val="0"/>
      <w:divBdr>
        <w:top w:val="none" w:sz="0" w:space="0" w:color="auto"/>
        <w:left w:val="none" w:sz="0" w:space="0" w:color="auto"/>
        <w:bottom w:val="none" w:sz="0" w:space="0" w:color="auto"/>
        <w:right w:val="none" w:sz="0" w:space="0" w:color="auto"/>
      </w:divBdr>
      <w:divsChild>
        <w:div w:id="1778139025">
          <w:marLeft w:val="0"/>
          <w:marRight w:val="0"/>
          <w:marTop w:val="0"/>
          <w:marBottom w:val="0"/>
          <w:divBdr>
            <w:top w:val="none" w:sz="0" w:space="0" w:color="auto"/>
            <w:left w:val="none" w:sz="0" w:space="0" w:color="auto"/>
            <w:bottom w:val="none" w:sz="0" w:space="0" w:color="auto"/>
            <w:right w:val="none" w:sz="0" w:space="0" w:color="auto"/>
          </w:divBdr>
          <w:divsChild>
            <w:div w:id="802038335">
              <w:marLeft w:val="0"/>
              <w:marRight w:val="0"/>
              <w:marTop w:val="0"/>
              <w:marBottom w:val="0"/>
              <w:divBdr>
                <w:top w:val="none" w:sz="0" w:space="0" w:color="auto"/>
                <w:left w:val="none" w:sz="0" w:space="0" w:color="auto"/>
                <w:bottom w:val="none" w:sz="0" w:space="0" w:color="auto"/>
                <w:right w:val="none" w:sz="0" w:space="0" w:color="auto"/>
              </w:divBdr>
            </w:div>
          </w:divsChild>
        </w:div>
        <w:div w:id="293148023">
          <w:marLeft w:val="0"/>
          <w:marRight w:val="0"/>
          <w:marTop w:val="0"/>
          <w:marBottom w:val="0"/>
          <w:divBdr>
            <w:top w:val="none" w:sz="0" w:space="0" w:color="auto"/>
            <w:left w:val="none" w:sz="0" w:space="0" w:color="auto"/>
            <w:bottom w:val="none" w:sz="0" w:space="0" w:color="auto"/>
            <w:right w:val="none" w:sz="0" w:space="0" w:color="auto"/>
          </w:divBdr>
          <w:divsChild>
            <w:div w:id="2088110731">
              <w:marLeft w:val="0"/>
              <w:marRight w:val="0"/>
              <w:marTop w:val="0"/>
              <w:marBottom w:val="0"/>
              <w:divBdr>
                <w:top w:val="none" w:sz="0" w:space="0" w:color="auto"/>
                <w:left w:val="none" w:sz="0" w:space="0" w:color="auto"/>
                <w:bottom w:val="none" w:sz="0" w:space="0" w:color="auto"/>
                <w:right w:val="none" w:sz="0" w:space="0" w:color="auto"/>
              </w:divBdr>
              <w:divsChild>
                <w:div w:id="812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602">
      <w:bodyDiv w:val="1"/>
      <w:marLeft w:val="0"/>
      <w:marRight w:val="0"/>
      <w:marTop w:val="0"/>
      <w:marBottom w:val="0"/>
      <w:divBdr>
        <w:top w:val="none" w:sz="0" w:space="0" w:color="auto"/>
        <w:left w:val="none" w:sz="0" w:space="0" w:color="auto"/>
        <w:bottom w:val="none" w:sz="0" w:space="0" w:color="auto"/>
        <w:right w:val="none" w:sz="0" w:space="0" w:color="auto"/>
      </w:divBdr>
    </w:div>
    <w:div w:id="2091193297">
      <w:bodyDiv w:val="1"/>
      <w:marLeft w:val="0"/>
      <w:marRight w:val="0"/>
      <w:marTop w:val="0"/>
      <w:marBottom w:val="0"/>
      <w:divBdr>
        <w:top w:val="none" w:sz="0" w:space="0" w:color="auto"/>
        <w:left w:val="none" w:sz="0" w:space="0" w:color="auto"/>
        <w:bottom w:val="none" w:sz="0" w:space="0" w:color="auto"/>
        <w:right w:val="none" w:sz="0" w:space="0" w:color="auto"/>
      </w:divBdr>
    </w:div>
    <w:div w:id="2091459652">
      <w:bodyDiv w:val="1"/>
      <w:marLeft w:val="0"/>
      <w:marRight w:val="0"/>
      <w:marTop w:val="0"/>
      <w:marBottom w:val="0"/>
      <w:divBdr>
        <w:top w:val="none" w:sz="0" w:space="0" w:color="auto"/>
        <w:left w:val="none" w:sz="0" w:space="0" w:color="auto"/>
        <w:bottom w:val="none" w:sz="0" w:space="0" w:color="auto"/>
        <w:right w:val="none" w:sz="0" w:space="0" w:color="auto"/>
      </w:divBdr>
      <w:divsChild>
        <w:div w:id="1575235000">
          <w:marLeft w:val="0"/>
          <w:marRight w:val="0"/>
          <w:marTop w:val="0"/>
          <w:marBottom w:val="0"/>
          <w:divBdr>
            <w:top w:val="none" w:sz="0" w:space="0" w:color="auto"/>
            <w:left w:val="none" w:sz="0" w:space="0" w:color="auto"/>
            <w:bottom w:val="none" w:sz="0" w:space="0" w:color="auto"/>
            <w:right w:val="none" w:sz="0" w:space="0" w:color="auto"/>
          </w:divBdr>
        </w:div>
      </w:divsChild>
    </w:div>
    <w:div w:id="2092577913">
      <w:bodyDiv w:val="1"/>
      <w:marLeft w:val="0"/>
      <w:marRight w:val="0"/>
      <w:marTop w:val="0"/>
      <w:marBottom w:val="0"/>
      <w:divBdr>
        <w:top w:val="none" w:sz="0" w:space="0" w:color="auto"/>
        <w:left w:val="none" w:sz="0" w:space="0" w:color="auto"/>
        <w:bottom w:val="none" w:sz="0" w:space="0" w:color="auto"/>
        <w:right w:val="none" w:sz="0" w:space="0" w:color="auto"/>
      </w:divBdr>
    </w:div>
    <w:div w:id="2096583318">
      <w:bodyDiv w:val="1"/>
      <w:marLeft w:val="0"/>
      <w:marRight w:val="0"/>
      <w:marTop w:val="0"/>
      <w:marBottom w:val="0"/>
      <w:divBdr>
        <w:top w:val="none" w:sz="0" w:space="0" w:color="auto"/>
        <w:left w:val="none" w:sz="0" w:space="0" w:color="auto"/>
        <w:bottom w:val="none" w:sz="0" w:space="0" w:color="auto"/>
        <w:right w:val="none" w:sz="0" w:space="0" w:color="auto"/>
      </w:divBdr>
      <w:divsChild>
        <w:div w:id="44106045">
          <w:marLeft w:val="0"/>
          <w:marRight w:val="0"/>
          <w:marTop w:val="0"/>
          <w:marBottom w:val="0"/>
          <w:divBdr>
            <w:top w:val="none" w:sz="0" w:space="0" w:color="auto"/>
            <w:left w:val="none" w:sz="0" w:space="0" w:color="auto"/>
            <w:bottom w:val="none" w:sz="0" w:space="0" w:color="auto"/>
            <w:right w:val="none" w:sz="0" w:space="0" w:color="auto"/>
          </w:divBdr>
        </w:div>
      </w:divsChild>
    </w:div>
    <w:div w:id="2096635124">
      <w:bodyDiv w:val="1"/>
      <w:marLeft w:val="0"/>
      <w:marRight w:val="0"/>
      <w:marTop w:val="0"/>
      <w:marBottom w:val="0"/>
      <w:divBdr>
        <w:top w:val="none" w:sz="0" w:space="0" w:color="auto"/>
        <w:left w:val="none" w:sz="0" w:space="0" w:color="auto"/>
        <w:bottom w:val="none" w:sz="0" w:space="0" w:color="auto"/>
        <w:right w:val="none" w:sz="0" w:space="0" w:color="auto"/>
      </w:divBdr>
    </w:div>
    <w:div w:id="2103069220">
      <w:bodyDiv w:val="1"/>
      <w:marLeft w:val="0"/>
      <w:marRight w:val="0"/>
      <w:marTop w:val="0"/>
      <w:marBottom w:val="0"/>
      <w:divBdr>
        <w:top w:val="none" w:sz="0" w:space="0" w:color="auto"/>
        <w:left w:val="none" w:sz="0" w:space="0" w:color="auto"/>
        <w:bottom w:val="none" w:sz="0" w:space="0" w:color="auto"/>
        <w:right w:val="none" w:sz="0" w:space="0" w:color="auto"/>
      </w:divBdr>
    </w:div>
    <w:div w:id="2104842183">
      <w:bodyDiv w:val="1"/>
      <w:marLeft w:val="0"/>
      <w:marRight w:val="0"/>
      <w:marTop w:val="0"/>
      <w:marBottom w:val="0"/>
      <w:divBdr>
        <w:top w:val="none" w:sz="0" w:space="0" w:color="auto"/>
        <w:left w:val="none" w:sz="0" w:space="0" w:color="auto"/>
        <w:bottom w:val="none" w:sz="0" w:space="0" w:color="auto"/>
        <w:right w:val="none" w:sz="0" w:space="0" w:color="auto"/>
      </w:divBdr>
    </w:div>
    <w:div w:id="2104914351">
      <w:bodyDiv w:val="1"/>
      <w:marLeft w:val="0"/>
      <w:marRight w:val="0"/>
      <w:marTop w:val="0"/>
      <w:marBottom w:val="0"/>
      <w:divBdr>
        <w:top w:val="none" w:sz="0" w:space="0" w:color="auto"/>
        <w:left w:val="none" w:sz="0" w:space="0" w:color="auto"/>
        <w:bottom w:val="none" w:sz="0" w:space="0" w:color="auto"/>
        <w:right w:val="none" w:sz="0" w:space="0" w:color="auto"/>
      </w:divBdr>
      <w:divsChild>
        <w:div w:id="924416121">
          <w:marLeft w:val="0"/>
          <w:marRight w:val="0"/>
          <w:marTop w:val="0"/>
          <w:marBottom w:val="0"/>
          <w:divBdr>
            <w:top w:val="none" w:sz="0" w:space="0" w:color="auto"/>
            <w:left w:val="none" w:sz="0" w:space="0" w:color="auto"/>
            <w:bottom w:val="none" w:sz="0" w:space="0" w:color="auto"/>
            <w:right w:val="none" w:sz="0" w:space="0" w:color="auto"/>
          </w:divBdr>
          <w:divsChild>
            <w:div w:id="761799874">
              <w:marLeft w:val="0"/>
              <w:marRight w:val="0"/>
              <w:marTop w:val="0"/>
              <w:marBottom w:val="0"/>
              <w:divBdr>
                <w:top w:val="none" w:sz="0" w:space="0" w:color="auto"/>
                <w:left w:val="none" w:sz="0" w:space="0" w:color="auto"/>
                <w:bottom w:val="none" w:sz="0" w:space="0" w:color="auto"/>
                <w:right w:val="none" w:sz="0" w:space="0" w:color="auto"/>
              </w:divBdr>
            </w:div>
          </w:divsChild>
        </w:div>
        <w:div w:id="1260682182">
          <w:marLeft w:val="0"/>
          <w:marRight w:val="0"/>
          <w:marTop w:val="0"/>
          <w:marBottom w:val="0"/>
          <w:divBdr>
            <w:top w:val="none" w:sz="0" w:space="0" w:color="auto"/>
            <w:left w:val="none" w:sz="0" w:space="0" w:color="auto"/>
            <w:bottom w:val="none" w:sz="0" w:space="0" w:color="auto"/>
            <w:right w:val="none" w:sz="0" w:space="0" w:color="auto"/>
          </w:divBdr>
          <w:divsChild>
            <w:div w:id="114177220">
              <w:marLeft w:val="0"/>
              <w:marRight w:val="0"/>
              <w:marTop w:val="0"/>
              <w:marBottom w:val="0"/>
              <w:divBdr>
                <w:top w:val="none" w:sz="0" w:space="0" w:color="auto"/>
                <w:left w:val="none" w:sz="0" w:space="0" w:color="auto"/>
                <w:bottom w:val="none" w:sz="0" w:space="0" w:color="auto"/>
                <w:right w:val="none" w:sz="0" w:space="0" w:color="auto"/>
              </w:divBdr>
              <w:divsChild>
                <w:div w:id="1863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500">
      <w:bodyDiv w:val="1"/>
      <w:marLeft w:val="0"/>
      <w:marRight w:val="0"/>
      <w:marTop w:val="0"/>
      <w:marBottom w:val="0"/>
      <w:divBdr>
        <w:top w:val="none" w:sz="0" w:space="0" w:color="auto"/>
        <w:left w:val="none" w:sz="0" w:space="0" w:color="auto"/>
        <w:bottom w:val="none" w:sz="0" w:space="0" w:color="auto"/>
        <w:right w:val="none" w:sz="0" w:space="0" w:color="auto"/>
      </w:divBdr>
    </w:div>
    <w:div w:id="2114399919">
      <w:bodyDiv w:val="1"/>
      <w:marLeft w:val="0"/>
      <w:marRight w:val="0"/>
      <w:marTop w:val="0"/>
      <w:marBottom w:val="0"/>
      <w:divBdr>
        <w:top w:val="none" w:sz="0" w:space="0" w:color="auto"/>
        <w:left w:val="none" w:sz="0" w:space="0" w:color="auto"/>
        <w:bottom w:val="none" w:sz="0" w:space="0" w:color="auto"/>
        <w:right w:val="none" w:sz="0" w:space="0" w:color="auto"/>
      </w:divBdr>
      <w:divsChild>
        <w:div w:id="623538881">
          <w:marLeft w:val="0"/>
          <w:marRight w:val="0"/>
          <w:marTop w:val="0"/>
          <w:marBottom w:val="0"/>
          <w:divBdr>
            <w:top w:val="none" w:sz="0" w:space="0" w:color="auto"/>
            <w:left w:val="none" w:sz="0" w:space="0" w:color="auto"/>
            <w:bottom w:val="none" w:sz="0" w:space="0" w:color="auto"/>
            <w:right w:val="none" w:sz="0" w:space="0" w:color="auto"/>
          </w:divBdr>
          <w:divsChild>
            <w:div w:id="284772922">
              <w:marLeft w:val="0"/>
              <w:marRight w:val="0"/>
              <w:marTop w:val="0"/>
              <w:marBottom w:val="0"/>
              <w:divBdr>
                <w:top w:val="none" w:sz="0" w:space="0" w:color="auto"/>
                <w:left w:val="none" w:sz="0" w:space="0" w:color="auto"/>
                <w:bottom w:val="none" w:sz="0" w:space="0" w:color="auto"/>
                <w:right w:val="none" w:sz="0" w:space="0" w:color="auto"/>
              </w:divBdr>
            </w:div>
          </w:divsChild>
        </w:div>
        <w:div w:id="1601831986">
          <w:marLeft w:val="0"/>
          <w:marRight w:val="0"/>
          <w:marTop w:val="0"/>
          <w:marBottom w:val="0"/>
          <w:divBdr>
            <w:top w:val="none" w:sz="0" w:space="0" w:color="auto"/>
            <w:left w:val="none" w:sz="0" w:space="0" w:color="auto"/>
            <w:bottom w:val="none" w:sz="0" w:space="0" w:color="auto"/>
            <w:right w:val="none" w:sz="0" w:space="0" w:color="auto"/>
          </w:divBdr>
          <w:divsChild>
            <w:div w:id="878782603">
              <w:marLeft w:val="0"/>
              <w:marRight w:val="0"/>
              <w:marTop w:val="0"/>
              <w:marBottom w:val="0"/>
              <w:divBdr>
                <w:top w:val="none" w:sz="0" w:space="0" w:color="auto"/>
                <w:left w:val="none" w:sz="0" w:space="0" w:color="auto"/>
                <w:bottom w:val="none" w:sz="0" w:space="0" w:color="auto"/>
                <w:right w:val="none" w:sz="0" w:space="0" w:color="auto"/>
              </w:divBdr>
              <w:divsChild>
                <w:div w:id="1872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376">
      <w:bodyDiv w:val="1"/>
      <w:marLeft w:val="0"/>
      <w:marRight w:val="0"/>
      <w:marTop w:val="0"/>
      <w:marBottom w:val="0"/>
      <w:divBdr>
        <w:top w:val="none" w:sz="0" w:space="0" w:color="auto"/>
        <w:left w:val="none" w:sz="0" w:space="0" w:color="auto"/>
        <w:bottom w:val="none" w:sz="0" w:space="0" w:color="auto"/>
        <w:right w:val="none" w:sz="0" w:space="0" w:color="auto"/>
      </w:divBdr>
    </w:div>
    <w:div w:id="2120369248">
      <w:bodyDiv w:val="1"/>
      <w:marLeft w:val="0"/>
      <w:marRight w:val="0"/>
      <w:marTop w:val="0"/>
      <w:marBottom w:val="0"/>
      <w:divBdr>
        <w:top w:val="none" w:sz="0" w:space="0" w:color="auto"/>
        <w:left w:val="none" w:sz="0" w:space="0" w:color="auto"/>
        <w:bottom w:val="none" w:sz="0" w:space="0" w:color="auto"/>
        <w:right w:val="none" w:sz="0" w:space="0" w:color="auto"/>
      </w:divBdr>
    </w:div>
    <w:div w:id="2121678884">
      <w:bodyDiv w:val="1"/>
      <w:marLeft w:val="0"/>
      <w:marRight w:val="0"/>
      <w:marTop w:val="0"/>
      <w:marBottom w:val="0"/>
      <w:divBdr>
        <w:top w:val="none" w:sz="0" w:space="0" w:color="auto"/>
        <w:left w:val="none" w:sz="0" w:space="0" w:color="auto"/>
        <w:bottom w:val="none" w:sz="0" w:space="0" w:color="auto"/>
        <w:right w:val="none" w:sz="0" w:space="0" w:color="auto"/>
      </w:divBdr>
      <w:divsChild>
        <w:div w:id="2128622709">
          <w:marLeft w:val="0"/>
          <w:marRight w:val="0"/>
          <w:marTop w:val="0"/>
          <w:marBottom w:val="0"/>
          <w:divBdr>
            <w:top w:val="none" w:sz="0" w:space="0" w:color="auto"/>
            <w:left w:val="none" w:sz="0" w:space="0" w:color="auto"/>
            <w:bottom w:val="none" w:sz="0" w:space="0" w:color="auto"/>
            <w:right w:val="none" w:sz="0" w:space="0" w:color="auto"/>
          </w:divBdr>
          <w:divsChild>
            <w:div w:id="1538473665">
              <w:marLeft w:val="0"/>
              <w:marRight w:val="0"/>
              <w:marTop w:val="0"/>
              <w:marBottom w:val="0"/>
              <w:divBdr>
                <w:top w:val="none" w:sz="0" w:space="0" w:color="auto"/>
                <w:left w:val="none" w:sz="0" w:space="0" w:color="auto"/>
                <w:bottom w:val="none" w:sz="0" w:space="0" w:color="auto"/>
                <w:right w:val="none" w:sz="0" w:space="0" w:color="auto"/>
              </w:divBdr>
            </w:div>
          </w:divsChild>
        </w:div>
        <w:div w:id="231163105">
          <w:marLeft w:val="0"/>
          <w:marRight w:val="0"/>
          <w:marTop w:val="0"/>
          <w:marBottom w:val="0"/>
          <w:divBdr>
            <w:top w:val="none" w:sz="0" w:space="0" w:color="auto"/>
            <w:left w:val="none" w:sz="0" w:space="0" w:color="auto"/>
            <w:bottom w:val="none" w:sz="0" w:space="0" w:color="auto"/>
            <w:right w:val="none" w:sz="0" w:space="0" w:color="auto"/>
          </w:divBdr>
          <w:divsChild>
            <w:div w:id="1832216547">
              <w:marLeft w:val="0"/>
              <w:marRight w:val="0"/>
              <w:marTop w:val="0"/>
              <w:marBottom w:val="0"/>
              <w:divBdr>
                <w:top w:val="none" w:sz="0" w:space="0" w:color="auto"/>
                <w:left w:val="none" w:sz="0" w:space="0" w:color="auto"/>
                <w:bottom w:val="none" w:sz="0" w:space="0" w:color="auto"/>
                <w:right w:val="none" w:sz="0" w:space="0" w:color="auto"/>
              </w:divBdr>
              <w:divsChild>
                <w:div w:id="1800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9551">
      <w:bodyDiv w:val="1"/>
      <w:marLeft w:val="0"/>
      <w:marRight w:val="0"/>
      <w:marTop w:val="0"/>
      <w:marBottom w:val="0"/>
      <w:divBdr>
        <w:top w:val="none" w:sz="0" w:space="0" w:color="auto"/>
        <w:left w:val="none" w:sz="0" w:space="0" w:color="auto"/>
        <w:bottom w:val="none" w:sz="0" w:space="0" w:color="auto"/>
        <w:right w:val="none" w:sz="0" w:space="0" w:color="auto"/>
      </w:divBdr>
      <w:divsChild>
        <w:div w:id="56562150">
          <w:marLeft w:val="0"/>
          <w:marRight w:val="0"/>
          <w:marTop w:val="0"/>
          <w:marBottom w:val="0"/>
          <w:divBdr>
            <w:top w:val="none" w:sz="0" w:space="0" w:color="auto"/>
            <w:left w:val="none" w:sz="0" w:space="0" w:color="auto"/>
            <w:bottom w:val="none" w:sz="0" w:space="0" w:color="auto"/>
            <w:right w:val="none" w:sz="0" w:space="0" w:color="auto"/>
          </w:divBdr>
          <w:divsChild>
            <w:div w:id="1764454468">
              <w:marLeft w:val="0"/>
              <w:marRight w:val="0"/>
              <w:marTop w:val="0"/>
              <w:marBottom w:val="0"/>
              <w:divBdr>
                <w:top w:val="none" w:sz="0" w:space="0" w:color="auto"/>
                <w:left w:val="none" w:sz="0" w:space="0" w:color="auto"/>
                <w:bottom w:val="none" w:sz="0" w:space="0" w:color="auto"/>
                <w:right w:val="none" w:sz="0" w:space="0" w:color="auto"/>
              </w:divBdr>
            </w:div>
          </w:divsChild>
        </w:div>
        <w:div w:id="1436048927">
          <w:marLeft w:val="0"/>
          <w:marRight w:val="0"/>
          <w:marTop w:val="0"/>
          <w:marBottom w:val="0"/>
          <w:divBdr>
            <w:top w:val="none" w:sz="0" w:space="0" w:color="auto"/>
            <w:left w:val="none" w:sz="0" w:space="0" w:color="auto"/>
            <w:bottom w:val="none" w:sz="0" w:space="0" w:color="auto"/>
            <w:right w:val="none" w:sz="0" w:space="0" w:color="auto"/>
          </w:divBdr>
          <w:divsChild>
            <w:div w:id="614558673">
              <w:marLeft w:val="0"/>
              <w:marRight w:val="0"/>
              <w:marTop w:val="0"/>
              <w:marBottom w:val="0"/>
              <w:divBdr>
                <w:top w:val="none" w:sz="0" w:space="0" w:color="auto"/>
                <w:left w:val="none" w:sz="0" w:space="0" w:color="auto"/>
                <w:bottom w:val="none" w:sz="0" w:space="0" w:color="auto"/>
                <w:right w:val="none" w:sz="0" w:space="0" w:color="auto"/>
              </w:divBdr>
              <w:divsChild>
                <w:div w:id="10399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7037">
      <w:bodyDiv w:val="1"/>
      <w:marLeft w:val="0"/>
      <w:marRight w:val="0"/>
      <w:marTop w:val="0"/>
      <w:marBottom w:val="0"/>
      <w:divBdr>
        <w:top w:val="none" w:sz="0" w:space="0" w:color="auto"/>
        <w:left w:val="none" w:sz="0" w:space="0" w:color="auto"/>
        <w:bottom w:val="none" w:sz="0" w:space="0" w:color="auto"/>
        <w:right w:val="none" w:sz="0" w:space="0" w:color="auto"/>
      </w:divBdr>
      <w:divsChild>
        <w:div w:id="853346856">
          <w:marLeft w:val="0"/>
          <w:marRight w:val="0"/>
          <w:marTop w:val="0"/>
          <w:marBottom w:val="0"/>
          <w:divBdr>
            <w:top w:val="none" w:sz="0" w:space="0" w:color="auto"/>
            <w:left w:val="none" w:sz="0" w:space="0" w:color="auto"/>
            <w:bottom w:val="none" w:sz="0" w:space="0" w:color="auto"/>
            <w:right w:val="none" w:sz="0" w:space="0" w:color="auto"/>
          </w:divBdr>
          <w:divsChild>
            <w:div w:id="2031563554">
              <w:marLeft w:val="0"/>
              <w:marRight w:val="0"/>
              <w:marTop w:val="0"/>
              <w:marBottom w:val="0"/>
              <w:divBdr>
                <w:top w:val="none" w:sz="0" w:space="0" w:color="auto"/>
                <w:left w:val="none" w:sz="0" w:space="0" w:color="auto"/>
                <w:bottom w:val="none" w:sz="0" w:space="0" w:color="auto"/>
                <w:right w:val="none" w:sz="0" w:space="0" w:color="auto"/>
              </w:divBdr>
            </w:div>
          </w:divsChild>
        </w:div>
        <w:div w:id="768429702">
          <w:marLeft w:val="0"/>
          <w:marRight w:val="0"/>
          <w:marTop w:val="0"/>
          <w:marBottom w:val="0"/>
          <w:divBdr>
            <w:top w:val="none" w:sz="0" w:space="0" w:color="auto"/>
            <w:left w:val="none" w:sz="0" w:space="0" w:color="auto"/>
            <w:bottom w:val="none" w:sz="0" w:space="0" w:color="auto"/>
            <w:right w:val="none" w:sz="0" w:space="0" w:color="auto"/>
          </w:divBdr>
          <w:divsChild>
            <w:div w:id="177164798">
              <w:marLeft w:val="0"/>
              <w:marRight w:val="0"/>
              <w:marTop w:val="0"/>
              <w:marBottom w:val="0"/>
              <w:divBdr>
                <w:top w:val="none" w:sz="0" w:space="0" w:color="auto"/>
                <w:left w:val="none" w:sz="0" w:space="0" w:color="auto"/>
                <w:bottom w:val="none" w:sz="0" w:space="0" w:color="auto"/>
                <w:right w:val="none" w:sz="0" w:space="0" w:color="auto"/>
              </w:divBdr>
              <w:divsChild>
                <w:div w:id="1023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2332">
      <w:bodyDiv w:val="1"/>
      <w:marLeft w:val="0"/>
      <w:marRight w:val="0"/>
      <w:marTop w:val="0"/>
      <w:marBottom w:val="0"/>
      <w:divBdr>
        <w:top w:val="none" w:sz="0" w:space="0" w:color="auto"/>
        <w:left w:val="none" w:sz="0" w:space="0" w:color="auto"/>
        <w:bottom w:val="none" w:sz="0" w:space="0" w:color="auto"/>
        <w:right w:val="none" w:sz="0" w:space="0" w:color="auto"/>
      </w:divBdr>
      <w:divsChild>
        <w:div w:id="1623073287">
          <w:marLeft w:val="0"/>
          <w:marRight w:val="0"/>
          <w:marTop w:val="0"/>
          <w:marBottom w:val="0"/>
          <w:divBdr>
            <w:top w:val="none" w:sz="0" w:space="0" w:color="auto"/>
            <w:left w:val="none" w:sz="0" w:space="0" w:color="auto"/>
            <w:bottom w:val="none" w:sz="0" w:space="0" w:color="auto"/>
            <w:right w:val="none" w:sz="0" w:space="0" w:color="auto"/>
          </w:divBdr>
        </w:div>
      </w:divsChild>
    </w:div>
    <w:div w:id="2132477690">
      <w:bodyDiv w:val="1"/>
      <w:marLeft w:val="0"/>
      <w:marRight w:val="0"/>
      <w:marTop w:val="0"/>
      <w:marBottom w:val="0"/>
      <w:divBdr>
        <w:top w:val="none" w:sz="0" w:space="0" w:color="auto"/>
        <w:left w:val="none" w:sz="0" w:space="0" w:color="auto"/>
        <w:bottom w:val="none" w:sz="0" w:space="0" w:color="auto"/>
        <w:right w:val="none" w:sz="0" w:space="0" w:color="auto"/>
      </w:divBdr>
      <w:divsChild>
        <w:div w:id="1620379835">
          <w:marLeft w:val="0"/>
          <w:marRight w:val="0"/>
          <w:marTop w:val="0"/>
          <w:marBottom w:val="0"/>
          <w:divBdr>
            <w:top w:val="none" w:sz="0" w:space="0" w:color="auto"/>
            <w:left w:val="none" w:sz="0" w:space="0" w:color="auto"/>
            <w:bottom w:val="none" w:sz="0" w:space="0" w:color="auto"/>
            <w:right w:val="none" w:sz="0" w:space="0" w:color="auto"/>
          </w:divBdr>
        </w:div>
      </w:divsChild>
    </w:div>
    <w:div w:id="2136365872">
      <w:bodyDiv w:val="1"/>
      <w:marLeft w:val="0"/>
      <w:marRight w:val="0"/>
      <w:marTop w:val="0"/>
      <w:marBottom w:val="0"/>
      <w:divBdr>
        <w:top w:val="none" w:sz="0" w:space="0" w:color="auto"/>
        <w:left w:val="none" w:sz="0" w:space="0" w:color="auto"/>
        <w:bottom w:val="none" w:sz="0" w:space="0" w:color="auto"/>
        <w:right w:val="none" w:sz="0" w:space="0" w:color="auto"/>
      </w:divBdr>
      <w:divsChild>
        <w:div w:id="2100446399">
          <w:marLeft w:val="0"/>
          <w:marRight w:val="0"/>
          <w:marTop w:val="0"/>
          <w:marBottom w:val="0"/>
          <w:divBdr>
            <w:top w:val="none" w:sz="0" w:space="0" w:color="auto"/>
            <w:left w:val="none" w:sz="0" w:space="0" w:color="auto"/>
            <w:bottom w:val="none" w:sz="0" w:space="0" w:color="auto"/>
            <w:right w:val="none" w:sz="0" w:space="0" w:color="auto"/>
          </w:divBdr>
          <w:divsChild>
            <w:div w:id="190068303">
              <w:marLeft w:val="0"/>
              <w:marRight w:val="0"/>
              <w:marTop w:val="0"/>
              <w:marBottom w:val="0"/>
              <w:divBdr>
                <w:top w:val="none" w:sz="0" w:space="0" w:color="auto"/>
                <w:left w:val="none" w:sz="0" w:space="0" w:color="auto"/>
                <w:bottom w:val="none" w:sz="0" w:space="0" w:color="auto"/>
                <w:right w:val="none" w:sz="0" w:space="0" w:color="auto"/>
              </w:divBdr>
            </w:div>
          </w:divsChild>
        </w:div>
        <w:div w:id="900991010">
          <w:marLeft w:val="0"/>
          <w:marRight w:val="0"/>
          <w:marTop w:val="0"/>
          <w:marBottom w:val="0"/>
          <w:divBdr>
            <w:top w:val="none" w:sz="0" w:space="0" w:color="auto"/>
            <w:left w:val="none" w:sz="0" w:space="0" w:color="auto"/>
            <w:bottom w:val="none" w:sz="0" w:space="0" w:color="auto"/>
            <w:right w:val="none" w:sz="0" w:space="0" w:color="auto"/>
          </w:divBdr>
          <w:divsChild>
            <w:div w:id="1096942453">
              <w:marLeft w:val="0"/>
              <w:marRight w:val="0"/>
              <w:marTop w:val="0"/>
              <w:marBottom w:val="0"/>
              <w:divBdr>
                <w:top w:val="none" w:sz="0" w:space="0" w:color="auto"/>
                <w:left w:val="none" w:sz="0" w:space="0" w:color="auto"/>
                <w:bottom w:val="none" w:sz="0" w:space="0" w:color="auto"/>
                <w:right w:val="none" w:sz="0" w:space="0" w:color="auto"/>
              </w:divBdr>
              <w:divsChild>
                <w:div w:id="19958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260">
      <w:bodyDiv w:val="1"/>
      <w:marLeft w:val="0"/>
      <w:marRight w:val="0"/>
      <w:marTop w:val="0"/>
      <w:marBottom w:val="0"/>
      <w:divBdr>
        <w:top w:val="none" w:sz="0" w:space="0" w:color="auto"/>
        <w:left w:val="none" w:sz="0" w:space="0" w:color="auto"/>
        <w:bottom w:val="none" w:sz="0" w:space="0" w:color="auto"/>
        <w:right w:val="none" w:sz="0" w:space="0" w:color="auto"/>
      </w:divBdr>
    </w:div>
    <w:div w:id="2140151492">
      <w:bodyDiv w:val="1"/>
      <w:marLeft w:val="0"/>
      <w:marRight w:val="0"/>
      <w:marTop w:val="0"/>
      <w:marBottom w:val="0"/>
      <w:divBdr>
        <w:top w:val="none" w:sz="0" w:space="0" w:color="auto"/>
        <w:left w:val="none" w:sz="0" w:space="0" w:color="auto"/>
        <w:bottom w:val="none" w:sz="0" w:space="0" w:color="auto"/>
        <w:right w:val="none" w:sz="0" w:space="0" w:color="auto"/>
      </w:divBdr>
    </w:div>
    <w:div w:id="2141417630">
      <w:bodyDiv w:val="1"/>
      <w:marLeft w:val="0"/>
      <w:marRight w:val="0"/>
      <w:marTop w:val="0"/>
      <w:marBottom w:val="0"/>
      <w:divBdr>
        <w:top w:val="none" w:sz="0" w:space="0" w:color="auto"/>
        <w:left w:val="none" w:sz="0" w:space="0" w:color="auto"/>
        <w:bottom w:val="none" w:sz="0" w:space="0" w:color="auto"/>
        <w:right w:val="none" w:sz="0" w:space="0" w:color="auto"/>
      </w:divBdr>
    </w:div>
    <w:div w:id="2142069375">
      <w:bodyDiv w:val="1"/>
      <w:marLeft w:val="0"/>
      <w:marRight w:val="0"/>
      <w:marTop w:val="0"/>
      <w:marBottom w:val="0"/>
      <w:divBdr>
        <w:top w:val="none" w:sz="0" w:space="0" w:color="auto"/>
        <w:left w:val="none" w:sz="0" w:space="0" w:color="auto"/>
        <w:bottom w:val="none" w:sz="0" w:space="0" w:color="auto"/>
        <w:right w:val="none" w:sz="0" w:space="0" w:color="auto"/>
      </w:divBdr>
      <w:divsChild>
        <w:div w:id="270867354">
          <w:marLeft w:val="0"/>
          <w:marRight w:val="0"/>
          <w:marTop w:val="0"/>
          <w:marBottom w:val="0"/>
          <w:divBdr>
            <w:top w:val="none" w:sz="0" w:space="0" w:color="auto"/>
            <w:left w:val="none" w:sz="0" w:space="0" w:color="auto"/>
            <w:bottom w:val="none" w:sz="0" w:space="0" w:color="auto"/>
            <w:right w:val="none" w:sz="0" w:space="0" w:color="auto"/>
          </w:divBdr>
          <w:divsChild>
            <w:div w:id="1435055558">
              <w:marLeft w:val="0"/>
              <w:marRight w:val="0"/>
              <w:marTop w:val="0"/>
              <w:marBottom w:val="0"/>
              <w:divBdr>
                <w:top w:val="none" w:sz="0" w:space="0" w:color="auto"/>
                <w:left w:val="none" w:sz="0" w:space="0" w:color="auto"/>
                <w:bottom w:val="none" w:sz="0" w:space="0" w:color="auto"/>
                <w:right w:val="none" w:sz="0" w:space="0" w:color="auto"/>
              </w:divBdr>
            </w:div>
          </w:divsChild>
        </w:div>
        <w:div w:id="722602648">
          <w:marLeft w:val="0"/>
          <w:marRight w:val="0"/>
          <w:marTop w:val="0"/>
          <w:marBottom w:val="0"/>
          <w:divBdr>
            <w:top w:val="none" w:sz="0" w:space="0" w:color="auto"/>
            <w:left w:val="none" w:sz="0" w:space="0" w:color="auto"/>
            <w:bottom w:val="none" w:sz="0" w:space="0" w:color="auto"/>
            <w:right w:val="none" w:sz="0" w:space="0" w:color="auto"/>
          </w:divBdr>
          <w:divsChild>
            <w:div w:id="722367981">
              <w:marLeft w:val="0"/>
              <w:marRight w:val="0"/>
              <w:marTop w:val="0"/>
              <w:marBottom w:val="0"/>
              <w:divBdr>
                <w:top w:val="none" w:sz="0" w:space="0" w:color="auto"/>
                <w:left w:val="none" w:sz="0" w:space="0" w:color="auto"/>
                <w:bottom w:val="none" w:sz="0" w:space="0" w:color="auto"/>
                <w:right w:val="none" w:sz="0" w:space="0" w:color="auto"/>
              </w:divBdr>
              <w:divsChild>
                <w:div w:id="21061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418">
      <w:bodyDiv w:val="1"/>
      <w:marLeft w:val="0"/>
      <w:marRight w:val="0"/>
      <w:marTop w:val="0"/>
      <w:marBottom w:val="0"/>
      <w:divBdr>
        <w:top w:val="none" w:sz="0" w:space="0" w:color="auto"/>
        <w:left w:val="none" w:sz="0" w:space="0" w:color="auto"/>
        <w:bottom w:val="none" w:sz="0" w:space="0" w:color="auto"/>
        <w:right w:val="none" w:sz="0" w:space="0" w:color="auto"/>
      </w:divBdr>
      <w:divsChild>
        <w:div w:id="10441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1%80%D1%80%D0%BE_%D0%BF%D1%80%D1%80%D0%BE" TargetMode="External"/><Relationship Id="rId13" Type="http://schemas.openxmlformats.org/officeDocument/2006/relationships/hyperlink" Target="https://dp.tax.gov.ua/media-ark/videogalereya/prezentatsii-ta-inshi-materiali/10861.html" TargetMode="External"/><Relationship Id="rId3" Type="http://schemas.openxmlformats.org/officeDocument/2006/relationships/styles" Target="styles.xml"/><Relationship Id="rId7" Type="http://schemas.openxmlformats.org/officeDocument/2006/relationships/hyperlink" Target="https://www.facebook.com/hashtag/%D0%B7%D1%83_3219" TargetMode="External"/><Relationship Id="rId12" Type="http://schemas.openxmlformats.org/officeDocument/2006/relationships/hyperlink" Target="https://tax.gov.ua/elektronna-zvitnist/programniy-modul/formi-elektronnih-povidom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p.ikc@tax.gov.ua" TargetMode="External"/><Relationship Id="rId11" Type="http://schemas.openxmlformats.org/officeDocument/2006/relationships/hyperlink" Target="https://tax.gov.ua/zakonodavstvo/podatkove-zakonodavstvo/postanovi-kabinetu-ministr/78823.html" TargetMode="External"/><Relationship Id="rId5" Type="http://schemas.openxmlformats.org/officeDocument/2006/relationships/webSettings" Target="webSettings.xml"/><Relationship Id="rId15" Type="http://schemas.openxmlformats.org/officeDocument/2006/relationships/hyperlink" Target="https://dp.tax.gov.ua/media-ark/videogalereya/prezentatsii-ta-inshi-materiali/10856.html" TargetMode="External"/><Relationship Id="rId10" Type="http://schemas.openxmlformats.org/officeDocument/2006/relationships/hyperlink" Target="http://cabinet.tax.gov.ua" TargetMode="External"/><Relationship Id="rId4" Type="http://schemas.openxmlformats.org/officeDocument/2006/relationships/settings" Target="settings.xml"/><Relationship Id="rId9" Type="http://schemas.openxmlformats.org/officeDocument/2006/relationships/hyperlink" Target="https://dp.tax.gov.ua/media-ark/videogalereya/prezentatsii-ta-inshi-materiali/10863.html" TargetMode="External"/><Relationship Id="rId14" Type="http://schemas.openxmlformats.org/officeDocument/2006/relationships/hyperlink" Target="https://dp.tax.gov.ua/media-ark/videogalereya/intervyu-ta-publichni-zayavi/108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6594B-7A08-4D9F-B721-9B87C64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19567</Words>
  <Characters>111532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35</cp:revision>
  <dcterms:created xsi:type="dcterms:W3CDTF">2024-03-15T14:15:00Z</dcterms:created>
  <dcterms:modified xsi:type="dcterms:W3CDTF">2024-03-19T13:56:00Z</dcterms:modified>
</cp:coreProperties>
</file>